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A18" w:rsidRPr="00F64ADA" w:rsidRDefault="004B6A18" w:rsidP="00F64ADA">
      <w:pPr>
        <w:ind w:left="468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16D485B" wp14:editId="287D88E0">
            <wp:simplePos x="0" y="0"/>
            <wp:positionH relativeFrom="column">
              <wp:posOffset>-922655</wp:posOffset>
            </wp:positionH>
            <wp:positionV relativeFrom="paragraph">
              <wp:posOffset>-562610</wp:posOffset>
            </wp:positionV>
            <wp:extent cx="7283450" cy="10300970"/>
            <wp:effectExtent l="0" t="0" r="0" b="5080"/>
            <wp:wrapTight wrapText="bothSides">
              <wp:wrapPolygon edited="0">
                <wp:start x="0" y="0"/>
                <wp:lineTo x="0" y="21571"/>
                <wp:lineTo x="21525" y="21571"/>
                <wp:lineTo x="21525" y="0"/>
                <wp:lineTo x="0" y="0"/>
              </wp:wrapPolygon>
            </wp:wrapTight>
            <wp:docPr id="2" name="Рисунок 2" descr="C:\Users\Admin\Desktop\img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0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0" cy="1030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6801F8" w:rsidRPr="00C3546A" w:rsidRDefault="006801F8" w:rsidP="006801F8">
      <w:pPr>
        <w:autoSpaceDE/>
        <w:adjustRightInd/>
        <w:ind w:firstLine="708"/>
        <w:jc w:val="center"/>
        <w:rPr>
          <w:b/>
          <w:sz w:val="24"/>
          <w:szCs w:val="24"/>
        </w:rPr>
      </w:pPr>
      <w:r w:rsidRPr="00C3546A">
        <w:rPr>
          <w:b/>
          <w:sz w:val="24"/>
          <w:szCs w:val="24"/>
        </w:rPr>
        <w:lastRenderedPageBreak/>
        <w:t xml:space="preserve">2. Организация мониторинга активности </w:t>
      </w:r>
      <w:proofErr w:type="gramStart"/>
      <w:r w:rsidRPr="00C3546A">
        <w:rPr>
          <w:b/>
          <w:sz w:val="24"/>
          <w:szCs w:val="24"/>
        </w:rPr>
        <w:t>обучающихся</w:t>
      </w:r>
      <w:proofErr w:type="gramEnd"/>
    </w:p>
    <w:p w:rsidR="006801F8" w:rsidRPr="00C3546A" w:rsidRDefault="006801F8" w:rsidP="006801F8">
      <w:pPr>
        <w:autoSpaceDE/>
        <w:adjustRightInd/>
        <w:ind w:firstLine="708"/>
        <w:jc w:val="center"/>
        <w:rPr>
          <w:b/>
          <w:sz w:val="24"/>
          <w:szCs w:val="24"/>
        </w:rPr>
      </w:pPr>
      <w:r w:rsidRPr="00C3546A">
        <w:rPr>
          <w:b/>
          <w:sz w:val="24"/>
          <w:szCs w:val="24"/>
        </w:rPr>
        <w:t>в социальных сетях</w:t>
      </w:r>
    </w:p>
    <w:p w:rsidR="006801F8" w:rsidRPr="006801F8" w:rsidRDefault="006801F8" w:rsidP="006801F8">
      <w:pPr>
        <w:autoSpaceDE/>
        <w:adjustRightInd/>
        <w:ind w:firstLine="708"/>
        <w:jc w:val="both"/>
        <w:rPr>
          <w:sz w:val="24"/>
          <w:szCs w:val="24"/>
        </w:rPr>
      </w:pPr>
      <w:r w:rsidRPr="00C3546A">
        <w:rPr>
          <w:sz w:val="24"/>
          <w:szCs w:val="24"/>
        </w:rPr>
        <w:t xml:space="preserve">2.1. </w:t>
      </w:r>
      <w:proofErr w:type="gramStart"/>
      <w:r w:rsidRPr="00C3546A">
        <w:rPr>
          <w:sz w:val="24"/>
          <w:szCs w:val="24"/>
        </w:rPr>
        <w:t xml:space="preserve">Классным руководителям </w:t>
      </w:r>
      <w:r w:rsidR="00931209" w:rsidRPr="00C3546A">
        <w:rPr>
          <w:sz w:val="24"/>
          <w:szCs w:val="24"/>
        </w:rPr>
        <w:t>М</w:t>
      </w:r>
      <w:r w:rsidRPr="00C3546A">
        <w:rPr>
          <w:sz w:val="24"/>
          <w:szCs w:val="24"/>
        </w:rPr>
        <w:t>БОУ «</w:t>
      </w:r>
      <w:r w:rsidR="00931209" w:rsidRPr="00C3546A">
        <w:rPr>
          <w:sz w:val="24"/>
          <w:szCs w:val="24"/>
        </w:rPr>
        <w:t>Степановская СОШ</w:t>
      </w:r>
      <w:r w:rsidRPr="00C3546A">
        <w:rPr>
          <w:sz w:val="24"/>
          <w:szCs w:val="24"/>
        </w:rPr>
        <w:t xml:space="preserve">» необходимо организовывать разъяснительную работу с родителями (законными представителями) и обучающимися по работе с </w:t>
      </w:r>
      <w:proofErr w:type="spellStart"/>
      <w:r w:rsidRPr="00C3546A">
        <w:rPr>
          <w:sz w:val="24"/>
          <w:szCs w:val="24"/>
        </w:rPr>
        <w:t>интернет-ресурсами</w:t>
      </w:r>
      <w:proofErr w:type="spellEnd"/>
      <w:r w:rsidRPr="00C3546A">
        <w:rPr>
          <w:sz w:val="24"/>
          <w:szCs w:val="24"/>
        </w:rPr>
        <w:t xml:space="preserve"> в безопасном режиме, созданию форумов, групп, блогов, использованию специализированных</w:t>
      </w:r>
      <w:r w:rsidRPr="006801F8">
        <w:rPr>
          <w:sz w:val="24"/>
          <w:szCs w:val="24"/>
        </w:rPr>
        <w:t xml:space="preserve"> программ, зарегистрироваться в социальных сетях, создавать группы совместно с обучающимися, наполняя их интересным содержанием, вовлекая в полезное для их развития общение.</w:t>
      </w:r>
      <w:proofErr w:type="gramEnd"/>
    </w:p>
    <w:p w:rsidR="006801F8" w:rsidRPr="006801F8" w:rsidRDefault="006801F8" w:rsidP="006801F8">
      <w:pPr>
        <w:autoSpaceDE/>
        <w:adjustRightInd/>
        <w:ind w:firstLine="708"/>
        <w:jc w:val="both"/>
        <w:rPr>
          <w:sz w:val="24"/>
          <w:szCs w:val="24"/>
        </w:rPr>
      </w:pPr>
      <w:r w:rsidRPr="00931209">
        <w:rPr>
          <w:sz w:val="24"/>
          <w:szCs w:val="24"/>
        </w:rPr>
        <w:t>2.2. Мониторинг осуществляется классными руководителями общеобразовательной организации на основании должностных обязанностей и в соответствии с настоящим Положением.</w:t>
      </w:r>
    </w:p>
    <w:p w:rsidR="006801F8" w:rsidRPr="006801F8" w:rsidRDefault="006801F8" w:rsidP="006801F8">
      <w:pPr>
        <w:autoSpaceDE/>
        <w:adjustRightInd/>
        <w:ind w:firstLine="708"/>
        <w:jc w:val="both"/>
        <w:rPr>
          <w:sz w:val="24"/>
          <w:szCs w:val="24"/>
        </w:rPr>
      </w:pPr>
      <w:r w:rsidRPr="006801F8">
        <w:rPr>
          <w:sz w:val="24"/>
          <w:szCs w:val="24"/>
        </w:rPr>
        <w:t xml:space="preserve">2.3. </w:t>
      </w:r>
      <w:proofErr w:type="gramStart"/>
      <w:r w:rsidRPr="006801F8">
        <w:rPr>
          <w:sz w:val="24"/>
          <w:szCs w:val="24"/>
        </w:rPr>
        <w:t>Мониторинг осуществляется классными руководителями при наличии аккаунтов обучающихся в следующих социальных сетях:</w:t>
      </w:r>
      <w:proofErr w:type="gramEnd"/>
      <w:r w:rsidRPr="006801F8">
        <w:rPr>
          <w:sz w:val="24"/>
          <w:szCs w:val="24"/>
        </w:rPr>
        <w:t xml:space="preserve"> «</w:t>
      </w:r>
      <w:proofErr w:type="spellStart"/>
      <w:r w:rsidRPr="006801F8">
        <w:rPr>
          <w:sz w:val="24"/>
          <w:szCs w:val="24"/>
        </w:rPr>
        <w:t>ВКонтакте</w:t>
      </w:r>
      <w:proofErr w:type="spellEnd"/>
      <w:r w:rsidRPr="006801F8">
        <w:rPr>
          <w:sz w:val="24"/>
          <w:szCs w:val="24"/>
        </w:rPr>
        <w:t>» (</w:t>
      </w:r>
      <w:hyperlink r:id="rId6" w:history="1">
        <w:r w:rsidRPr="006801F8">
          <w:rPr>
            <w:rStyle w:val="a3"/>
            <w:sz w:val="24"/>
            <w:szCs w:val="24"/>
          </w:rPr>
          <w:t>https://vk.com/</w:t>
        </w:r>
      </w:hyperlink>
      <w:r w:rsidRPr="006801F8">
        <w:rPr>
          <w:sz w:val="24"/>
          <w:szCs w:val="24"/>
        </w:rPr>
        <w:t>), «Одноклассники» (</w:t>
      </w:r>
      <w:hyperlink r:id="rId7" w:history="1">
        <w:r w:rsidRPr="006801F8">
          <w:rPr>
            <w:rStyle w:val="a3"/>
            <w:sz w:val="24"/>
            <w:szCs w:val="24"/>
          </w:rPr>
          <w:t>https://ok.ru/</w:t>
        </w:r>
      </w:hyperlink>
      <w:r w:rsidRPr="006801F8">
        <w:rPr>
          <w:sz w:val="24"/>
          <w:szCs w:val="24"/>
        </w:rPr>
        <w:t>), «</w:t>
      </w:r>
      <w:r w:rsidRPr="006801F8">
        <w:rPr>
          <w:sz w:val="24"/>
          <w:szCs w:val="24"/>
          <w:lang w:val="en-US"/>
        </w:rPr>
        <w:t>Instagram</w:t>
      </w:r>
      <w:r w:rsidRPr="006801F8">
        <w:rPr>
          <w:sz w:val="24"/>
          <w:szCs w:val="24"/>
        </w:rPr>
        <w:t>» (</w:t>
      </w:r>
      <w:hyperlink r:id="rId8" w:history="1">
        <w:r w:rsidRPr="006801F8">
          <w:rPr>
            <w:rStyle w:val="a3"/>
            <w:sz w:val="24"/>
            <w:szCs w:val="24"/>
          </w:rPr>
          <w:t>https://www.instagram.com/</w:t>
        </w:r>
      </w:hyperlink>
      <w:r w:rsidRPr="006801F8">
        <w:rPr>
          <w:sz w:val="24"/>
          <w:szCs w:val="24"/>
        </w:rPr>
        <w:t>), а также в иных социальных сетях исходя из актуальности среди несовершеннолетних на момент проведения мониторинга.</w:t>
      </w:r>
    </w:p>
    <w:p w:rsidR="006801F8" w:rsidRPr="006801F8" w:rsidRDefault="006801F8" w:rsidP="006801F8">
      <w:pPr>
        <w:autoSpaceDE/>
        <w:adjustRightInd/>
        <w:jc w:val="both"/>
        <w:rPr>
          <w:b/>
          <w:i/>
          <w:sz w:val="24"/>
          <w:szCs w:val="24"/>
        </w:rPr>
      </w:pPr>
      <w:r w:rsidRPr="006801F8">
        <w:rPr>
          <w:sz w:val="24"/>
          <w:szCs w:val="24"/>
        </w:rPr>
        <w:tab/>
        <w:t xml:space="preserve">2.4. Мониторингу подлежат аккаунты обучающихся 5-11 классов </w:t>
      </w:r>
      <w:r w:rsidRPr="006801F8">
        <w:rPr>
          <w:b/>
          <w:i/>
          <w:sz w:val="24"/>
          <w:szCs w:val="24"/>
        </w:rPr>
        <w:t>не реже 2-х раз в год.</w:t>
      </w:r>
    </w:p>
    <w:p w:rsidR="006801F8" w:rsidRPr="006801F8" w:rsidRDefault="006801F8" w:rsidP="006801F8">
      <w:pPr>
        <w:autoSpaceDE/>
        <w:adjustRightInd/>
        <w:jc w:val="both"/>
        <w:rPr>
          <w:b/>
          <w:i/>
          <w:sz w:val="24"/>
          <w:szCs w:val="24"/>
        </w:rPr>
      </w:pPr>
      <w:r w:rsidRPr="006801F8">
        <w:rPr>
          <w:sz w:val="24"/>
          <w:szCs w:val="24"/>
        </w:rPr>
        <w:tab/>
        <w:t xml:space="preserve">2.5. </w:t>
      </w:r>
      <w:proofErr w:type="gramStart"/>
      <w:r w:rsidRPr="006801F8">
        <w:rPr>
          <w:sz w:val="24"/>
          <w:szCs w:val="24"/>
        </w:rPr>
        <w:t xml:space="preserve">Аккаунты обучающихся «группы риска», состоящих на различных видах профилактического учета, имеющих признаки девиантного поведения и (или) агрессии, с повышенной тревожностью, </w:t>
      </w:r>
      <w:r w:rsidRPr="006801F8">
        <w:rPr>
          <w:b/>
          <w:i/>
          <w:sz w:val="24"/>
          <w:szCs w:val="24"/>
        </w:rPr>
        <w:t>подлежат мониторингу педагогами не реже 4-х раз в год.</w:t>
      </w:r>
      <w:proofErr w:type="gramEnd"/>
    </w:p>
    <w:p w:rsidR="006801F8" w:rsidRPr="006801F8" w:rsidRDefault="006801F8" w:rsidP="006801F8">
      <w:pPr>
        <w:autoSpaceDE/>
        <w:adjustRightInd/>
        <w:jc w:val="both"/>
        <w:rPr>
          <w:sz w:val="24"/>
          <w:szCs w:val="24"/>
        </w:rPr>
      </w:pPr>
      <w:r w:rsidRPr="006801F8">
        <w:rPr>
          <w:sz w:val="24"/>
          <w:szCs w:val="24"/>
        </w:rPr>
        <w:tab/>
        <w:t xml:space="preserve">2.6. При проведении мониторинга классным руководителям следует обращать внимание на контакты, друзей, записи, лайки и </w:t>
      </w:r>
      <w:proofErr w:type="spellStart"/>
      <w:r w:rsidRPr="006801F8">
        <w:rPr>
          <w:sz w:val="24"/>
          <w:szCs w:val="24"/>
        </w:rPr>
        <w:t>репосты</w:t>
      </w:r>
      <w:proofErr w:type="spellEnd"/>
      <w:r w:rsidRPr="006801F8">
        <w:rPr>
          <w:sz w:val="24"/>
          <w:szCs w:val="24"/>
        </w:rPr>
        <w:t xml:space="preserve">, фотографии, видеозаписи, группы и сообщества, в которых состоит несовершеннолетний. </w:t>
      </w:r>
    </w:p>
    <w:p w:rsidR="006801F8" w:rsidRPr="006801F8" w:rsidRDefault="006801F8" w:rsidP="006801F8">
      <w:pPr>
        <w:autoSpaceDE/>
        <w:adjustRightInd/>
        <w:jc w:val="both"/>
        <w:rPr>
          <w:sz w:val="24"/>
          <w:szCs w:val="24"/>
        </w:rPr>
      </w:pPr>
      <w:r w:rsidRPr="006801F8">
        <w:rPr>
          <w:sz w:val="24"/>
          <w:szCs w:val="24"/>
        </w:rPr>
        <w:tab/>
        <w:t xml:space="preserve">2.7. По результату мониторинга, классными руководителями составляется отчет по прилагаемой форме </w:t>
      </w:r>
      <w:r w:rsidRPr="00931209">
        <w:rPr>
          <w:sz w:val="24"/>
          <w:szCs w:val="24"/>
        </w:rPr>
        <w:t>(Приложение 1 к настоящему Положению)</w:t>
      </w:r>
      <w:r w:rsidRPr="006801F8">
        <w:rPr>
          <w:sz w:val="24"/>
          <w:szCs w:val="24"/>
        </w:rPr>
        <w:t xml:space="preserve"> и предоставляется </w:t>
      </w:r>
      <w:r w:rsidRPr="006801F8">
        <w:rPr>
          <w:b/>
          <w:i/>
          <w:sz w:val="24"/>
          <w:szCs w:val="24"/>
        </w:rPr>
        <w:t>не позднее 01 января и 01 июня</w:t>
      </w:r>
      <w:r w:rsidRPr="006801F8">
        <w:rPr>
          <w:sz w:val="24"/>
          <w:szCs w:val="24"/>
        </w:rPr>
        <w:t xml:space="preserve">. В случае нахождения в классе </w:t>
      </w:r>
      <w:proofErr w:type="gramStart"/>
      <w:r w:rsidRPr="006801F8">
        <w:rPr>
          <w:sz w:val="24"/>
          <w:szCs w:val="24"/>
        </w:rPr>
        <w:t>обучающихся</w:t>
      </w:r>
      <w:proofErr w:type="gramEnd"/>
      <w:r w:rsidRPr="006801F8">
        <w:rPr>
          <w:sz w:val="24"/>
          <w:szCs w:val="24"/>
        </w:rPr>
        <w:t xml:space="preserve"> «группы риска», отчет по ним </w:t>
      </w:r>
      <w:r w:rsidRPr="006801F8">
        <w:rPr>
          <w:b/>
          <w:i/>
          <w:sz w:val="24"/>
          <w:szCs w:val="24"/>
        </w:rPr>
        <w:t>предоставляется не позднее 01 сентября, 01 декабря, 01 марта и 01 июня.</w:t>
      </w:r>
      <w:r w:rsidRPr="006801F8">
        <w:rPr>
          <w:sz w:val="24"/>
          <w:szCs w:val="24"/>
        </w:rPr>
        <w:t xml:space="preserve"> В итоговом сводном отчете за месяц, данная категория </w:t>
      </w:r>
      <w:proofErr w:type="gramStart"/>
      <w:r w:rsidRPr="006801F8">
        <w:rPr>
          <w:sz w:val="24"/>
          <w:szCs w:val="24"/>
        </w:rPr>
        <w:t>обучающихся</w:t>
      </w:r>
      <w:proofErr w:type="gramEnd"/>
      <w:r w:rsidRPr="006801F8">
        <w:rPr>
          <w:sz w:val="24"/>
          <w:szCs w:val="24"/>
        </w:rPr>
        <w:t xml:space="preserve"> показывается совместно с остальными обучающимися. Данные показываются нарастающим итогом </w:t>
      </w:r>
      <w:r w:rsidRPr="00C96A77">
        <w:rPr>
          <w:sz w:val="24"/>
          <w:szCs w:val="24"/>
        </w:rPr>
        <w:t>(Приложение 1 к настоящему Положению).</w:t>
      </w:r>
      <w:r w:rsidRPr="006801F8">
        <w:rPr>
          <w:sz w:val="24"/>
          <w:szCs w:val="24"/>
        </w:rPr>
        <w:t xml:space="preserve"> </w:t>
      </w:r>
    </w:p>
    <w:p w:rsidR="006801F8" w:rsidRPr="006801F8" w:rsidRDefault="006801F8" w:rsidP="006801F8">
      <w:pPr>
        <w:autoSpaceDE/>
        <w:adjustRightInd/>
        <w:jc w:val="both"/>
        <w:rPr>
          <w:sz w:val="24"/>
          <w:szCs w:val="24"/>
        </w:rPr>
      </w:pPr>
      <w:r w:rsidRPr="006801F8">
        <w:rPr>
          <w:sz w:val="24"/>
          <w:szCs w:val="24"/>
        </w:rPr>
        <w:tab/>
        <w:t xml:space="preserve">2.8. Заместитель директора по воспитательной работе вносит сводные сведения в Журнал учета работы по мониторингу социальных сетей, обучающихся образовательной организации </w:t>
      </w:r>
      <w:r w:rsidRPr="00C96A77">
        <w:rPr>
          <w:sz w:val="24"/>
          <w:szCs w:val="24"/>
        </w:rPr>
        <w:t>(Приложение 2 к настоящему Положению).</w:t>
      </w:r>
      <w:r w:rsidRPr="006801F8">
        <w:rPr>
          <w:sz w:val="24"/>
          <w:szCs w:val="24"/>
        </w:rPr>
        <w:t xml:space="preserve"> </w:t>
      </w:r>
    </w:p>
    <w:p w:rsidR="006801F8" w:rsidRPr="006801F8" w:rsidRDefault="006801F8" w:rsidP="006801F8">
      <w:pPr>
        <w:autoSpaceDE/>
        <w:adjustRightInd/>
        <w:jc w:val="both"/>
        <w:rPr>
          <w:sz w:val="24"/>
          <w:szCs w:val="24"/>
        </w:rPr>
      </w:pPr>
      <w:r w:rsidRPr="006801F8">
        <w:rPr>
          <w:sz w:val="24"/>
          <w:szCs w:val="24"/>
        </w:rPr>
        <w:tab/>
        <w:t>2.9. В случае выявления при мониторинге информации, указанной в п.1.4. настоящего Положения, классный руководитель незамедлительно информирует заместителя директора по воспитательной работе, а также руководителя образовательной организации.</w:t>
      </w:r>
    </w:p>
    <w:p w:rsidR="006801F8" w:rsidRPr="006801F8" w:rsidRDefault="006801F8" w:rsidP="006801F8">
      <w:pPr>
        <w:autoSpaceDE/>
        <w:adjustRightInd/>
        <w:jc w:val="both"/>
        <w:rPr>
          <w:sz w:val="24"/>
          <w:szCs w:val="24"/>
        </w:rPr>
      </w:pPr>
      <w:r w:rsidRPr="006801F8">
        <w:rPr>
          <w:sz w:val="24"/>
          <w:szCs w:val="24"/>
        </w:rPr>
        <w:tab/>
        <w:t>2.10. Заместитель директора по воспитательной работе при получении информации от классного руководителя проводит проверку этой информации.</w:t>
      </w:r>
    </w:p>
    <w:p w:rsidR="006801F8" w:rsidRPr="006801F8" w:rsidRDefault="006801F8" w:rsidP="006801F8">
      <w:pPr>
        <w:autoSpaceDE/>
        <w:adjustRightInd/>
        <w:jc w:val="both"/>
        <w:rPr>
          <w:sz w:val="24"/>
          <w:szCs w:val="24"/>
        </w:rPr>
      </w:pPr>
      <w:r w:rsidRPr="006801F8">
        <w:rPr>
          <w:sz w:val="24"/>
          <w:szCs w:val="24"/>
        </w:rPr>
        <w:tab/>
        <w:t>2.11. После подтверждения данных, производится незамедлительное информирование начальника Управления образования Администрации Верхнекетского района о доступе обучающихся к Интернет-ресурсам, содержащим негативную информацию.</w:t>
      </w:r>
    </w:p>
    <w:p w:rsidR="006801F8" w:rsidRPr="006801F8" w:rsidRDefault="006801F8" w:rsidP="006801F8">
      <w:pPr>
        <w:autoSpaceDE/>
        <w:adjustRightInd/>
        <w:jc w:val="both"/>
        <w:rPr>
          <w:sz w:val="24"/>
          <w:szCs w:val="24"/>
        </w:rPr>
      </w:pPr>
      <w:r w:rsidRPr="006801F8">
        <w:rPr>
          <w:sz w:val="24"/>
          <w:szCs w:val="24"/>
        </w:rPr>
        <w:tab/>
        <w:t xml:space="preserve">2.12. На основании Акта проверки принимается решение о необходимости осуществления профилактической работы с </w:t>
      </w:r>
      <w:proofErr w:type="gramStart"/>
      <w:r w:rsidRPr="006801F8">
        <w:rPr>
          <w:sz w:val="24"/>
          <w:szCs w:val="24"/>
        </w:rPr>
        <w:t>обучающимися</w:t>
      </w:r>
      <w:proofErr w:type="gramEnd"/>
      <w:r w:rsidRPr="006801F8">
        <w:rPr>
          <w:sz w:val="24"/>
          <w:szCs w:val="24"/>
        </w:rPr>
        <w:t xml:space="preserve"> с привлечением органов и учреждений системы профилактики. </w:t>
      </w:r>
    </w:p>
    <w:p w:rsidR="006801F8" w:rsidRPr="006801F8" w:rsidRDefault="006801F8" w:rsidP="006801F8">
      <w:pPr>
        <w:autoSpaceDE/>
        <w:adjustRightInd/>
        <w:ind w:firstLine="708"/>
        <w:jc w:val="both"/>
        <w:rPr>
          <w:sz w:val="24"/>
          <w:szCs w:val="24"/>
        </w:rPr>
      </w:pPr>
      <w:r w:rsidRPr="006801F8">
        <w:rPr>
          <w:sz w:val="24"/>
          <w:szCs w:val="24"/>
        </w:rPr>
        <w:t xml:space="preserve">2.13. Заместитель директора по воспитательной работе в течение 1 рабочего дня представляет на утверждение руководителю образовательной организации план профилактической работы </w:t>
      </w:r>
      <w:proofErr w:type="gramStart"/>
      <w:r w:rsidRPr="006801F8">
        <w:rPr>
          <w:sz w:val="24"/>
          <w:szCs w:val="24"/>
        </w:rPr>
        <w:t>с</w:t>
      </w:r>
      <w:proofErr w:type="gramEnd"/>
      <w:r w:rsidRPr="006801F8">
        <w:rPr>
          <w:sz w:val="24"/>
          <w:szCs w:val="24"/>
        </w:rPr>
        <w:t xml:space="preserve"> обучающимся.</w:t>
      </w:r>
    </w:p>
    <w:p w:rsidR="006801F8" w:rsidRPr="006801F8" w:rsidRDefault="006801F8" w:rsidP="006801F8">
      <w:pPr>
        <w:autoSpaceDE/>
        <w:adjustRightInd/>
        <w:ind w:firstLine="708"/>
        <w:jc w:val="both"/>
        <w:rPr>
          <w:sz w:val="24"/>
          <w:szCs w:val="24"/>
        </w:rPr>
      </w:pPr>
      <w:r w:rsidRPr="006801F8">
        <w:rPr>
          <w:sz w:val="24"/>
          <w:szCs w:val="24"/>
        </w:rPr>
        <w:t xml:space="preserve">2.14. Руководитель образовательной организации в течение 1 рабочего дня представляет информацию в Управление образования Администрации Верхнекетского </w:t>
      </w:r>
      <w:r w:rsidRPr="006801F8">
        <w:rPr>
          <w:sz w:val="24"/>
          <w:szCs w:val="24"/>
        </w:rPr>
        <w:lastRenderedPageBreak/>
        <w:t>района о проделанной работе.</w:t>
      </w:r>
    </w:p>
    <w:p w:rsidR="006801F8" w:rsidRPr="006801F8" w:rsidRDefault="006801F8" w:rsidP="006801F8">
      <w:pPr>
        <w:autoSpaceDE/>
        <w:adjustRightInd/>
        <w:ind w:firstLine="708"/>
        <w:jc w:val="both"/>
        <w:rPr>
          <w:sz w:val="24"/>
          <w:szCs w:val="24"/>
        </w:rPr>
      </w:pPr>
    </w:p>
    <w:p w:rsidR="006801F8" w:rsidRPr="006801F8" w:rsidRDefault="006801F8" w:rsidP="006801F8">
      <w:pPr>
        <w:autoSpaceDE/>
        <w:adjustRightInd/>
        <w:ind w:firstLine="708"/>
        <w:jc w:val="center"/>
        <w:rPr>
          <w:b/>
          <w:sz w:val="24"/>
          <w:szCs w:val="24"/>
        </w:rPr>
      </w:pPr>
      <w:r w:rsidRPr="006801F8">
        <w:rPr>
          <w:b/>
          <w:sz w:val="24"/>
          <w:szCs w:val="24"/>
        </w:rPr>
        <w:t>3. Заключительные положения</w:t>
      </w:r>
    </w:p>
    <w:p w:rsidR="006801F8" w:rsidRPr="006801F8" w:rsidRDefault="006801F8" w:rsidP="006801F8">
      <w:pPr>
        <w:autoSpaceDE/>
        <w:adjustRightInd/>
        <w:ind w:firstLine="708"/>
        <w:jc w:val="both"/>
        <w:rPr>
          <w:sz w:val="24"/>
          <w:szCs w:val="24"/>
        </w:rPr>
      </w:pPr>
      <w:r w:rsidRPr="006801F8">
        <w:rPr>
          <w:sz w:val="24"/>
          <w:szCs w:val="24"/>
        </w:rPr>
        <w:t>3.1. Настоящее Положение принимается педагогическим советом и утверждается приказом руководителя образовательной организации. Положение вступает в силу с момента его утверждения.</w:t>
      </w:r>
    </w:p>
    <w:p w:rsidR="006801F8" w:rsidRPr="006801F8" w:rsidRDefault="006801F8" w:rsidP="006801F8">
      <w:pPr>
        <w:autoSpaceDE/>
        <w:adjustRightInd/>
        <w:ind w:firstLine="708"/>
        <w:jc w:val="both"/>
        <w:rPr>
          <w:sz w:val="24"/>
          <w:szCs w:val="24"/>
        </w:rPr>
      </w:pPr>
      <w:r w:rsidRPr="006801F8">
        <w:rPr>
          <w:sz w:val="24"/>
          <w:szCs w:val="24"/>
        </w:rPr>
        <w:t>3.2. Дальнейшие изменения вносятся по мере необходимости. Изменения и дополнения к Положению принимаются в том же порядке, что и само Положение. После принятия новой редакции Положения предыдущая редакция утрачивает силу.</w:t>
      </w:r>
    </w:p>
    <w:p w:rsidR="006801F8" w:rsidRPr="006801F8" w:rsidRDefault="006801F8" w:rsidP="006801F8">
      <w:pPr>
        <w:autoSpaceDE/>
        <w:adjustRightInd/>
        <w:ind w:firstLine="708"/>
        <w:jc w:val="both"/>
        <w:rPr>
          <w:sz w:val="24"/>
          <w:szCs w:val="24"/>
        </w:rPr>
      </w:pPr>
      <w:r w:rsidRPr="006801F8">
        <w:rPr>
          <w:sz w:val="24"/>
          <w:szCs w:val="24"/>
        </w:rPr>
        <w:t>3.3. Вопросы, не урегулированные настоящим Положением, регулируются в соответствии с требованиями законодательства и иных нормативных правовых актов, содержащих соответствующие нормы права, а также локальными нормативными актами общеобразовательной организации.</w:t>
      </w:r>
    </w:p>
    <w:p w:rsidR="006801F8" w:rsidRPr="006801F8" w:rsidRDefault="006801F8" w:rsidP="006801F8">
      <w:pPr>
        <w:autoSpaceDE/>
        <w:adjustRightInd/>
        <w:jc w:val="both"/>
        <w:rPr>
          <w:sz w:val="24"/>
          <w:szCs w:val="24"/>
        </w:rPr>
      </w:pPr>
    </w:p>
    <w:p w:rsidR="00102F64" w:rsidRDefault="00102F64">
      <w:pPr>
        <w:rPr>
          <w:sz w:val="24"/>
          <w:szCs w:val="24"/>
        </w:rPr>
      </w:pPr>
    </w:p>
    <w:p w:rsidR="00C96A77" w:rsidRDefault="00C96A77">
      <w:pPr>
        <w:rPr>
          <w:sz w:val="24"/>
          <w:szCs w:val="24"/>
        </w:rPr>
      </w:pPr>
    </w:p>
    <w:p w:rsidR="00C96A77" w:rsidRDefault="00C96A77">
      <w:pPr>
        <w:rPr>
          <w:sz w:val="24"/>
          <w:szCs w:val="24"/>
        </w:rPr>
      </w:pPr>
    </w:p>
    <w:p w:rsidR="00C96A77" w:rsidRDefault="00C96A77">
      <w:pPr>
        <w:rPr>
          <w:sz w:val="24"/>
          <w:szCs w:val="24"/>
        </w:rPr>
      </w:pPr>
    </w:p>
    <w:p w:rsidR="00C96A77" w:rsidRDefault="00C96A77">
      <w:pPr>
        <w:rPr>
          <w:sz w:val="24"/>
          <w:szCs w:val="24"/>
        </w:rPr>
      </w:pPr>
    </w:p>
    <w:p w:rsidR="00C96A77" w:rsidRDefault="00C96A77">
      <w:pPr>
        <w:rPr>
          <w:sz w:val="24"/>
          <w:szCs w:val="24"/>
        </w:rPr>
      </w:pPr>
    </w:p>
    <w:p w:rsidR="00C96A77" w:rsidRDefault="00C96A77">
      <w:pPr>
        <w:rPr>
          <w:sz w:val="24"/>
          <w:szCs w:val="24"/>
        </w:rPr>
      </w:pPr>
    </w:p>
    <w:p w:rsidR="00C96A77" w:rsidRDefault="00C96A77">
      <w:pPr>
        <w:rPr>
          <w:sz w:val="24"/>
          <w:szCs w:val="24"/>
        </w:rPr>
      </w:pPr>
    </w:p>
    <w:p w:rsidR="00C96A77" w:rsidRDefault="00C96A77">
      <w:pPr>
        <w:rPr>
          <w:sz w:val="24"/>
          <w:szCs w:val="24"/>
        </w:rPr>
      </w:pPr>
    </w:p>
    <w:p w:rsidR="00C96A77" w:rsidRDefault="00C96A77">
      <w:pPr>
        <w:rPr>
          <w:sz w:val="24"/>
          <w:szCs w:val="24"/>
        </w:rPr>
      </w:pPr>
    </w:p>
    <w:p w:rsidR="00C96A77" w:rsidRDefault="00C96A77">
      <w:pPr>
        <w:rPr>
          <w:sz w:val="24"/>
          <w:szCs w:val="24"/>
        </w:rPr>
      </w:pPr>
    </w:p>
    <w:p w:rsidR="00C96A77" w:rsidRDefault="00C96A77">
      <w:pPr>
        <w:rPr>
          <w:sz w:val="24"/>
          <w:szCs w:val="24"/>
        </w:rPr>
      </w:pPr>
    </w:p>
    <w:p w:rsidR="00C96A77" w:rsidRDefault="00C96A77">
      <w:pPr>
        <w:rPr>
          <w:sz w:val="24"/>
          <w:szCs w:val="24"/>
        </w:rPr>
      </w:pPr>
    </w:p>
    <w:p w:rsidR="00C96A77" w:rsidRDefault="00C96A77">
      <w:pPr>
        <w:rPr>
          <w:sz w:val="24"/>
          <w:szCs w:val="24"/>
        </w:rPr>
      </w:pPr>
    </w:p>
    <w:p w:rsidR="00C96A77" w:rsidRDefault="00C96A77">
      <w:pPr>
        <w:rPr>
          <w:sz w:val="24"/>
          <w:szCs w:val="24"/>
        </w:rPr>
      </w:pPr>
    </w:p>
    <w:p w:rsidR="00C96A77" w:rsidRDefault="00C96A77">
      <w:pPr>
        <w:rPr>
          <w:sz w:val="24"/>
          <w:szCs w:val="24"/>
        </w:rPr>
      </w:pPr>
    </w:p>
    <w:p w:rsidR="00C96A77" w:rsidRDefault="00C96A77">
      <w:pPr>
        <w:rPr>
          <w:sz w:val="24"/>
          <w:szCs w:val="24"/>
        </w:rPr>
      </w:pPr>
    </w:p>
    <w:p w:rsidR="00C96A77" w:rsidRDefault="00C96A77">
      <w:pPr>
        <w:rPr>
          <w:sz w:val="24"/>
          <w:szCs w:val="24"/>
        </w:rPr>
      </w:pPr>
    </w:p>
    <w:p w:rsidR="00C96A77" w:rsidRDefault="00C96A77">
      <w:pPr>
        <w:rPr>
          <w:sz w:val="24"/>
          <w:szCs w:val="24"/>
        </w:rPr>
      </w:pPr>
    </w:p>
    <w:p w:rsidR="00C96A77" w:rsidRDefault="00C96A77">
      <w:pPr>
        <w:rPr>
          <w:sz w:val="24"/>
          <w:szCs w:val="24"/>
        </w:rPr>
      </w:pPr>
    </w:p>
    <w:p w:rsidR="00C96A77" w:rsidRDefault="00C96A77">
      <w:pPr>
        <w:rPr>
          <w:sz w:val="24"/>
          <w:szCs w:val="24"/>
        </w:rPr>
      </w:pPr>
    </w:p>
    <w:p w:rsidR="00C96A77" w:rsidRDefault="00C96A77">
      <w:pPr>
        <w:rPr>
          <w:sz w:val="24"/>
          <w:szCs w:val="24"/>
        </w:rPr>
      </w:pPr>
    </w:p>
    <w:p w:rsidR="00C96A77" w:rsidRDefault="00C96A77">
      <w:pPr>
        <w:rPr>
          <w:sz w:val="24"/>
          <w:szCs w:val="24"/>
        </w:rPr>
      </w:pPr>
    </w:p>
    <w:p w:rsidR="00C96A77" w:rsidRDefault="00C96A77">
      <w:pPr>
        <w:rPr>
          <w:sz w:val="24"/>
          <w:szCs w:val="24"/>
        </w:rPr>
      </w:pPr>
    </w:p>
    <w:p w:rsidR="00C96A77" w:rsidRDefault="00C96A77">
      <w:pPr>
        <w:rPr>
          <w:sz w:val="24"/>
          <w:szCs w:val="24"/>
        </w:rPr>
      </w:pPr>
    </w:p>
    <w:p w:rsidR="00C96A77" w:rsidRDefault="00C96A77">
      <w:pPr>
        <w:rPr>
          <w:sz w:val="24"/>
          <w:szCs w:val="24"/>
        </w:rPr>
      </w:pPr>
    </w:p>
    <w:p w:rsidR="00C96A77" w:rsidRDefault="00C96A77">
      <w:pPr>
        <w:rPr>
          <w:sz w:val="24"/>
          <w:szCs w:val="24"/>
        </w:rPr>
      </w:pPr>
    </w:p>
    <w:p w:rsidR="00C96A77" w:rsidRDefault="00C96A77">
      <w:pPr>
        <w:rPr>
          <w:sz w:val="24"/>
          <w:szCs w:val="24"/>
        </w:rPr>
      </w:pPr>
    </w:p>
    <w:p w:rsidR="00C96A77" w:rsidRDefault="00C96A77">
      <w:pPr>
        <w:rPr>
          <w:sz w:val="24"/>
          <w:szCs w:val="24"/>
        </w:rPr>
      </w:pPr>
    </w:p>
    <w:p w:rsidR="00C96A77" w:rsidRDefault="00C96A77">
      <w:pPr>
        <w:rPr>
          <w:sz w:val="24"/>
          <w:szCs w:val="24"/>
        </w:rPr>
      </w:pPr>
    </w:p>
    <w:p w:rsidR="00C96A77" w:rsidRDefault="00C96A77">
      <w:pPr>
        <w:rPr>
          <w:sz w:val="24"/>
          <w:szCs w:val="24"/>
        </w:rPr>
      </w:pPr>
    </w:p>
    <w:p w:rsidR="00C96A77" w:rsidRDefault="00C96A77">
      <w:pPr>
        <w:rPr>
          <w:sz w:val="24"/>
          <w:szCs w:val="24"/>
        </w:rPr>
      </w:pPr>
    </w:p>
    <w:p w:rsidR="00C96A77" w:rsidRDefault="00C96A77">
      <w:pPr>
        <w:rPr>
          <w:sz w:val="24"/>
          <w:szCs w:val="24"/>
        </w:rPr>
      </w:pPr>
    </w:p>
    <w:p w:rsidR="00C96A77" w:rsidRDefault="00C96A77">
      <w:pPr>
        <w:rPr>
          <w:sz w:val="24"/>
          <w:szCs w:val="24"/>
        </w:rPr>
      </w:pPr>
    </w:p>
    <w:p w:rsidR="00C96A77" w:rsidRDefault="00C96A77">
      <w:pPr>
        <w:rPr>
          <w:sz w:val="24"/>
          <w:szCs w:val="24"/>
        </w:rPr>
      </w:pPr>
    </w:p>
    <w:p w:rsidR="00C96A77" w:rsidRDefault="00C96A77">
      <w:pPr>
        <w:rPr>
          <w:sz w:val="24"/>
          <w:szCs w:val="24"/>
        </w:rPr>
      </w:pPr>
    </w:p>
    <w:p w:rsidR="00C96A77" w:rsidRDefault="00C96A77">
      <w:pPr>
        <w:rPr>
          <w:sz w:val="24"/>
          <w:szCs w:val="24"/>
        </w:rPr>
      </w:pPr>
    </w:p>
    <w:p w:rsidR="00C96A77" w:rsidRDefault="00C96A77">
      <w:pPr>
        <w:rPr>
          <w:sz w:val="24"/>
          <w:szCs w:val="24"/>
        </w:rPr>
        <w:sectPr w:rsidR="00C96A7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96A77" w:rsidRDefault="00C96A77" w:rsidP="00C96A77">
      <w:pPr>
        <w:autoSpaceDE/>
        <w:adjustRightInd/>
        <w:jc w:val="center"/>
        <w:rPr>
          <w:rFonts w:ascii="Arial" w:hAnsi="Arial" w:cs="Arial"/>
          <w:b/>
          <w:sz w:val="24"/>
          <w:szCs w:val="24"/>
        </w:rPr>
      </w:pPr>
    </w:p>
    <w:p w:rsidR="00C96A77" w:rsidRPr="00C96A77" w:rsidRDefault="00C96A77" w:rsidP="00C96A77">
      <w:pPr>
        <w:autoSpaceDE/>
        <w:adjustRightInd/>
        <w:jc w:val="center"/>
        <w:rPr>
          <w:b/>
          <w:sz w:val="24"/>
          <w:szCs w:val="24"/>
        </w:rPr>
      </w:pPr>
      <w:r w:rsidRPr="00C96A77">
        <w:rPr>
          <w:b/>
          <w:sz w:val="24"/>
          <w:szCs w:val="24"/>
        </w:rPr>
        <w:t>ОТЧЕТ</w:t>
      </w:r>
    </w:p>
    <w:p w:rsidR="00C96A77" w:rsidRPr="00C96A77" w:rsidRDefault="00C96A77" w:rsidP="00C96A77">
      <w:pPr>
        <w:autoSpaceDE/>
        <w:adjustRightInd/>
        <w:jc w:val="center"/>
        <w:rPr>
          <w:b/>
          <w:sz w:val="24"/>
          <w:szCs w:val="24"/>
        </w:rPr>
      </w:pPr>
      <w:r w:rsidRPr="00C96A77">
        <w:rPr>
          <w:b/>
          <w:sz w:val="24"/>
          <w:szCs w:val="24"/>
        </w:rPr>
        <w:t xml:space="preserve">классного руководителя __________ класса </w:t>
      </w:r>
    </w:p>
    <w:p w:rsidR="00C96A77" w:rsidRPr="00C96A77" w:rsidRDefault="00C96A77" w:rsidP="00C96A77">
      <w:pPr>
        <w:autoSpaceDE/>
        <w:adjustRightInd/>
        <w:jc w:val="center"/>
        <w:rPr>
          <w:b/>
          <w:sz w:val="24"/>
          <w:szCs w:val="24"/>
        </w:rPr>
      </w:pPr>
      <w:r w:rsidRPr="00C96A77">
        <w:rPr>
          <w:b/>
          <w:sz w:val="24"/>
          <w:szCs w:val="24"/>
        </w:rPr>
        <w:t xml:space="preserve">по мониторингу аккаунтов </w:t>
      </w:r>
      <w:proofErr w:type="gramStart"/>
      <w:r w:rsidRPr="00C96A77">
        <w:rPr>
          <w:b/>
          <w:sz w:val="24"/>
          <w:szCs w:val="24"/>
        </w:rPr>
        <w:t>обучающихся</w:t>
      </w:r>
      <w:proofErr w:type="gramEnd"/>
      <w:r w:rsidRPr="00C96A77">
        <w:rPr>
          <w:b/>
          <w:sz w:val="24"/>
          <w:szCs w:val="24"/>
        </w:rPr>
        <w:t xml:space="preserve"> </w:t>
      </w:r>
    </w:p>
    <w:p w:rsidR="00C96A77" w:rsidRPr="00C96A77" w:rsidRDefault="00C96A77" w:rsidP="00C96A77">
      <w:pPr>
        <w:autoSpaceDE/>
        <w:adjustRightInd/>
        <w:jc w:val="center"/>
        <w:rPr>
          <w:b/>
          <w:sz w:val="24"/>
          <w:szCs w:val="24"/>
        </w:rPr>
      </w:pPr>
      <w:r w:rsidRPr="00C96A77">
        <w:rPr>
          <w:b/>
          <w:sz w:val="24"/>
          <w:szCs w:val="24"/>
        </w:rPr>
        <w:t xml:space="preserve">в социальных сетях в информационно-телекоммуникационной </w:t>
      </w:r>
    </w:p>
    <w:p w:rsidR="00C96A77" w:rsidRPr="00C96A77" w:rsidRDefault="00C96A77" w:rsidP="00C96A77">
      <w:pPr>
        <w:autoSpaceDE/>
        <w:adjustRightInd/>
        <w:jc w:val="center"/>
        <w:rPr>
          <w:b/>
          <w:sz w:val="24"/>
          <w:szCs w:val="24"/>
        </w:rPr>
      </w:pPr>
      <w:r w:rsidRPr="00C96A77">
        <w:rPr>
          <w:b/>
          <w:sz w:val="24"/>
          <w:szCs w:val="24"/>
        </w:rPr>
        <w:t>сети «Интернет» М</w:t>
      </w:r>
      <w:proofErr w:type="gramStart"/>
      <w:r w:rsidRPr="00C96A77">
        <w:rPr>
          <w:b/>
          <w:sz w:val="24"/>
          <w:szCs w:val="24"/>
        </w:rPr>
        <w:t>Б(</w:t>
      </w:r>
      <w:proofErr w:type="gramEnd"/>
      <w:r w:rsidRPr="00C96A77">
        <w:rPr>
          <w:b/>
          <w:sz w:val="24"/>
          <w:szCs w:val="24"/>
        </w:rPr>
        <w:t>А)ОУ «__________________________________________________________»</w:t>
      </w:r>
    </w:p>
    <w:p w:rsidR="00C96A77" w:rsidRPr="00C96A77" w:rsidRDefault="00C96A77" w:rsidP="00C96A77">
      <w:pPr>
        <w:autoSpaceDE/>
        <w:adjustRightInd/>
        <w:jc w:val="center"/>
      </w:pPr>
      <w:r w:rsidRPr="00C96A77">
        <w:t xml:space="preserve">                                                        (наименование образовательной организации)</w:t>
      </w:r>
    </w:p>
    <w:p w:rsidR="00C96A77" w:rsidRPr="00C96A77" w:rsidRDefault="00C96A77" w:rsidP="00C96A77">
      <w:pPr>
        <w:autoSpaceDE/>
        <w:adjustRightInd/>
        <w:jc w:val="center"/>
        <w:rPr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87"/>
        <w:gridCol w:w="1901"/>
        <w:gridCol w:w="1844"/>
        <w:gridCol w:w="2039"/>
        <w:gridCol w:w="1583"/>
        <w:gridCol w:w="1601"/>
        <w:gridCol w:w="1573"/>
        <w:gridCol w:w="2178"/>
      </w:tblGrid>
      <w:tr w:rsidR="00C96A77" w:rsidRPr="00C96A77" w:rsidTr="00166509">
        <w:tc>
          <w:tcPr>
            <w:tcW w:w="1787" w:type="dxa"/>
            <w:vAlign w:val="center"/>
          </w:tcPr>
          <w:p w:rsidR="00C96A77" w:rsidRPr="00C96A77" w:rsidRDefault="00C96A77" w:rsidP="00166509">
            <w:pPr>
              <w:autoSpaceDE/>
              <w:adjustRightInd/>
              <w:jc w:val="center"/>
              <w:rPr>
                <w:b/>
                <w:sz w:val="24"/>
                <w:szCs w:val="24"/>
              </w:rPr>
            </w:pPr>
            <w:r w:rsidRPr="00C96A77">
              <w:rPr>
                <w:b/>
                <w:sz w:val="24"/>
                <w:szCs w:val="24"/>
              </w:rPr>
              <w:t xml:space="preserve">Дата </w:t>
            </w:r>
          </w:p>
          <w:p w:rsidR="00C96A77" w:rsidRPr="00C96A77" w:rsidRDefault="00C96A77" w:rsidP="00166509">
            <w:pPr>
              <w:autoSpaceDE/>
              <w:adjustRightInd/>
              <w:jc w:val="center"/>
              <w:rPr>
                <w:b/>
                <w:sz w:val="24"/>
                <w:szCs w:val="24"/>
              </w:rPr>
            </w:pPr>
            <w:r w:rsidRPr="00C96A77">
              <w:rPr>
                <w:b/>
                <w:sz w:val="24"/>
                <w:szCs w:val="24"/>
              </w:rPr>
              <w:t>мониторинга</w:t>
            </w:r>
          </w:p>
        </w:tc>
        <w:tc>
          <w:tcPr>
            <w:tcW w:w="1901" w:type="dxa"/>
            <w:vAlign w:val="center"/>
          </w:tcPr>
          <w:p w:rsidR="00C96A77" w:rsidRPr="00C96A77" w:rsidRDefault="00C96A77" w:rsidP="00166509">
            <w:pPr>
              <w:autoSpaceDE/>
              <w:adjustRightInd/>
              <w:jc w:val="center"/>
              <w:rPr>
                <w:b/>
                <w:sz w:val="24"/>
                <w:szCs w:val="24"/>
              </w:rPr>
            </w:pPr>
            <w:r w:rsidRPr="00C96A77">
              <w:rPr>
                <w:b/>
                <w:sz w:val="24"/>
                <w:szCs w:val="24"/>
              </w:rPr>
              <w:t xml:space="preserve">Ф.И.О. </w:t>
            </w:r>
          </w:p>
          <w:p w:rsidR="00C96A77" w:rsidRPr="00C96A77" w:rsidRDefault="00C96A77" w:rsidP="00166509">
            <w:pPr>
              <w:autoSpaceDE/>
              <w:adjustRightInd/>
              <w:jc w:val="center"/>
              <w:rPr>
                <w:b/>
                <w:sz w:val="24"/>
                <w:szCs w:val="24"/>
              </w:rPr>
            </w:pPr>
            <w:r w:rsidRPr="00C96A77">
              <w:rPr>
                <w:b/>
                <w:sz w:val="24"/>
                <w:szCs w:val="24"/>
              </w:rPr>
              <w:t xml:space="preserve">классного </w:t>
            </w:r>
          </w:p>
          <w:p w:rsidR="00C96A77" w:rsidRPr="00C96A77" w:rsidRDefault="00C96A77" w:rsidP="00166509">
            <w:pPr>
              <w:autoSpaceDE/>
              <w:adjustRightInd/>
              <w:jc w:val="center"/>
              <w:rPr>
                <w:b/>
                <w:sz w:val="24"/>
                <w:szCs w:val="24"/>
              </w:rPr>
            </w:pPr>
            <w:r w:rsidRPr="00C96A77">
              <w:rPr>
                <w:b/>
                <w:sz w:val="24"/>
                <w:szCs w:val="24"/>
              </w:rPr>
              <w:t>руководителя</w:t>
            </w:r>
          </w:p>
        </w:tc>
        <w:tc>
          <w:tcPr>
            <w:tcW w:w="1844" w:type="dxa"/>
            <w:vAlign w:val="center"/>
          </w:tcPr>
          <w:p w:rsidR="00C96A77" w:rsidRPr="00C96A77" w:rsidRDefault="00C96A77" w:rsidP="00166509">
            <w:pPr>
              <w:autoSpaceDE/>
              <w:adjustRightInd/>
              <w:jc w:val="center"/>
              <w:rPr>
                <w:b/>
                <w:sz w:val="24"/>
                <w:szCs w:val="24"/>
              </w:rPr>
            </w:pPr>
            <w:r w:rsidRPr="00C96A77">
              <w:rPr>
                <w:b/>
                <w:sz w:val="24"/>
                <w:szCs w:val="24"/>
              </w:rPr>
              <w:t xml:space="preserve">Количество </w:t>
            </w:r>
            <w:proofErr w:type="gramStart"/>
            <w:r w:rsidRPr="00C96A77">
              <w:rPr>
                <w:b/>
                <w:sz w:val="24"/>
                <w:szCs w:val="24"/>
              </w:rPr>
              <w:t>проверенных</w:t>
            </w:r>
            <w:proofErr w:type="gramEnd"/>
            <w:r w:rsidRPr="00C96A77">
              <w:rPr>
                <w:b/>
                <w:sz w:val="24"/>
                <w:szCs w:val="24"/>
              </w:rPr>
              <w:t xml:space="preserve"> аккаунтов</w:t>
            </w:r>
          </w:p>
        </w:tc>
        <w:tc>
          <w:tcPr>
            <w:tcW w:w="2039" w:type="dxa"/>
            <w:vAlign w:val="center"/>
          </w:tcPr>
          <w:p w:rsidR="00C96A77" w:rsidRPr="00C96A77" w:rsidRDefault="00C96A77" w:rsidP="00166509">
            <w:pPr>
              <w:autoSpaceDE/>
              <w:adjustRightInd/>
              <w:jc w:val="center"/>
              <w:rPr>
                <w:b/>
                <w:sz w:val="24"/>
                <w:szCs w:val="24"/>
              </w:rPr>
            </w:pPr>
            <w:r w:rsidRPr="00C96A77">
              <w:rPr>
                <w:b/>
                <w:sz w:val="24"/>
                <w:szCs w:val="24"/>
              </w:rPr>
              <w:t xml:space="preserve">Количество учащихся </w:t>
            </w:r>
          </w:p>
          <w:p w:rsidR="00C96A77" w:rsidRPr="00C96A77" w:rsidRDefault="00C96A77" w:rsidP="00166509">
            <w:pPr>
              <w:autoSpaceDE/>
              <w:adjustRightInd/>
              <w:jc w:val="center"/>
              <w:rPr>
                <w:b/>
                <w:sz w:val="24"/>
                <w:szCs w:val="24"/>
              </w:rPr>
            </w:pPr>
            <w:r w:rsidRPr="00C96A77">
              <w:rPr>
                <w:b/>
                <w:sz w:val="24"/>
                <w:szCs w:val="24"/>
              </w:rPr>
              <w:t xml:space="preserve">категории (СОП, ИПР, «группа риска», </w:t>
            </w:r>
            <w:proofErr w:type="gramStart"/>
            <w:r w:rsidRPr="00C96A77">
              <w:rPr>
                <w:b/>
                <w:sz w:val="24"/>
                <w:szCs w:val="24"/>
              </w:rPr>
              <w:t>склонных</w:t>
            </w:r>
            <w:proofErr w:type="gramEnd"/>
            <w:r w:rsidRPr="00C96A77">
              <w:rPr>
                <w:b/>
                <w:sz w:val="24"/>
                <w:szCs w:val="24"/>
              </w:rPr>
              <w:t xml:space="preserve"> суицидальным проявлениям, повышенной тревожности)</w:t>
            </w:r>
          </w:p>
        </w:tc>
        <w:tc>
          <w:tcPr>
            <w:tcW w:w="1583" w:type="dxa"/>
            <w:vAlign w:val="center"/>
          </w:tcPr>
          <w:p w:rsidR="00C96A77" w:rsidRPr="00C96A77" w:rsidRDefault="00C96A77" w:rsidP="00166509">
            <w:pPr>
              <w:autoSpaceDE/>
              <w:adjustRightInd/>
              <w:jc w:val="center"/>
              <w:rPr>
                <w:b/>
                <w:sz w:val="24"/>
                <w:szCs w:val="24"/>
              </w:rPr>
            </w:pPr>
            <w:r w:rsidRPr="00C96A77">
              <w:rPr>
                <w:b/>
                <w:sz w:val="24"/>
                <w:szCs w:val="24"/>
              </w:rPr>
              <w:t>Результат</w:t>
            </w:r>
          </w:p>
        </w:tc>
        <w:tc>
          <w:tcPr>
            <w:tcW w:w="1601" w:type="dxa"/>
            <w:vAlign w:val="center"/>
          </w:tcPr>
          <w:p w:rsidR="00C96A77" w:rsidRPr="00C96A77" w:rsidRDefault="00C96A77" w:rsidP="00166509">
            <w:pPr>
              <w:autoSpaceDE/>
              <w:adjustRightInd/>
              <w:jc w:val="center"/>
              <w:rPr>
                <w:b/>
                <w:sz w:val="24"/>
                <w:szCs w:val="24"/>
              </w:rPr>
            </w:pPr>
            <w:r w:rsidRPr="00C96A77">
              <w:rPr>
                <w:b/>
                <w:sz w:val="24"/>
                <w:szCs w:val="24"/>
              </w:rPr>
              <w:t xml:space="preserve">Наличие </w:t>
            </w:r>
            <w:proofErr w:type="spellStart"/>
            <w:r w:rsidRPr="00C96A77">
              <w:rPr>
                <w:b/>
                <w:sz w:val="24"/>
                <w:szCs w:val="24"/>
              </w:rPr>
              <w:t>фейковых</w:t>
            </w:r>
            <w:proofErr w:type="spellEnd"/>
            <w:r w:rsidRPr="00C96A77">
              <w:rPr>
                <w:b/>
                <w:sz w:val="24"/>
                <w:szCs w:val="24"/>
              </w:rPr>
              <w:t xml:space="preserve"> страниц (при наличии указать)</w:t>
            </w:r>
          </w:p>
        </w:tc>
        <w:tc>
          <w:tcPr>
            <w:tcW w:w="1573" w:type="dxa"/>
            <w:vAlign w:val="center"/>
          </w:tcPr>
          <w:p w:rsidR="00C96A77" w:rsidRPr="00C96A77" w:rsidRDefault="00C96A77" w:rsidP="00166509">
            <w:pPr>
              <w:autoSpaceDE/>
              <w:adjustRightInd/>
              <w:jc w:val="center"/>
              <w:rPr>
                <w:b/>
                <w:sz w:val="24"/>
                <w:szCs w:val="24"/>
              </w:rPr>
            </w:pPr>
            <w:r w:rsidRPr="00C96A77">
              <w:rPr>
                <w:b/>
                <w:sz w:val="24"/>
                <w:szCs w:val="24"/>
              </w:rPr>
              <w:t xml:space="preserve">Наличие </w:t>
            </w:r>
          </w:p>
          <w:p w:rsidR="00C96A77" w:rsidRPr="00C96A77" w:rsidRDefault="00C96A77" w:rsidP="00166509">
            <w:pPr>
              <w:autoSpaceDE/>
              <w:adjustRightInd/>
              <w:jc w:val="center"/>
              <w:rPr>
                <w:b/>
                <w:sz w:val="24"/>
                <w:szCs w:val="24"/>
              </w:rPr>
            </w:pPr>
            <w:r w:rsidRPr="00C96A77">
              <w:rPr>
                <w:b/>
                <w:sz w:val="24"/>
                <w:szCs w:val="24"/>
              </w:rPr>
              <w:t>закрытых аккаунтов</w:t>
            </w:r>
          </w:p>
        </w:tc>
        <w:tc>
          <w:tcPr>
            <w:tcW w:w="2178" w:type="dxa"/>
            <w:vAlign w:val="center"/>
          </w:tcPr>
          <w:p w:rsidR="00C96A77" w:rsidRPr="00C96A77" w:rsidRDefault="00C96A77" w:rsidP="00166509">
            <w:pPr>
              <w:autoSpaceDE/>
              <w:adjustRightInd/>
              <w:jc w:val="center"/>
              <w:rPr>
                <w:b/>
                <w:sz w:val="24"/>
                <w:szCs w:val="24"/>
              </w:rPr>
            </w:pPr>
            <w:r w:rsidRPr="00C96A77">
              <w:rPr>
                <w:b/>
                <w:sz w:val="24"/>
                <w:szCs w:val="24"/>
              </w:rPr>
              <w:t xml:space="preserve">Подпись </w:t>
            </w:r>
          </w:p>
          <w:p w:rsidR="00C96A77" w:rsidRPr="00C96A77" w:rsidRDefault="00C96A77" w:rsidP="00166509">
            <w:pPr>
              <w:autoSpaceDE/>
              <w:adjustRightInd/>
              <w:jc w:val="center"/>
              <w:rPr>
                <w:b/>
                <w:sz w:val="24"/>
                <w:szCs w:val="24"/>
              </w:rPr>
            </w:pPr>
            <w:r w:rsidRPr="00C96A77">
              <w:rPr>
                <w:b/>
                <w:sz w:val="24"/>
                <w:szCs w:val="24"/>
              </w:rPr>
              <w:t>заместителя директора по воспитательной работе</w:t>
            </w:r>
          </w:p>
        </w:tc>
      </w:tr>
      <w:tr w:rsidR="00C96A77" w:rsidRPr="00C96A77" w:rsidTr="00166509">
        <w:tc>
          <w:tcPr>
            <w:tcW w:w="1787" w:type="dxa"/>
          </w:tcPr>
          <w:p w:rsidR="00C96A77" w:rsidRPr="00C96A77" w:rsidRDefault="00C96A77" w:rsidP="00166509">
            <w:pPr>
              <w:autoSpaceDE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01" w:type="dxa"/>
          </w:tcPr>
          <w:p w:rsidR="00C96A77" w:rsidRPr="00C96A77" w:rsidRDefault="00C96A77" w:rsidP="00166509">
            <w:pPr>
              <w:autoSpaceDE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844" w:type="dxa"/>
          </w:tcPr>
          <w:p w:rsidR="00C96A77" w:rsidRPr="00C96A77" w:rsidRDefault="00C96A77" w:rsidP="00166509">
            <w:pPr>
              <w:autoSpaceDE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039" w:type="dxa"/>
          </w:tcPr>
          <w:p w:rsidR="00C96A77" w:rsidRPr="00C96A77" w:rsidRDefault="00C96A77" w:rsidP="00166509">
            <w:pPr>
              <w:autoSpaceDE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583" w:type="dxa"/>
          </w:tcPr>
          <w:p w:rsidR="00C96A77" w:rsidRPr="00C96A77" w:rsidRDefault="00C96A77" w:rsidP="00166509">
            <w:pPr>
              <w:autoSpaceDE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601" w:type="dxa"/>
          </w:tcPr>
          <w:p w:rsidR="00C96A77" w:rsidRPr="00C96A77" w:rsidRDefault="00C96A77" w:rsidP="00166509">
            <w:pPr>
              <w:autoSpaceDE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573" w:type="dxa"/>
          </w:tcPr>
          <w:p w:rsidR="00C96A77" w:rsidRPr="00C96A77" w:rsidRDefault="00C96A77" w:rsidP="00166509">
            <w:pPr>
              <w:autoSpaceDE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178" w:type="dxa"/>
          </w:tcPr>
          <w:p w:rsidR="00C96A77" w:rsidRPr="00C96A77" w:rsidRDefault="00C96A77" w:rsidP="00166509">
            <w:pPr>
              <w:autoSpaceDE/>
              <w:adjustRightInd/>
              <w:jc w:val="both"/>
              <w:rPr>
                <w:sz w:val="24"/>
                <w:szCs w:val="24"/>
              </w:rPr>
            </w:pPr>
          </w:p>
        </w:tc>
      </w:tr>
    </w:tbl>
    <w:p w:rsidR="00C96A77" w:rsidRPr="00C96A77" w:rsidRDefault="00C96A77" w:rsidP="00C96A77">
      <w:pPr>
        <w:pStyle w:val="a5"/>
        <w:autoSpaceDE/>
        <w:adjustRightInd/>
        <w:jc w:val="center"/>
        <w:rPr>
          <w:b/>
          <w:color w:val="FF0000"/>
          <w:sz w:val="24"/>
          <w:szCs w:val="24"/>
          <w:u w:val="single"/>
        </w:rPr>
      </w:pPr>
    </w:p>
    <w:p w:rsidR="00C96A77" w:rsidRPr="00C96A77" w:rsidRDefault="00C96A77" w:rsidP="00C96A77">
      <w:pPr>
        <w:pStyle w:val="a5"/>
        <w:autoSpaceDE/>
        <w:adjustRightInd/>
        <w:jc w:val="center"/>
        <w:rPr>
          <w:b/>
          <w:color w:val="FF0000"/>
          <w:sz w:val="24"/>
          <w:szCs w:val="24"/>
          <w:u w:val="single"/>
        </w:rPr>
      </w:pPr>
      <w:r w:rsidRPr="00C96A77">
        <w:rPr>
          <w:b/>
          <w:color w:val="FF0000"/>
          <w:sz w:val="24"/>
          <w:szCs w:val="24"/>
          <w:u w:val="single"/>
        </w:rPr>
        <w:t>* В случае выявления фактов принадлежности к деструктивным группам заполняется таблица:</w:t>
      </w:r>
    </w:p>
    <w:p w:rsidR="00C96A77" w:rsidRPr="00C96A77" w:rsidRDefault="00C96A77" w:rsidP="00C96A77">
      <w:pPr>
        <w:pStyle w:val="a5"/>
        <w:autoSpaceDE/>
        <w:adjustRightInd/>
        <w:jc w:val="center"/>
        <w:rPr>
          <w:b/>
          <w:color w:val="FF0000"/>
          <w:sz w:val="24"/>
          <w:szCs w:val="24"/>
          <w:u w:val="single"/>
        </w:rPr>
      </w:pPr>
    </w:p>
    <w:p w:rsidR="00C96A77" w:rsidRPr="00C96A77" w:rsidRDefault="00C96A77" w:rsidP="00C96A77">
      <w:pPr>
        <w:pStyle w:val="a5"/>
        <w:autoSpaceDE/>
        <w:adjustRightInd/>
        <w:jc w:val="center"/>
        <w:rPr>
          <w:b/>
          <w:color w:val="FF0000"/>
          <w:sz w:val="24"/>
          <w:szCs w:val="24"/>
          <w:u w:val="single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01"/>
        <w:gridCol w:w="2901"/>
        <w:gridCol w:w="2901"/>
        <w:gridCol w:w="2901"/>
        <w:gridCol w:w="2902"/>
      </w:tblGrid>
      <w:tr w:rsidR="00C96A77" w:rsidRPr="00C96A77" w:rsidTr="00166509">
        <w:tc>
          <w:tcPr>
            <w:tcW w:w="2901" w:type="dxa"/>
            <w:vAlign w:val="center"/>
          </w:tcPr>
          <w:p w:rsidR="00C96A77" w:rsidRPr="00C96A77" w:rsidRDefault="00C96A77" w:rsidP="00166509">
            <w:pPr>
              <w:pStyle w:val="a5"/>
              <w:autoSpaceDE/>
              <w:adjustRightInd/>
              <w:ind w:left="0"/>
              <w:jc w:val="center"/>
              <w:rPr>
                <w:b/>
                <w:sz w:val="24"/>
                <w:szCs w:val="24"/>
              </w:rPr>
            </w:pPr>
            <w:r w:rsidRPr="00C96A77">
              <w:rPr>
                <w:b/>
                <w:sz w:val="24"/>
                <w:szCs w:val="24"/>
              </w:rPr>
              <w:t>Ф.И.О. обучающегося, дата рождения</w:t>
            </w:r>
          </w:p>
        </w:tc>
        <w:tc>
          <w:tcPr>
            <w:tcW w:w="2901" w:type="dxa"/>
            <w:vAlign w:val="center"/>
          </w:tcPr>
          <w:p w:rsidR="00C96A77" w:rsidRPr="00C96A77" w:rsidRDefault="00C96A77" w:rsidP="00166509">
            <w:pPr>
              <w:pStyle w:val="a5"/>
              <w:autoSpaceDE/>
              <w:adjustRightInd/>
              <w:ind w:left="0"/>
              <w:jc w:val="center"/>
              <w:rPr>
                <w:b/>
                <w:sz w:val="24"/>
                <w:szCs w:val="24"/>
              </w:rPr>
            </w:pPr>
            <w:r w:rsidRPr="00C96A77">
              <w:rPr>
                <w:b/>
                <w:sz w:val="24"/>
                <w:szCs w:val="24"/>
              </w:rPr>
              <w:t>Категория учета (норма, группа риска)</w:t>
            </w:r>
          </w:p>
        </w:tc>
        <w:tc>
          <w:tcPr>
            <w:tcW w:w="2901" w:type="dxa"/>
            <w:vAlign w:val="center"/>
          </w:tcPr>
          <w:p w:rsidR="00C96A77" w:rsidRPr="00C96A77" w:rsidRDefault="00C96A77" w:rsidP="00166509">
            <w:pPr>
              <w:pStyle w:val="a5"/>
              <w:autoSpaceDE/>
              <w:adjustRightInd/>
              <w:ind w:left="0"/>
              <w:jc w:val="center"/>
              <w:rPr>
                <w:b/>
                <w:sz w:val="24"/>
                <w:szCs w:val="24"/>
              </w:rPr>
            </w:pPr>
            <w:r w:rsidRPr="00C96A77">
              <w:rPr>
                <w:b/>
                <w:sz w:val="24"/>
                <w:szCs w:val="24"/>
              </w:rPr>
              <w:t>Ник в сети</w:t>
            </w:r>
          </w:p>
        </w:tc>
        <w:tc>
          <w:tcPr>
            <w:tcW w:w="2901" w:type="dxa"/>
            <w:vAlign w:val="center"/>
          </w:tcPr>
          <w:p w:rsidR="00C96A77" w:rsidRPr="00C96A77" w:rsidRDefault="00C96A77" w:rsidP="00166509">
            <w:pPr>
              <w:pStyle w:val="a5"/>
              <w:autoSpaceDE/>
              <w:adjustRightInd/>
              <w:ind w:left="0"/>
              <w:jc w:val="center"/>
              <w:rPr>
                <w:b/>
                <w:sz w:val="24"/>
                <w:szCs w:val="24"/>
              </w:rPr>
            </w:pPr>
            <w:r w:rsidRPr="00C96A77">
              <w:rPr>
                <w:b/>
                <w:sz w:val="24"/>
                <w:szCs w:val="24"/>
              </w:rPr>
              <w:t xml:space="preserve">Адрес страницы </w:t>
            </w:r>
          </w:p>
          <w:p w:rsidR="00C96A77" w:rsidRPr="00C96A77" w:rsidRDefault="00C96A77" w:rsidP="00166509">
            <w:pPr>
              <w:pStyle w:val="a5"/>
              <w:autoSpaceDE/>
              <w:adjustRightInd/>
              <w:ind w:left="0"/>
              <w:jc w:val="center"/>
              <w:rPr>
                <w:b/>
                <w:sz w:val="24"/>
                <w:szCs w:val="24"/>
              </w:rPr>
            </w:pPr>
            <w:r w:rsidRPr="00C96A77">
              <w:rPr>
                <w:b/>
                <w:sz w:val="24"/>
                <w:szCs w:val="24"/>
              </w:rPr>
              <w:t>в сети (указать сеть)</w:t>
            </w:r>
          </w:p>
        </w:tc>
        <w:tc>
          <w:tcPr>
            <w:tcW w:w="2902" w:type="dxa"/>
            <w:vAlign w:val="center"/>
          </w:tcPr>
          <w:p w:rsidR="00C96A77" w:rsidRPr="00C96A77" w:rsidRDefault="00C96A77" w:rsidP="00166509">
            <w:pPr>
              <w:pStyle w:val="a5"/>
              <w:autoSpaceDE/>
              <w:adjustRightInd/>
              <w:ind w:left="0"/>
              <w:jc w:val="center"/>
              <w:rPr>
                <w:b/>
                <w:sz w:val="24"/>
                <w:szCs w:val="24"/>
              </w:rPr>
            </w:pPr>
            <w:r w:rsidRPr="00C96A77">
              <w:rPr>
                <w:b/>
                <w:sz w:val="24"/>
                <w:szCs w:val="24"/>
              </w:rPr>
              <w:t>Отметка о состоянии в деструктивных и асоциальных группах в социальной сети</w:t>
            </w:r>
          </w:p>
        </w:tc>
      </w:tr>
      <w:tr w:rsidR="00C96A77" w:rsidRPr="00C96A77" w:rsidTr="00166509">
        <w:tc>
          <w:tcPr>
            <w:tcW w:w="2901" w:type="dxa"/>
          </w:tcPr>
          <w:p w:rsidR="00C96A77" w:rsidRPr="00C96A77" w:rsidRDefault="00C96A77" w:rsidP="00166509">
            <w:pPr>
              <w:pStyle w:val="a5"/>
              <w:autoSpaceDE/>
              <w:adjustRightInd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01" w:type="dxa"/>
          </w:tcPr>
          <w:p w:rsidR="00C96A77" w:rsidRPr="00C96A77" w:rsidRDefault="00C96A77" w:rsidP="00166509">
            <w:pPr>
              <w:pStyle w:val="a5"/>
              <w:autoSpaceDE/>
              <w:adjustRightInd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01" w:type="dxa"/>
          </w:tcPr>
          <w:p w:rsidR="00C96A77" w:rsidRPr="00C96A77" w:rsidRDefault="00C96A77" w:rsidP="00166509">
            <w:pPr>
              <w:pStyle w:val="a5"/>
              <w:autoSpaceDE/>
              <w:adjustRightInd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01" w:type="dxa"/>
          </w:tcPr>
          <w:p w:rsidR="00C96A77" w:rsidRPr="00C96A77" w:rsidRDefault="00C96A77" w:rsidP="00166509">
            <w:pPr>
              <w:pStyle w:val="a5"/>
              <w:autoSpaceDE/>
              <w:adjustRightInd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02" w:type="dxa"/>
          </w:tcPr>
          <w:p w:rsidR="00C96A77" w:rsidRPr="00C96A77" w:rsidRDefault="00C96A77" w:rsidP="00166509">
            <w:pPr>
              <w:pStyle w:val="a5"/>
              <w:autoSpaceDE/>
              <w:adjustRightInd/>
              <w:ind w:left="0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C96A77" w:rsidRPr="00C96A77" w:rsidRDefault="00C96A77" w:rsidP="00C96A77">
      <w:pPr>
        <w:pStyle w:val="a5"/>
        <w:autoSpaceDE/>
        <w:adjustRightInd/>
        <w:jc w:val="center"/>
        <w:rPr>
          <w:b/>
          <w:sz w:val="24"/>
          <w:szCs w:val="24"/>
        </w:rPr>
      </w:pPr>
    </w:p>
    <w:p w:rsidR="00C96A77" w:rsidRPr="00C96A77" w:rsidRDefault="00C96A77" w:rsidP="00C96A77">
      <w:pPr>
        <w:autoSpaceDE/>
        <w:adjustRightInd/>
        <w:jc w:val="right"/>
        <w:rPr>
          <w:sz w:val="24"/>
          <w:szCs w:val="24"/>
        </w:rPr>
      </w:pPr>
    </w:p>
    <w:p w:rsidR="00C96A77" w:rsidRPr="00C96A77" w:rsidRDefault="00C96A77" w:rsidP="00C96A77">
      <w:pPr>
        <w:autoSpaceDE/>
        <w:adjustRightInd/>
        <w:jc w:val="right"/>
        <w:rPr>
          <w:sz w:val="24"/>
          <w:szCs w:val="24"/>
        </w:rPr>
      </w:pPr>
      <w:r w:rsidRPr="00C96A77">
        <w:rPr>
          <w:sz w:val="24"/>
          <w:szCs w:val="24"/>
        </w:rPr>
        <w:t>Дата «____» ________2022 г.</w:t>
      </w:r>
    </w:p>
    <w:p w:rsidR="00C96A77" w:rsidRPr="00C96A77" w:rsidRDefault="00C96A77" w:rsidP="00C96A77">
      <w:pPr>
        <w:autoSpaceDE/>
        <w:adjustRightInd/>
        <w:jc w:val="right"/>
        <w:rPr>
          <w:sz w:val="24"/>
          <w:szCs w:val="24"/>
        </w:rPr>
      </w:pPr>
    </w:p>
    <w:p w:rsidR="00C96A77" w:rsidRDefault="00C96A77" w:rsidP="00C96A77">
      <w:pPr>
        <w:autoSpaceDE/>
        <w:adjustRightInd/>
        <w:jc w:val="right"/>
        <w:rPr>
          <w:sz w:val="24"/>
          <w:szCs w:val="24"/>
        </w:rPr>
      </w:pPr>
      <w:r w:rsidRPr="00C96A77">
        <w:rPr>
          <w:sz w:val="24"/>
          <w:szCs w:val="24"/>
        </w:rPr>
        <w:t>__________</w:t>
      </w:r>
      <w:r>
        <w:rPr>
          <w:sz w:val="24"/>
          <w:szCs w:val="24"/>
        </w:rPr>
        <w:t>______________/______</w:t>
      </w:r>
      <w:r w:rsidRPr="00C96A77">
        <w:rPr>
          <w:sz w:val="24"/>
          <w:szCs w:val="24"/>
        </w:rPr>
        <w:t xml:space="preserve"> </w:t>
      </w:r>
    </w:p>
    <w:p w:rsidR="00C96A77" w:rsidRPr="00C96A77" w:rsidRDefault="00C96A77" w:rsidP="00C96A77">
      <w:pPr>
        <w:autoSpaceDE/>
        <w:adjustRightInd/>
        <w:jc w:val="right"/>
        <w:rPr>
          <w:sz w:val="24"/>
          <w:szCs w:val="24"/>
        </w:rPr>
      </w:pPr>
      <w:r w:rsidRPr="00C96A77">
        <w:rPr>
          <w:sz w:val="24"/>
          <w:szCs w:val="24"/>
        </w:rPr>
        <w:t>(</w:t>
      </w:r>
      <w:r w:rsidRPr="00C96A77">
        <w:t>Ф.И.О. классного руководителя</w:t>
      </w:r>
      <w:r>
        <w:t xml:space="preserve">)  </w:t>
      </w:r>
      <w:r w:rsidRPr="00C96A77">
        <w:t xml:space="preserve"> (подпись)</w:t>
      </w:r>
    </w:p>
    <w:p w:rsidR="00C96A77" w:rsidRPr="00C96A77" w:rsidRDefault="00C96A77" w:rsidP="00C96A77">
      <w:pPr>
        <w:ind w:left="5245"/>
        <w:jc w:val="right"/>
      </w:pPr>
    </w:p>
    <w:p w:rsidR="00C96A77" w:rsidRPr="00C96A77" w:rsidRDefault="00C96A77" w:rsidP="00C96A77">
      <w:pPr>
        <w:ind w:left="5245"/>
        <w:jc w:val="right"/>
      </w:pPr>
      <w:r w:rsidRPr="00C96A77">
        <w:lastRenderedPageBreak/>
        <w:t xml:space="preserve">Приложение 2 </w:t>
      </w:r>
    </w:p>
    <w:p w:rsidR="00C96A77" w:rsidRPr="00C96A77" w:rsidRDefault="00C96A77" w:rsidP="00C96A77">
      <w:pPr>
        <w:ind w:left="5245"/>
        <w:jc w:val="right"/>
        <w:rPr>
          <w:bCs/>
          <w:color w:val="000000"/>
        </w:rPr>
      </w:pPr>
      <w:r w:rsidRPr="00C96A77">
        <w:t xml:space="preserve">к Положению </w:t>
      </w:r>
      <w:r w:rsidRPr="00C96A77">
        <w:rPr>
          <w:bCs/>
          <w:color w:val="000000"/>
        </w:rPr>
        <w:t xml:space="preserve">о ведении мониторинга </w:t>
      </w:r>
    </w:p>
    <w:p w:rsidR="00C96A77" w:rsidRPr="00C96A77" w:rsidRDefault="00C96A77" w:rsidP="00C96A77">
      <w:pPr>
        <w:ind w:left="5245"/>
        <w:jc w:val="right"/>
        <w:rPr>
          <w:bCs/>
          <w:color w:val="000000"/>
        </w:rPr>
      </w:pPr>
      <w:proofErr w:type="gramStart"/>
      <w:r w:rsidRPr="00C96A77">
        <w:rPr>
          <w:bCs/>
          <w:color w:val="000000"/>
        </w:rPr>
        <w:t xml:space="preserve">аккаунтов обучающихся в социальных сетях </w:t>
      </w:r>
      <w:proofErr w:type="gramEnd"/>
    </w:p>
    <w:p w:rsidR="00C96A77" w:rsidRPr="00C96A77" w:rsidRDefault="00C96A77" w:rsidP="00C96A77">
      <w:pPr>
        <w:ind w:left="5245"/>
        <w:jc w:val="right"/>
        <w:rPr>
          <w:bCs/>
          <w:color w:val="000000"/>
        </w:rPr>
      </w:pPr>
      <w:r w:rsidRPr="00C96A77">
        <w:rPr>
          <w:bCs/>
          <w:color w:val="000000"/>
        </w:rPr>
        <w:t xml:space="preserve">в информационно-телекоммуникационной </w:t>
      </w:r>
    </w:p>
    <w:p w:rsidR="00C96A77" w:rsidRPr="00C96A77" w:rsidRDefault="00C96A77" w:rsidP="00C96A77">
      <w:pPr>
        <w:ind w:left="5245"/>
        <w:jc w:val="right"/>
        <w:rPr>
          <w:bCs/>
          <w:color w:val="000000"/>
        </w:rPr>
      </w:pPr>
      <w:r w:rsidRPr="00C96A77">
        <w:rPr>
          <w:bCs/>
          <w:color w:val="000000"/>
        </w:rPr>
        <w:t xml:space="preserve">сети «Интернет» </w:t>
      </w:r>
      <w:proofErr w:type="gramStart"/>
      <w:r w:rsidRPr="00C96A77">
        <w:rPr>
          <w:bCs/>
          <w:color w:val="000000"/>
        </w:rPr>
        <w:t>в</w:t>
      </w:r>
      <w:proofErr w:type="gramEnd"/>
      <w:r w:rsidRPr="00C96A77">
        <w:rPr>
          <w:bCs/>
          <w:color w:val="000000"/>
        </w:rPr>
        <w:t xml:space="preserve"> муниципальном </w:t>
      </w:r>
    </w:p>
    <w:p w:rsidR="00C96A77" w:rsidRPr="00C96A77" w:rsidRDefault="00C96A77" w:rsidP="00C96A77">
      <w:pPr>
        <w:ind w:left="5245"/>
        <w:jc w:val="right"/>
        <w:rPr>
          <w:bCs/>
          <w:color w:val="000000"/>
        </w:rPr>
      </w:pPr>
      <w:r w:rsidRPr="00C96A77">
        <w:rPr>
          <w:bCs/>
          <w:color w:val="000000"/>
        </w:rPr>
        <w:t xml:space="preserve">бюджетном (автономном) </w:t>
      </w:r>
    </w:p>
    <w:p w:rsidR="00C96A77" w:rsidRPr="00C96A77" w:rsidRDefault="00C96A77" w:rsidP="00C96A77">
      <w:pPr>
        <w:ind w:right="21"/>
        <w:jc w:val="right"/>
        <w:rPr>
          <w:bCs/>
          <w:color w:val="000000"/>
        </w:rPr>
      </w:pPr>
      <w:r w:rsidRPr="00C96A77">
        <w:rPr>
          <w:bCs/>
          <w:color w:val="000000"/>
        </w:rPr>
        <w:t xml:space="preserve">общеобразовательном </w:t>
      </w:r>
      <w:proofErr w:type="gramStart"/>
      <w:r w:rsidRPr="00C96A77">
        <w:rPr>
          <w:bCs/>
          <w:color w:val="000000"/>
        </w:rPr>
        <w:t>учреждении</w:t>
      </w:r>
      <w:proofErr w:type="gramEnd"/>
    </w:p>
    <w:p w:rsidR="00C96A77" w:rsidRPr="00C96A77" w:rsidRDefault="00C96A77" w:rsidP="00C96A77">
      <w:pPr>
        <w:ind w:right="21"/>
        <w:jc w:val="right"/>
        <w:rPr>
          <w:bCs/>
          <w:color w:val="000000"/>
        </w:rPr>
      </w:pPr>
      <w:r w:rsidRPr="00C96A77">
        <w:rPr>
          <w:bCs/>
          <w:color w:val="000000"/>
        </w:rPr>
        <w:t xml:space="preserve">«____________________________»  </w:t>
      </w:r>
    </w:p>
    <w:p w:rsidR="00C96A77" w:rsidRPr="00C96A77" w:rsidRDefault="00C96A77" w:rsidP="00C96A77">
      <w:pPr>
        <w:ind w:left="5245"/>
        <w:jc w:val="right"/>
      </w:pPr>
      <w:r w:rsidRPr="00C96A77">
        <w:t xml:space="preserve">приказа Управления образования </w:t>
      </w:r>
    </w:p>
    <w:p w:rsidR="00C96A77" w:rsidRPr="00C96A77" w:rsidRDefault="00C96A77" w:rsidP="00C96A77">
      <w:pPr>
        <w:ind w:left="5245"/>
        <w:jc w:val="right"/>
      </w:pPr>
      <w:r w:rsidRPr="00C96A77">
        <w:t xml:space="preserve">Администрации Верхнекетского района </w:t>
      </w:r>
    </w:p>
    <w:p w:rsidR="00C96A77" w:rsidRPr="00C96A77" w:rsidRDefault="00C96A77" w:rsidP="00C96A77">
      <w:pPr>
        <w:ind w:left="5245"/>
        <w:jc w:val="right"/>
        <w:rPr>
          <w:sz w:val="24"/>
        </w:rPr>
      </w:pPr>
      <w:r w:rsidRPr="00C96A77">
        <w:t>от 11октября 2022 № 512</w:t>
      </w:r>
    </w:p>
    <w:p w:rsidR="00C96A77" w:rsidRPr="00C96A77" w:rsidRDefault="00C96A77" w:rsidP="00C96A77">
      <w:pPr>
        <w:autoSpaceDE/>
        <w:adjustRightInd/>
        <w:ind w:left="10632" w:hanging="1134"/>
      </w:pPr>
    </w:p>
    <w:p w:rsidR="00C96A77" w:rsidRPr="00C96A77" w:rsidRDefault="00C96A77" w:rsidP="00C96A77">
      <w:pPr>
        <w:autoSpaceDE/>
        <w:adjustRightInd/>
        <w:jc w:val="center"/>
        <w:rPr>
          <w:b/>
          <w:sz w:val="24"/>
          <w:szCs w:val="24"/>
        </w:rPr>
      </w:pPr>
      <w:r w:rsidRPr="00C96A77">
        <w:rPr>
          <w:b/>
          <w:sz w:val="24"/>
          <w:szCs w:val="24"/>
        </w:rPr>
        <w:t>ЖУРНАЛ</w:t>
      </w:r>
    </w:p>
    <w:p w:rsidR="00C96A77" w:rsidRPr="00C96A77" w:rsidRDefault="00C96A77" w:rsidP="00C96A77">
      <w:pPr>
        <w:autoSpaceDE/>
        <w:adjustRightInd/>
        <w:jc w:val="center"/>
        <w:rPr>
          <w:b/>
          <w:sz w:val="24"/>
          <w:szCs w:val="24"/>
        </w:rPr>
      </w:pPr>
      <w:r w:rsidRPr="00C96A77">
        <w:rPr>
          <w:b/>
          <w:sz w:val="24"/>
          <w:szCs w:val="24"/>
        </w:rPr>
        <w:t>учета работы по мониторингу социальных сетей</w:t>
      </w:r>
      <w:r w:rsidRPr="00C96A77">
        <w:rPr>
          <w:sz w:val="24"/>
          <w:szCs w:val="24"/>
        </w:rPr>
        <w:t xml:space="preserve"> </w:t>
      </w:r>
      <w:r w:rsidRPr="00C96A77">
        <w:rPr>
          <w:b/>
          <w:sz w:val="24"/>
          <w:szCs w:val="24"/>
        </w:rPr>
        <w:t xml:space="preserve">обучающихся </w:t>
      </w:r>
    </w:p>
    <w:p w:rsidR="00C96A77" w:rsidRPr="00C96A77" w:rsidRDefault="00C96A77" w:rsidP="00C96A77">
      <w:pPr>
        <w:autoSpaceDE/>
        <w:adjustRightInd/>
        <w:jc w:val="center"/>
        <w:rPr>
          <w:b/>
          <w:sz w:val="24"/>
          <w:szCs w:val="24"/>
        </w:rPr>
      </w:pPr>
      <w:r w:rsidRPr="00C96A77">
        <w:rPr>
          <w:b/>
          <w:sz w:val="24"/>
          <w:szCs w:val="24"/>
        </w:rPr>
        <w:t>М</w:t>
      </w:r>
      <w:proofErr w:type="gramStart"/>
      <w:r w:rsidRPr="00C96A77">
        <w:rPr>
          <w:b/>
          <w:sz w:val="24"/>
          <w:szCs w:val="24"/>
        </w:rPr>
        <w:t>Б(</w:t>
      </w:r>
      <w:proofErr w:type="gramEnd"/>
      <w:r w:rsidRPr="00C96A77">
        <w:rPr>
          <w:b/>
          <w:sz w:val="24"/>
          <w:szCs w:val="24"/>
        </w:rPr>
        <w:t>А)ОУ «______________________________________________________»</w:t>
      </w:r>
    </w:p>
    <w:p w:rsidR="00C96A77" w:rsidRPr="00C96A77" w:rsidRDefault="00C96A77" w:rsidP="00C96A77">
      <w:pPr>
        <w:autoSpaceDE/>
        <w:adjustRightInd/>
        <w:jc w:val="center"/>
      </w:pPr>
      <w:r w:rsidRPr="00C96A77">
        <w:t xml:space="preserve">                 (наименование образовательной организации)</w:t>
      </w:r>
    </w:p>
    <w:p w:rsidR="00C96A77" w:rsidRPr="00C96A77" w:rsidRDefault="00C96A77" w:rsidP="00C96A77">
      <w:pPr>
        <w:autoSpaceDE/>
        <w:adjustRightInd/>
        <w:jc w:val="both"/>
        <w:rPr>
          <w:sz w:val="24"/>
          <w:szCs w:val="24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717"/>
        <w:gridCol w:w="1843"/>
        <w:gridCol w:w="1084"/>
        <w:gridCol w:w="1596"/>
        <w:gridCol w:w="1976"/>
        <w:gridCol w:w="1389"/>
        <w:gridCol w:w="1417"/>
        <w:gridCol w:w="1373"/>
        <w:gridCol w:w="2111"/>
      </w:tblGrid>
      <w:tr w:rsidR="00C96A77" w:rsidRPr="00C96A77" w:rsidTr="00166509">
        <w:tc>
          <w:tcPr>
            <w:tcW w:w="1717" w:type="dxa"/>
            <w:vAlign w:val="center"/>
          </w:tcPr>
          <w:p w:rsidR="00C96A77" w:rsidRPr="00C96A77" w:rsidRDefault="00C96A77" w:rsidP="00166509">
            <w:pPr>
              <w:autoSpaceDE/>
              <w:adjustRightInd/>
              <w:jc w:val="center"/>
              <w:rPr>
                <w:b/>
                <w:sz w:val="24"/>
                <w:szCs w:val="24"/>
              </w:rPr>
            </w:pPr>
            <w:r w:rsidRPr="00C96A77">
              <w:rPr>
                <w:b/>
                <w:sz w:val="24"/>
                <w:szCs w:val="24"/>
              </w:rPr>
              <w:t>Дата</w:t>
            </w:r>
          </w:p>
          <w:p w:rsidR="00C96A77" w:rsidRPr="00C96A77" w:rsidRDefault="00C96A77" w:rsidP="00166509">
            <w:pPr>
              <w:autoSpaceDE/>
              <w:adjustRightInd/>
              <w:jc w:val="center"/>
              <w:rPr>
                <w:b/>
                <w:sz w:val="24"/>
                <w:szCs w:val="24"/>
              </w:rPr>
            </w:pPr>
            <w:r w:rsidRPr="00C96A77">
              <w:rPr>
                <w:b/>
                <w:sz w:val="24"/>
                <w:szCs w:val="24"/>
              </w:rPr>
              <w:t>мониторинга</w:t>
            </w:r>
          </w:p>
        </w:tc>
        <w:tc>
          <w:tcPr>
            <w:tcW w:w="1843" w:type="dxa"/>
            <w:vAlign w:val="center"/>
          </w:tcPr>
          <w:p w:rsidR="00C96A77" w:rsidRPr="00C96A77" w:rsidRDefault="00C96A77" w:rsidP="00166509">
            <w:pPr>
              <w:autoSpaceDE/>
              <w:adjustRightInd/>
              <w:jc w:val="center"/>
              <w:rPr>
                <w:b/>
                <w:sz w:val="24"/>
                <w:szCs w:val="24"/>
              </w:rPr>
            </w:pPr>
            <w:r w:rsidRPr="00C96A77">
              <w:rPr>
                <w:b/>
                <w:sz w:val="24"/>
                <w:szCs w:val="24"/>
              </w:rPr>
              <w:t>Ф.И.О.</w:t>
            </w:r>
          </w:p>
          <w:p w:rsidR="00C96A77" w:rsidRPr="00C96A77" w:rsidRDefault="00C96A77" w:rsidP="00166509">
            <w:pPr>
              <w:autoSpaceDE/>
              <w:adjustRightInd/>
              <w:jc w:val="center"/>
              <w:rPr>
                <w:b/>
                <w:sz w:val="24"/>
                <w:szCs w:val="24"/>
              </w:rPr>
            </w:pPr>
            <w:r w:rsidRPr="00C96A77">
              <w:rPr>
                <w:b/>
                <w:sz w:val="24"/>
                <w:szCs w:val="24"/>
              </w:rPr>
              <w:t>классного</w:t>
            </w:r>
          </w:p>
          <w:p w:rsidR="00C96A77" w:rsidRPr="00C96A77" w:rsidRDefault="00C96A77" w:rsidP="00166509">
            <w:pPr>
              <w:autoSpaceDE/>
              <w:adjustRightInd/>
              <w:jc w:val="center"/>
              <w:rPr>
                <w:b/>
                <w:sz w:val="24"/>
                <w:szCs w:val="24"/>
              </w:rPr>
            </w:pPr>
            <w:r w:rsidRPr="00C96A77">
              <w:rPr>
                <w:b/>
                <w:sz w:val="24"/>
                <w:szCs w:val="24"/>
              </w:rPr>
              <w:t>руководителя</w:t>
            </w:r>
          </w:p>
        </w:tc>
        <w:tc>
          <w:tcPr>
            <w:tcW w:w="1084" w:type="dxa"/>
            <w:vAlign w:val="center"/>
          </w:tcPr>
          <w:p w:rsidR="00C96A77" w:rsidRPr="00C96A77" w:rsidRDefault="00C96A77" w:rsidP="00166509">
            <w:pPr>
              <w:autoSpaceDE/>
              <w:adjustRightInd/>
              <w:jc w:val="center"/>
              <w:rPr>
                <w:b/>
                <w:sz w:val="24"/>
                <w:szCs w:val="24"/>
              </w:rPr>
            </w:pPr>
            <w:r w:rsidRPr="00C96A77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1596" w:type="dxa"/>
            <w:vAlign w:val="center"/>
          </w:tcPr>
          <w:p w:rsidR="00C96A77" w:rsidRPr="00C96A77" w:rsidRDefault="00C96A77" w:rsidP="00166509">
            <w:pPr>
              <w:autoSpaceDE/>
              <w:adjustRightInd/>
              <w:jc w:val="center"/>
              <w:rPr>
                <w:b/>
                <w:sz w:val="24"/>
                <w:szCs w:val="24"/>
              </w:rPr>
            </w:pPr>
            <w:r w:rsidRPr="00C96A77">
              <w:rPr>
                <w:b/>
                <w:sz w:val="24"/>
                <w:szCs w:val="24"/>
              </w:rPr>
              <w:t xml:space="preserve">Количество </w:t>
            </w:r>
            <w:proofErr w:type="gramStart"/>
            <w:r w:rsidRPr="00C96A77">
              <w:rPr>
                <w:b/>
                <w:sz w:val="24"/>
                <w:szCs w:val="24"/>
              </w:rPr>
              <w:t>проверенных</w:t>
            </w:r>
            <w:proofErr w:type="gramEnd"/>
            <w:r w:rsidRPr="00C96A77">
              <w:rPr>
                <w:b/>
                <w:sz w:val="24"/>
                <w:szCs w:val="24"/>
              </w:rPr>
              <w:t xml:space="preserve"> аккаунтов</w:t>
            </w:r>
          </w:p>
        </w:tc>
        <w:tc>
          <w:tcPr>
            <w:tcW w:w="1976" w:type="dxa"/>
            <w:vAlign w:val="center"/>
          </w:tcPr>
          <w:p w:rsidR="00C96A77" w:rsidRPr="00C96A77" w:rsidRDefault="00C96A77" w:rsidP="00166509">
            <w:pPr>
              <w:autoSpaceDE/>
              <w:adjustRightInd/>
              <w:jc w:val="center"/>
              <w:rPr>
                <w:b/>
                <w:sz w:val="24"/>
                <w:szCs w:val="24"/>
              </w:rPr>
            </w:pPr>
            <w:r w:rsidRPr="00C96A77">
              <w:rPr>
                <w:b/>
                <w:sz w:val="24"/>
                <w:szCs w:val="24"/>
              </w:rPr>
              <w:t>Количество учащихся</w:t>
            </w:r>
          </w:p>
          <w:p w:rsidR="00C96A77" w:rsidRPr="00C96A77" w:rsidRDefault="00C96A77" w:rsidP="00166509">
            <w:pPr>
              <w:autoSpaceDE/>
              <w:adjustRightInd/>
              <w:jc w:val="center"/>
              <w:rPr>
                <w:b/>
                <w:sz w:val="24"/>
                <w:szCs w:val="24"/>
              </w:rPr>
            </w:pPr>
            <w:r w:rsidRPr="00C96A77">
              <w:rPr>
                <w:b/>
                <w:sz w:val="24"/>
                <w:szCs w:val="24"/>
              </w:rPr>
              <w:t xml:space="preserve">категории (СОП, ИПР, «группа риска», </w:t>
            </w:r>
            <w:proofErr w:type="gramStart"/>
            <w:r w:rsidRPr="00C96A77">
              <w:rPr>
                <w:b/>
                <w:sz w:val="24"/>
                <w:szCs w:val="24"/>
              </w:rPr>
              <w:t>склонных</w:t>
            </w:r>
            <w:proofErr w:type="gramEnd"/>
            <w:r w:rsidRPr="00C96A77">
              <w:rPr>
                <w:b/>
                <w:sz w:val="24"/>
                <w:szCs w:val="24"/>
              </w:rPr>
              <w:t xml:space="preserve"> суицидальным проявлениям, повышенной тревожности)</w:t>
            </w:r>
          </w:p>
        </w:tc>
        <w:tc>
          <w:tcPr>
            <w:tcW w:w="1389" w:type="dxa"/>
            <w:vAlign w:val="center"/>
          </w:tcPr>
          <w:p w:rsidR="00C96A77" w:rsidRPr="00C96A77" w:rsidRDefault="00C96A77" w:rsidP="00166509">
            <w:pPr>
              <w:autoSpaceDE/>
              <w:adjustRightInd/>
              <w:jc w:val="center"/>
              <w:rPr>
                <w:b/>
                <w:sz w:val="24"/>
                <w:szCs w:val="24"/>
              </w:rPr>
            </w:pPr>
            <w:r w:rsidRPr="00C96A77">
              <w:rPr>
                <w:b/>
                <w:sz w:val="24"/>
                <w:szCs w:val="24"/>
              </w:rPr>
              <w:t>Результат</w:t>
            </w:r>
          </w:p>
        </w:tc>
        <w:tc>
          <w:tcPr>
            <w:tcW w:w="1417" w:type="dxa"/>
            <w:vAlign w:val="center"/>
          </w:tcPr>
          <w:p w:rsidR="00C96A77" w:rsidRPr="00C96A77" w:rsidRDefault="00C96A77" w:rsidP="00166509">
            <w:pPr>
              <w:autoSpaceDE/>
              <w:adjustRightInd/>
              <w:jc w:val="center"/>
              <w:rPr>
                <w:b/>
                <w:sz w:val="24"/>
                <w:szCs w:val="24"/>
              </w:rPr>
            </w:pPr>
            <w:r w:rsidRPr="00C96A77">
              <w:rPr>
                <w:b/>
                <w:sz w:val="24"/>
                <w:szCs w:val="24"/>
              </w:rPr>
              <w:t xml:space="preserve">Наличие </w:t>
            </w:r>
            <w:proofErr w:type="spellStart"/>
            <w:r w:rsidRPr="00C96A77">
              <w:rPr>
                <w:b/>
                <w:sz w:val="24"/>
                <w:szCs w:val="24"/>
              </w:rPr>
              <w:t>фейковых</w:t>
            </w:r>
            <w:proofErr w:type="spellEnd"/>
            <w:r w:rsidRPr="00C96A77">
              <w:rPr>
                <w:b/>
                <w:sz w:val="24"/>
                <w:szCs w:val="24"/>
              </w:rPr>
              <w:t xml:space="preserve"> страниц (при наличии указать)</w:t>
            </w:r>
          </w:p>
        </w:tc>
        <w:tc>
          <w:tcPr>
            <w:tcW w:w="1373" w:type="dxa"/>
            <w:vAlign w:val="center"/>
          </w:tcPr>
          <w:p w:rsidR="00C96A77" w:rsidRPr="00C96A77" w:rsidRDefault="00C96A77" w:rsidP="00166509">
            <w:pPr>
              <w:autoSpaceDE/>
              <w:adjustRightInd/>
              <w:jc w:val="center"/>
              <w:rPr>
                <w:b/>
                <w:sz w:val="24"/>
                <w:szCs w:val="24"/>
              </w:rPr>
            </w:pPr>
            <w:r w:rsidRPr="00C96A77">
              <w:rPr>
                <w:b/>
                <w:sz w:val="24"/>
                <w:szCs w:val="24"/>
              </w:rPr>
              <w:t>Наличие</w:t>
            </w:r>
          </w:p>
          <w:p w:rsidR="00C96A77" w:rsidRPr="00C96A77" w:rsidRDefault="00C96A77" w:rsidP="00166509">
            <w:pPr>
              <w:autoSpaceDE/>
              <w:adjustRightInd/>
              <w:jc w:val="center"/>
              <w:rPr>
                <w:b/>
                <w:sz w:val="24"/>
                <w:szCs w:val="24"/>
              </w:rPr>
            </w:pPr>
            <w:r w:rsidRPr="00C96A77">
              <w:rPr>
                <w:b/>
                <w:sz w:val="24"/>
                <w:szCs w:val="24"/>
              </w:rPr>
              <w:t>закрытых аккаунтов</w:t>
            </w:r>
          </w:p>
        </w:tc>
        <w:tc>
          <w:tcPr>
            <w:tcW w:w="2111" w:type="dxa"/>
            <w:vAlign w:val="center"/>
          </w:tcPr>
          <w:p w:rsidR="00C96A77" w:rsidRPr="00C96A77" w:rsidRDefault="00C96A77" w:rsidP="00166509">
            <w:pPr>
              <w:autoSpaceDE/>
              <w:adjustRightInd/>
              <w:jc w:val="center"/>
              <w:rPr>
                <w:b/>
                <w:sz w:val="24"/>
                <w:szCs w:val="24"/>
              </w:rPr>
            </w:pPr>
            <w:r w:rsidRPr="00C96A77">
              <w:rPr>
                <w:b/>
                <w:sz w:val="24"/>
                <w:szCs w:val="24"/>
              </w:rPr>
              <w:t>Подпись</w:t>
            </w:r>
          </w:p>
          <w:p w:rsidR="00C96A77" w:rsidRPr="00C96A77" w:rsidRDefault="00C96A77" w:rsidP="00166509">
            <w:pPr>
              <w:autoSpaceDE/>
              <w:adjustRightInd/>
              <w:jc w:val="center"/>
              <w:rPr>
                <w:b/>
                <w:sz w:val="24"/>
                <w:szCs w:val="24"/>
              </w:rPr>
            </w:pPr>
            <w:r w:rsidRPr="00C96A77">
              <w:rPr>
                <w:b/>
                <w:sz w:val="24"/>
                <w:szCs w:val="24"/>
              </w:rPr>
              <w:t>заместителя директора по воспитательной работе</w:t>
            </w:r>
          </w:p>
        </w:tc>
      </w:tr>
      <w:tr w:rsidR="00C96A77" w:rsidRPr="00C96A77" w:rsidTr="00166509">
        <w:tc>
          <w:tcPr>
            <w:tcW w:w="1717" w:type="dxa"/>
          </w:tcPr>
          <w:p w:rsidR="00C96A77" w:rsidRPr="00C96A77" w:rsidRDefault="00C96A77" w:rsidP="00166509">
            <w:pPr>
              <w:autoSpaceDE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96A77" w:rsidRPr="00C96A77" w:rsidRDefault="00C96A77" w:rsidP="00166509">
            <w:pPr>
              <w:autoSpaceDE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C96A77" w:rsidRPr="00C96A77" w:rsidRDefault="00C96A77" w:rsidP="00166509">
            <w:pPr>
              <w:autoSpaceDE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596" w:type="dxa"/>
          </w:tcPr>
          <w:p w:rsidR="00C96A77" w:rsidRPr="00C96A77" w:rsidRDefault="00C96A77" w:rsidP="00166509">
            <w:pPr>
              <w:autoSpaceDE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76" w:type="dxa"/>
          </w:tcPr>
          <w:p w:rsidR="00C96A77" w:rsidRPr="00C96A77" w:rsidRDefault="00C96A77" w:rsidP="00166509">
            <w:pPr>
              <w:autoSpaceDE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89" w:type="dxa"/>
          </w:tcPr>
          <w:p w:rsidR="00C96A77" w:rsidRPr="00C96A77" w:rsidRDefault="00C96A77" w:rsidP="00166509">
            <w:pPr>
              <w:autoSpaceDE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C96A77" w:rsidRPr="00C96A77" w:rsidRDefault="00C96A77" w:rsidP="00166509">
            <w:pPr>
              <w:autoSpaceDE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73" w:type="dxa"/>
          </w:tcPr>
          <w:p w:rsidR="00C96A77" w:rsidRPr="00C96A77" w:rsidRDefault="00C96A77" w:rsidP="00166509">
            <w:pPr>
              <w:autoSpaceDE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111" w:type="dxa"/>
          </w:tcPr>
          <w:p w:rsidR="00C96A77" w:rsidRPr="00C96A77" w:rsidRDefault="00C96A77" w:rsidP="00166509">
            <w:pPr>
              <w:autoSpaceDE/>
              <w:adjustRightInd/>
              <w:jc w:val="both"/>
              <w:rPr>
                <w:sz w:val="24"/>
                <w:szCs w:val="24"/>
              </w:rPr>
            </w:pPr>
          </w:p>
        </w:tc>
      </w:tr>
    </w:tbl>
    <w:p w:rsidR="00C96A77" w:rsidRDefault="00C96A77" w:rsidP="00C96A77">
      <w:pPr>
        <w:autoSpaceDE/>
        <w:adjustRightInd/>
        <w:ind w:left="10632" w:hanging="1134"/>
        <w:rPr>
          <w:rFonts w:ascii="Arial" w:hAnsi="Arial" w:cs="Arial"/>
          <w:sz w:val="24"/>
          <w:szCs w:val="24"/>
        </w:rPr>
      </w:pPr>
    </w:p>
    <w:p w:rsidR="00C96A77" w:rsidRDefault="00C96A77" w:rsidP="00C96A77">
      <w:pPr>
        <w:autoSpaceDE/>
        <w:adjustRightInd/>
        <w:ind w:left="10632" w:hanging="1134"/>
        <w:rPr>
          <w:rFonts w:ascii="Arial" w:hAnsi="Arial" w:cs="Arial"/>
          <w:sz w:val="24"/>
          <w:szCs w:val="24"/>
        </w:rPr>
      </w:pPr>
    </w:p>
    <w:p w:rsidR="00C96A77" w:rsidRDefault="00C96A77" w:rsidP="00C96A77">
      <w:pPr>
        <w:autoSpaceDE/>
        <w:adjustRightInd/>
        <w:ind w:left="10632" w:hanging="1134"/>
        <w:rPr>
          <w:rFonts w:ascii="Arial" w:hAnsi="Arial" w:cs="Arial"/>
          <w:sz w:val="24"/>
          <w:szCs w:val="24"/>
        </w:rPr>
      </w:pPr>
    </w:p>
    <w:p w:rsidR="00C96A77" w:rsidRPr="006801F8" w:rsidRDefault="00C96A77">
      <w:pPr>
        <w:rPr>
          <w:sz w:val="24"/>
          <w:szCs w:val="24"/>
        </w:rPr>
      </w:pPr>
    </w:p>
    <w:sectPr w:rsidR="00C96A77" w:rsidRPr="006801F8" w:rsidSect="00C96A77">
      <w:pgSz w:w="16838" w:h="11906" w:orient="landscape"/>
      <w:pgMar w:top="851" w:right="1134" w:bottom="127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232"/>
    <w:rsid w:val="00035245"/>
    <w:rsid w:val="00046685"/>
    <w:rsid w:val="00047849"/>
    <w:rsid w:val="00102F64"/>
    <w:rsid w:val="00177F17"/>
    <w:rsid w:val="001B381C"/>
    <w:rsid w:val="002C1244"/>
    <w:rsid w:val="0030095D"/>
    <w:rsid w:val="003346F9"/>
    <w:rsid w:val="00381326"/>
    <w:rsid w:val="0040459A"/>
    <w:rsid w:val="0045499B"/>
    <w:rsid w:val="00471BF9"/>
    <w:rsid w:val="004B6A18"/>
    <w:rsid w:val="004D4016"/>
    <w:rsid w:val="00562D63"/>
    <w:rsid w:val="005C1518"/>
    <w:rsid w:val="006079F1"/>
    <w:rsid w:val="00661088"/>
    <w:rsid w:val="006801F8"/>
    <w:rsid w:val="006A5497"/>
    <w:rsid w:val="00725421"/>
    <w:rsid w:val="00773A9C"/>
    <w:rsid w:val="007876AF"/>
    <w:rsid w:val="00791232"/>
    <w:rsid w:val="00900C87"/>
    <w:rsid w:val="00917759"/>
    <w:rsid w:val="00931209"/>
    <w:rsid w:val="00945A97"/>
    <w:rsid w:val="009C4028"/>
    <w:rsid w:val="009E1158"/>
    <w:rsid w:val="00AB4195"/>
    <w:rsid w:val="00B8522B"/>
    <w:rsid w:val="00C3546A"/>
    <w:rsid w:val="00C96A77"/>
    <w:rsid w:val="00E45BD7"/>
    <w:rsid w:val="00E7282B"/>
    <w:rsid w:val="00E87D25"/>
    <w:rsid w:val="00F2153B"/>
    <w:rsid w:val="00F22DB2"/>
    <w:rsid w:val="00F64ADA"/>
    <w:rsid w:val="00F72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1F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6801F8"/>
    <w:rPr>
      <w:color w:val="0000FF"/>
      <w:u w:val="single"/>
    </w:rPr>
  </w:style>
  <w:style w:type="table" w:styleId="a4">
    <w:name w:val="Table Grid"/>
    <w:basedOn w:val="a1"/>
    <w:uiPriority w:val="59"/>
    <w:rsid w:val="006801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1"/>
    <w:qFormat/>
    <w:rsid w:val="00C96A7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B6A1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B6A1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1F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6801F8"/>
    <w:rPr>
      <w:color w:val="0000FF"/>
      <w:u w:val="single"/>
    </w:rPr>
  </w:style>
  <w:style w:type="table" w:styleId="a4">
    <w:name w:val="Table Grid"/>
    <w:basedOn w:val="a1"/>
    <w:uiPriority w:val="59"/>
    <w:rsid w:val="006801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1"/>
    <w:qFormat/>
    <w:rsid w:val="00C96A7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B6A1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B6A1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ok.ru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vk.com/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935</Words>
  <Characters>5333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2023-01-24T08:58:00Z</cp:lastPrinted>
  <dcterms:created xsi:type="dcterms:W3CDTF">2023-01-24T09:02:00Z</dcterms:created>
  <dcterms:modified xsi:type="dcterms:W3CDTF">2023-01-25T08:43:00Z</dcterms:modified>
</cp:coreProperties>
</file>