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47" w:rsidRDefault="00A00647" w:rsidP="004D61A6">
      <w:pPr>
        <w:spacing w:after="0"/>
        <w:ind w:left="5103"/>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5136"/>
      </w:tblGrid>
      <w:tr w:rsidR="00142018" w:rsidRPr="00986C22" w:rsidTr="00C4124C">
        <w:tc>
          <w:tcPr>
            <w:tcW w:w="5136" w:type="dxa"/>
          </w:tcPr>
          <w:p w:rsidR="00142018" w:rsidRPr="00986C22" w:rsidRDefault="00142018" w:rsidP="00142018">
            <w:pPr>
              <w:jc w:val="both"/>
              <w:rPr>
                <w:rFonts w:ascii="Arial" w:hAnsi="Arial" w:cs="Arial"/>
                <w:sz w:val="24"/>
              </w:rPr>
            </w:pPr>
            <w:r w:rsidRPr="00986C22">
              <w:rPr>
                <w:rFonts w:ascii="Arial" w:hAnsi="Arial" w:cs="Arial"/>
                <w:sz w:val="24"/>
              </w:rPr>
              <w:t>СОГЛАСОВАНО:</w:t>
            </w:r>
          </w:p>
          <w:p w:rsidR="00142018" w:rsidRPr="00986C22" w:rsidRDefault="00142018" w:rsidP="00142018">
            <w:pPr>
              <w:spacing w:before="120"/>
              <w:jc w:val="both"/>
              <w:rPr>
                <w:rFonts w:ascii="Arial" w:hAnsi="Arial" w:cs="Arial"/>
                <w:sz w:val="24"/>
              </w:rPr>
            </w:pPr>
            <w:r w:rsidRPr="00986C22">
              <w:rPr>
                <w:rFonts w:ascii="Arial" w:hAnsi="Arial" w:cs="Arial"/>
                <w:sz w:val="24"/>
              </w:rPr>
              <w:t>Директор ОГБУ «РЦРО»</w:t>
            </w:r>
          </w:p>
          <w:p w:rsidR="00142018" w:rsidRPr="00986C22" w:rsidRDefault="00142018" w:rsidP="00142018">
            <w:pPr>
              <w:jc w:val="both"/>
              <w:rPr>
                <w:rFonts w:ascii="Arial" w:hAnsi="Arial" w:cs="Arial"/>
                <w:sz w:val="24"/>
              </w:rPr>
            </w:pPr>
            <w:r w:rsidRPr="00986C22">
              <w:rPr>
                <w:rFonts w:ascii="Arial" w:hAnsi="Arial" w:cs="Arial"/>
                <w:sz w:val="24"/>
              </w:rPr>
              <w:t>___________ Н.П. Лыжина</w:t>
            </w:r>
          </w:p>
          <w:p w:rsidR="00142018" w:rsidRPr="00986C22" w:rsidRDefault="00142018" w:rsidP="00142018">
            <w:pPr>
              <w:jc w:val="both"/>
              <w:rPr>
                <w:rFonts w:ascii="Arial" w:hAnsi="Arial" w:cs="Arial"/>
                <w:sz w:val="24"/>
              </w:rPr>
            </w:pPr>
            <w:r w:rsidRPr="00986C22">
              <w:rPr>
                <w:rFonts w:ascii="Arial" w:hAnsi="Arial" w:cs="Arial"/>
                <w:sz w:val="24"/>
              </w:rPr>
              <w:t xml:space="preserve">«____» </w:t>
            </w:r>
            <w:r w:rsidRPr="00986C22">
              <w:rPr>
                <w:rFonts w:ascii="Arial" w:hAnsi="Arial" w:cs="Arial"/>
                <w:sz w:val="24"/>
                <w:u w:val="single"/>
              </w:rPr>
              <w:t xml:space="preserve">                        </w:t>
            </w:r>
            <w:r w:rsidRPr="00986C22">
              <w:rPr>
                <w:rFonts w:ascii="Arial" w:hAnsi="Arial" w:cs="Arial"/>
                <w:sz w:val="24"/>
              </w:rPr>
              <w:t xml:space="preserve"> 2022 г.</w:t>
            </w:r>
          </w:p>
        </w:tc>
        <w:tc>
          <w:tcPr>
            <w:tcW w:w="5136" w:type="dxa"/>
          </w:tcPr>
          <w:p w:rsidR="00142018" w:rsidRPr="00142018" w:rsidRDefault="00142018" w:rsidP="00142018">
            <w:pPr>
              <w:jc w:val="both"/>
              <w:rPr>
                <w:rFonts w:ascii="Arial" w:hAnsi="Arial" w:cs="Arial"/>
                <w:sz w:val="24"/>
              </w:rPr>
            </w:pPr>
            <w:r w:rsidRPr="00142018">
              <w:rPr>
                <w:rFonts w:ascii="Arial" w:hAnsi="Arial" w:cs="Arial"/>
                <w:sz w:val="24"/>
              </w:rPr>
              <w:t>Приложение 6</w:t>
            </w:r>
          </w:p>
          <w:p w:rsidR="00142018" w:rsidRPr="00142018" w:rsidRDefault="00142018" w:rsidP="00142018">
            <w:pPr>
              <w:spacing w:before="120" w:after="120"/>
              <w:jc w:val="both"/>
              <w:rPr>
                <w:rFonts w:ascii="Arial" w:hAnsi="Arial" w:cs="Arial"/>
                <w:sz w:val="24"/>
              </w:rPr>
            </w:pPr>
            <w:r w:rsidRPr="00142018">
              <w:rPr>
                <w:rFonts w:ascii="Arial" w:hAnsi="Arial" w:cs="Arial"/>
                <w:sz w:val="24"/>
              </w:rPr>
              <w:t>Утверждено</w:t>
            </w:r>
          </w:p>
          <w:p w:rsidR="00142018" w:rsidRPr="00986C22" w:rsidRDefault="00142018" w:rsidP="00142018">
            <w:pPr>
              <w:jc w:val="both"/>
              <w:rPr>
                <w:rFonts w:ascii="Arial" w:hAnsi="Arial" w:cs="Arial"/>
                <w:sz w:val="24"/>
              </w:rPr>
            </w:pPr>
            <w:r w:rsidRPr="00142018">
              <w:rPr>
                <w:rFonts w:ascii="Arial" w:hAnsi="Arial" w:cs="Arial"/>
                <w:sz w:val="24"/>
              </w:rPr>
              <w:t>приказом Управления образования Администрации Верхнекетского района от 31 августа 2022 г. №</w:t>
            </w:r>
            <w:r w:rsidR="00F86AB8">
              <w:rPr>
                <w:rFonts w:ascii="Arial" w:hAnsi="Arial" w:cs="Arial"/>
                <w:sz w:val="24"/>
              </w:rPr>
              <w:t xml:space="preserve"> 441</w:t>
            </w:r>
          </w:p>
        </w:tc>
      </w:tr>
    </w:tbl>
    <w:p w:rsidR="00B422B3" w:rsidRPr="008F5879" w:rsidRDefault="00B422B3" w:rsidP="00A30EE6">
      <w:pPr>
        <w:rPr>
          <w:rFonts w:ascii="Arial" w:hAnsi="Arial" w:cs="Arial"/>
          <w:sz w:val="24"/>
          <w:szCs w:val="24"/>
        </w:rPr>
      </w:pP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Организационно-технологическая модель</w:t>
      </w: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проведения школьного и муниципального этапов всероссийской олимпиады школьников в Верхнекетском районе Томской области в 2022-2023 учебном году</w:t>
      </w:r>
    </w:p>
    <w:p w:rsidR="008F5879" w:rsidRPr="008F5879" w:rsidRDefault="008F5879" w:rsidP="008F5879">
      <w:pPr>
        <w:spacing w:after="0" w:line="240" w:lineRule="auto"/>
        <w:jc w:val="center"/>
        <w:rPr>
          <w:rFonts w:ascii="Arial" w:hAnsi="Arial" w:cs="Arial"/>
          <w:b/>
          <w:sz w:val="24"/>
          <w:szCs w:val="24"/>
        </w:rPr>
      </w:pPr>
    </w:p>
    <w:p w:rsidR="008F5879" w:rsidRPr="008F5879" w:rsidRDefault="008F5879" w:rsidP="008F5879">
      <w:pPr>
        <w:spacing w:after="0" w:line="240" w:lineRule="auto"/>
        <w:ind w:firstLine="567"/>
        <w:jc w:val="both"/>
        <w:rPr>
          <w:rFonts w:ascii="Arial" w:hAnsi="Arial" w:cs="Arial"/>
          <w:sz w:val="24"/>
          <w:szCs w:val="24"/>
        </w:rPr>
      </w:pPr>
      <w:r w:rsidRPr="008F5879">
        <w:rPr>
          <w:rFonts w:ascii="Arial" w:hAnsi="Arial" w:cs="Arial"/>
          <w:sz w:val="24"/>
          <w:szCs w:val="24"/>
        </w:rPr>
        <w:t>Организационно-технологическая модель проведения школьного и муниципального этапов всероссийской олимпиады школьников в Верхнекетском районе Томской области в 2022-2023 учебном году разработана в соответствии с Требованиями к проведению школьного и муниципального этапов всероссийской олимпиады школьников, на основе Порядка проведения всероссийской олимпиады школьников, утвержденного приказом Министерства просвещения РФ от 27 ноября 2020 г. № 678 «Об утверждении Порядка проведения всероссийской олимпиады школьников», распоряжения Департамента общего образования Томской области от 11.08.2022 г. № 1275-р «О проведении школьного и муниципального этапов всероссийской олимпиады школьников в Томской области с 2022-2023 учебном году», (далее – организационно-технологическая модель).</w:t>
      </w:r>
    </w:p>
    <w:p w:rsidR="008F5879" w:rsidRPr="008F5879" w:rsidRDefault="008F5879" w:rsidP="008F5879">
      <w:pPr>
        <w:spacing w:after="0" w:line="240" w:lineRule="auto"/>
        <w:ind w:firstLine="567"/>
        <w:jc w:val="both"/>
        <w:rPr>
          <w:rFonts w:ascii="Arial" w:hAnsi="Arial" w:cs="Arial"/>
          <w:sz w:val="24"/>
          <w:szCs w:val="24"/>
        </w:rPr>
      </w:pPr>
      <w:r w:rsidRPr="008F5879">
        <w:rPr>
          <w:rFonts w:ascii="Arial" w:hAnsi="Arial" w:cs="Arial"/>
          <w:sz w:val="24"/>
          <w:szCs w:val="24"/>
        </w:rPr>
        <w:t>Организационно - технологическая модель определяет порядок и график проведения соревновательных туров школьного и муниципального этапов, порядок проверки олимпиадных работ, порядка организации процедур анализа олимпиадных заданий и их решений, показа проверенных олимпиадных работ, апелляции</w:t>
      </w:r>
    </w:p>
    <w:p w:rsidR="008F5879" w:rsidRPr="008F5879" w:rsidRDefault="008F5879" w:rsidP="008F5879">
      <w:pPr>
        <w:spacing w:after="0" w:line="240" w:lineRule="auto"/>
        <w:jc w:val="both"/>
        <w:rPr>
          <w:rFonts w:ascii="Arial" w:hAnsi="Arial" w:cs="Arial"/>
          <w:b/>
          <w:sz w:val="24"/>
          <w:szCs w:val="24"/>
        </w:rPr>
      </w:pP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Порядок и график проведения соревновательных туров школьного</w:t>
      </w: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и муниципального этапов</w:t>
      </w:r>
    </w:p>
    <w:p w:rsidR="008F5879" w:rsidRPr="008F5879" w:rsidRDefault="008F5879" w:rsidP="008F5879">
      <w:pPr>
        <w:spacing w:after="0" w:line="240" w:lineRule="auto"/>
        <w:jc w:val="both"/>
        <w:rPr>
          <w:rFonts w:ascii="Arial" w:hAnsi="Arial" w:cs="Arial"/>
          <w:b/>
          <w:sz w:val="24"/>
          <w:szCs w:val="24"/>
        </w:rPr>
      </w:pP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b/>
          <w:sz w:val="24"/>
          <w:szCs w:val="24"/>
        </w:rPr>
        <w:t>Общие требования к организации соревновательных туров в местах проведения школьного и муниципального этапов Олимпиады</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Pr="008F5879">
        <w:rPr>
          <w:rFonts w:ascii="Arial" w:hAnsi="Arial" w:cs="Arial"/>
          <w:sz w:val="24"/>
          <w:szCs w:val="24"/>
        </w:rPr>
        <w:tab/>
        <w:t>Школьный и муниципальные этапы всероссийской олимпиады школьников проводится в местах, утвержденных приказом Управления образования Администрации Верхнекетского района от 31.08.2022 г. № 441 «О проведении школьного этапа всероссийской олимпиады школьников в Верхнекетском районе в 2022-2023 учебном году»;</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xml:space="preserve">2. Места, площадки и локация для проведения теоретических и практических соревновательных туров оборудуются организаторами в соответствии с Требованиям к организации и проведению школьного и муниципального этапов всероссийской олимпиады школьников в 2022-2023 учебном году и соответствуют санитарным нормам и требованиям Роспотребнадзора, установленным на момент проведения олимпиады; </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3. Для участников олимпиады с ОВЗ и детей с инвалидностью организаторы создают специальные условия для обеспечения возможности их участия, учитывающие состояние их здоровья, особенности психофизического развития в соответствии с Порядком и Требованиями;</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xml:space="preserve">4. Все локации для проведения теоретических и практических туров муниципального этапа оборудуются средствами видеофиксации, осуществляющими ее в течение всего периода проведения олимпиады: выполнения олимпиадных заданий участниками, проверки олимпиадных работ членами жюри, показа выполненных олимпиадных работ, процедуры апелляции. Начало видеозаписи – не позднее чем за 20 минут до времени начала соревновательных туров; окончание – после упаковки </w:t>
      </w:r>
      <w:r w:rsidRPr="008F5879">
        <w:rPr>
          <w:rFonts w:ascii="Arial" w:hAnsi="Arial" w:cs="Arial"/>
          <w:sz w:val="24"/>
          <w:szCs w:val="24"/>
        </w:rPr>
        <w:lastRenderedPageBreak/>
        <w:t>выполненных заданий в конверт и передачи их в оргкомитет олимпиады. Видеофиксация также обеспечивается во всех помещениях, где проводится тиражирование олимпиадных заданий, шифрование и дешифрование олимпиадных работ участников, иных помещениях, задействованных для нахождения членов жюри, подготовки и проведения олимпиадных состязаний (аудитории для подготовки к устным выступлениям и пр.). В случае отключения электроэнергии, поломки оборудования и других обстоятельствах, влияющих на осуществление видеозаписи, немедленно сообщить ответственному должностному лицу, составить в свободной форме акт, подписанный руководителем площадки проведения Олимпиады. Видеозаписи хранятся до 1 июля 2023 года. При выполнении практических заданий вне помещений видеофиксация осуществляется при наличии технических возможностей. В случае отсутствия технической возможности организатором Олимпиады составляется акт в свободной форме.</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5. Во время проведения олимпиады в местах проведения могут присутствовать: члены оргкомитета; члены жюри; координаторы на площадке проведения олимпиады; должностные лица и представители Минпросвещения России, Рособрнадзора, Департамента общего образования Томской области, ОГБУ «Региональный центр развития образования», муниципального органа управления образования; дежурные в локациях /вне локаций; медицинские работники; общественные наблюдатели; технические специалисты; лица, сопровождающие участников с ОВЗ и ассистенты участников с ОВЗ. Представители средств массовой информации могут присутствовать в месте проведения олимпиады только до момента начала выдачи участникам олимпиадных заданий. Нахождение иных, посторонних лиц в помещениях/локациях для проведения олимпиады запрещено. Ответственность за это несет координатор на площадке проведения олимпиады;</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6.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7. Все участники соответствующего этапа олимпиады обеспечиваются: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черновиками (при необходимости);</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заданиями, бланками (листами) ответов;</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необходимым оборудованием в соответствии с требованиями по каждому общеобразовательному предмету олимпиады.</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xml:space="preserve">8. 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 После заполнения титульных листов участники одновременно приступают к выполнению заданий. Задания могут выполняться участниками на бланках (листах) ответов, выданных организаторами. 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 </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9. После окончания времени выполнения олимпиадных заданий:</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10. Кодирование работ осуществляется шифровальной комиссией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lastRenderedPageBreak/>
        <w:t xml:space="preserve">11. Организационно-технологические мероприятия, проводимые в местах проведения школьного и муниципального этапов олимпиады накануне, в период проведения и после окончания соревновательных туров должны соответствовать Порядку проведения олимпиады, Требованиям к организации и проведению школьного и муниципального этапов </w:t>
      </w:r>
      <w:proofErr w:type="spellStart"/>
      <w:r w:rsidRPr="008F5879">
        <w:rPr>
          <w:rFonts w:ascii="Arial" w:hAnsi="Arial" w:cs="Arial"/>
          <w:sz w:val="24"/>
          <w:szCs w:val="24"/>
        </w:rPr>
        <w:t>ВсОШ</w:t>
      </w:r>
      <w:proofErr w:type="spellEnd"/>
      <w:r w:rsidRPr="008F5879">
        <w:rPr>
          <w:rFonts w:ascii="Arial" w:hAnsi="Arial" w:cs="Arial"/>
          <w:sz w:val="24"/>
          <w:szCs w:val="24"/>
        </w:rPr>
        <w:t>, настоящему приказу.</w:t>
      </w:r>
    </w:p>
    <w:p w:rsidR="008F5879" w:rsidRPr="008F5879" w:rsidRDefault="008F5879" w:rsidP="008F5879">
      <w:pPr>
        <w:spacing w:after="0" w:line="240" w:lineRule="auto"/>
        <w:jc w:val="both"/>
        <w:rPr>
          <w:rFonts w:ascii="Arial" w:hAnsi="Arial" w:cs="Arial"/>
          <w:b/>
          <w:sz w:val="24"/>
          <w:szCs w:val="24"/>
        </w:rPr>
      </w:pP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Требования к соблюдению Порядка проведения олимпиады</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002D6670">
        <w:rPr>
          <w:rFonts w:ascii="Arial" w:hAnsi="Arial" w:cs="Arial"/>
          <w:sz w:val="24"/>
          <w:szCs w:val="24"/>
        </w:rPr>
        <w:t>2</w:t>
      </w:r>
      <w:r w:rsidRPr="008F5879">
        <w:rPr>
          <w:rFonts w:ascii="Arial" w:hAnsi="Arial" w:cs="Arial"/>
          <w:sz w:val="24"/>
          <w:szCs w:val="24"/>
        </w:rPr>
        <w:t>. С момента входа в место проведения олимпиады и до ее окончания участникам Олимпиады запрещается: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справочных материалов, средств связи и электронно- вычислительной техники, разрешенных к использованию по отдельным общеобразовательным предметам, указанных в приложениях к настоящим требованиям;</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выносить из локаций и мест проведения олимпиады листы бумаги для черновиков с отметкой организатора или комплекты олимпиадных заданий на бумажных и(или) электронном носителях;</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фотографировать комплекты олимпиадных заданий;</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пользоваться справочными материалами, кроме тех, которые выданы в комплекте олимпиадных заданий;</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перемещаться по месту проведения олимпиады во время проведения олимпиады без сопровождения дежурного вне локации.</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002D6670">
        <w:rPr>
          <w:rFonts w:ascii="Arial" w:hAnsi="Arial" w:cs="Arial"/>
          <w:sz w:val="24"/>
          <w:szCs w:val="24"/>
        </w:rPr>
        <w:t>3</w:t>
      </w:r>
      <w:r w:rsidRPr="008F5879">
        <w:rPr>
          <w:rFonts w:ascii="Arial" w:hAnsi="Arial" w:cs="Arial"/>
          <w:sz w:val="24"/>
          <w:szCs w:val="24"/>
        </w:rPr>
        <w:t>. Во время проведения соревновательного тура участникам запрещается: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разговаривать между собой, пересаживаться без разрешения дежурного, обмениваться любыми материалами и предметами;</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делать какие-либо пометки в бланках (листах) ответов, позволяющие идентифицировать его работу, умышленно повреждать бланки (листы) ответов, мешать другим участникам выполнять задания;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002D6670">
        <w:rPr>
          <w:rFonts w:ascii="Arial" w:hAnsi="Arial" w:cs="Arial"/>
          <w:sz w:val="24"/>
          <w:szCs w:val="24"/>
        </w:rPr>
        <w:t>4</w:t>
      </w:r>
      <w:r w:rsidRPr="008F5879">
        <w:rPr>
          <w:rFonts w:ascii="Arial" w:hAnsi="Arial" w:cs="Arial"/>
          <w:sz w:val="24"/>
          <w:szCs w:val="24"/>
        </w:rPr>
        <w:t>. Не допускается:</w:t>
      </w:r>
    </w:p>
    <w:p w:rsidR="008F5879" w:rsidRPr="008F5879" w:rsidRDefault="008F5879" w:rsidP="009515B2">
      <w:pPr>
        <w:spacing w:after="0" w:line="240" w:lineRule="auto"/>
        <w:ind w:firstLine="708"/>
        <w:jc w:val="both"/>
        <w:rPr>
          <w:rFonts w:ascii="Arial" w:hAnsi="Arial" w:cs="Arial"/>
          <w:sz w:val="24"/>
          <w:szCs w:val="24"/>
        </w:rPr>
      </w:pPr>
      <w:r w:rsidRPr="008F5879">
        <w:rPr>
          <w:rFonts w:ascii="Arial" w:hAnsi="Arial" w:cs="Arial"/>
          <w:sz w:val="24"/>
          <w:szCs w:val="24"/>
        </w:rPr>
        <w:t>- умышленное поврежден</w:t>
      </w:r>
      <w:r w:rsidR="009515B2">
        <w:rPr>
          <w:rFonts w:ascii="Arial" w:hAnsi="Arial" w:cs="Arial"/>
          <w:sz w:val="24"/>
          <w:szCs w:val="24"/>
        </w:rPr>
        <w:t>ие используемого при</w:t>
      </w:r>
      <w:r w:rsidR="009515B2">
        <w:rPr>
          <w:rFonts w:ascii="Arial" w:hAnsi="Arial" w:cs="Arial"/>
          <w:sz w:val="24"/>
          <w:szCs w:val="24"/>
        </w:rPr>
        <w:tab/>
        <w:t>проведении</w:t>
      </w:r>
      <w:r w:rsidR="00C25E9D">
        <w:rPr>
          <w:rFonts w:ascii="Arial" w:hAnsi="Arial" w:cs="Arial"/>
          <w:sz w:val="24"/>
          <w:szCs w:val="24"/>
        </w:rPr>
        <w:t xml:space="preserve"> </w:t>
      </w:r>
      <w:r w:rsidR="009515B2">
        <w:rPr>
          <w:rFonts w:ascii="Arial" w:hAnsi="Arial" w:cs="Arial"/>
          <w:sz w:val="24"/>
          <w:szCs w:val="24"/>
        </w:rPr>
        <w:t xml:space="preserve">олимпиады </w:t>
      </w:r>
      <w:r w:rsidRPr="008F5879">
        <w:rPr>
          <w:rFonts w:ascii="Arial" w:hAnsi="Arial" w:cs="Arial"/>
          <w:sz w:val="24"/>
          <w:szCs w:val="24"/>
        </w:rPr>
        <w:t>оборудования;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умышленное создание условий, препятствующих работе жюри;</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 умышленное создание условий, препятствующих выполнению заданий другими участниками олимпиады.</w:t>
      </w:r>
    </w:p>
    <w:p w:rsidR="008F5879" w:rsidRPr="008F5879" w:rsidRDefault="002D6670" w:rsidP="008F5879">
      <w:pPr>
        <w:spacing w:after="0" w:line="240" w:lineRule="auto"/>
        <w:ind w:firstLine="708"/>
        <w:jc w:val="both"/>
        <w:rPr>
          <w:rFonts w:ascii="Arial" w:hAnsi="Arial" w:cs="Arial"/>
          <w:sz w:val="24"/>
          <w:szCs w:val="24"/>
        </w:rPr>
      </w:pPr>
      <w:r>
        <w:rPr>
          <w:rFonts w:ascii="Arial" w:hAnsi="Arial" w:cs="Arial"/>
          <w:sz w:val="24"/>
          <w:szCs w:val="24"/>
        </w:rPr>
        <w:t>15</w:t>
      </w:r>
      <w:r w:rsidR="008F5879" w:rsidRPr="008F5879">
        <w:rPr>
          <w:rFonts w:ascii="Arial" w:hAnsi="Arial" w:cs="Arial"/>
          <w:sz w:val="24"/>
          <w:szCs w:val="24"/>
        </w:rPr>
        <w:t>. Всем лицам, находящимся в месте проведения олимпиады, запрещается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5879" w:rsidRPr="008F5879" w:rsidRDefault="002D6670" w:rsidP="008F5879">
      <w:pPr>
        <w:spacing w:after="0" w:line="240" w:lineRule="auto"/>
        <w:ind w:firstLine="708"/>
        <w:jc w:val="both"/>
        <w:rPr>
          <w:rFonts w:ascii="Arial" w:hAnsi="Arial" w:cs="Arial"/>
          <w:sz w:val="24"/>
          <w:szCs w:val="24"/>
        </w:rPr>
      </w:pPr>
      <w:r>
        <w:rPr>
          <w:rFonts w:ascii="Arial" w:hAnsi="Arial" w:cs="Arial"/>
          <w:sz w:val="24"/>
          <w:szCs w:val="24"/>
        </w:rPr>
        <w:t>16</w:t>
      </w:r>
      <w:r w:rsidR="008F5879" w:rsidRPr="008F5879">
        <w:rPr>
          <w:rFonts w:ascii="Arial" w:hAnsi="Arial" w:cs="Arial"/>
          <w:sz w:val="24"/>
          <w:szCs w:val="24"/>
        </w:rPr>
        <w:t>. В день проведения соревновательного тура в месте проведения олимпиады использование средств связи разрешено при необходимости лицам, привлекаемым к проведению олимпиады: представителям организатора олимпиады, председателю или членам оргкомитета; координатору на площадке; председателю или членам жюри по соответствующему предмету; техническим специалистам; должностным лицам Рособрнадзора и иным лицам, определенным Рособрнадзором, должностным лицам Департамента общего образования Томской области, ОГБУ «Региональный центр развития образования», муниципального органа управления образования.</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002D6670">
        <w:rPr>
          <w:rFonts w:ascii="Arial" w:hAnsi="Arial" w:cs="Arial"/>
          <w:sz w:val="24"/>
          <w:szCs w:val="24"/>
        </w:rPr>
        <w:t>7</w:t>
      </w:r>
      <w:r w:rsidRPr="008F5879">
        <w:rPr>
          <w:rFonts w:ascii="Arial" w:hAnsi="Arial" w:cs="Arial"/>
          <w:sz w:val="24"/>
          <w:szCs w:val="24"/>
        </w:rPr>
        <w:t xml:space="preserve">. В случае нарушения участником олимпиады Требований и действующего Порядка координатор на площадке олимпиады вправе удалить данного участника </w:t>
      </w:r>
      <w:r w:rsidRPr="008F5879">
        <w:rPr>
          <w:rFonts w:ascii="Arial" w:hAnsi="Arial" w:cs="Arial"/>
          <w:sz w:val="24"/>
          <w:szCs w:val="24"/>
        </w:rPr>
        <w:lastRenderedPageBreak/>
        <w:t>олимпиады из локации, составив акт об удалении. Участники олимпиады, которые были удалены, лишаются права дальнейшего участия в олимпиаде в текущем учебном году по соответствующему предмету.</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1</w:t>
      </w:r>
      <w:r w:rsidR="002D6670">
        <w:rPr>
          <w:rFonts w:ascii="Arial" w:hAnsi="Arial" w:cs="Arial"/>
          <w:sz w:val="24"/>
          <w:szCs w:val="24"/>
        </w:rPr>
        <w:t>8</w:t>
      </w:r>
      <w:r w:rsidRPr="008F5879">
        <w:rPr>
          <w:rFonts w:ascii="Arial" w:hAnsi="Arial" w:cs="Arial"/>
          <w:sz w:val="24"/>
          <w:szCs w:val="24"/>
        </w:rPr>
        <w:t>. 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8F5879" w:rsidRPr="008F5879" w:rsidRDefault="002D6670" w:rsidP="008F5879">
      <w:pPr>
        <w:spacing w:after="0" w:line="240" w:lineRule="auto"/>
        <w:ind w:firstLine="708"/>
        <w:jc w:val="both"/>
        <w:rPr>
          <w:rFonts w:ascii="Arial" w:hAnsi="Arial" w:cs="Arial"/>
          <w:sz w:val="24"/>
          <w:szCs w:val="24"/>
        </w:rPr>
      </w:pPr>
      <w:r>
        <w:rPr>
          <w:rFonts w:ascii="Arial" w:hAnsi="Arial" w:cs="Arial"/>
          <w:sz w:val="24"/>
          <w:szCs w:val="24"/>
        </w:rPr>
        <w:t>19</w:t>
      </w:r>
      <w:r w:rsidR="008F5879" w:rsidRPr="008F5879">
        <w:rPr>
          <w:rFonts w:ascii="Arial" w:hAnsi="Arial" w:cs="Arial"/>
          <w:sz w:val="24"/>
          <w:szCs w:val="24"/>
        </w:rPr>
        <w:t>. 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8F5879" w:rsidRPr="008F5879" w:rsidRDefault="008F5879" w:rsidP="008F5879">
      <w:pPr>
        <w:spacing w:after="0" w:line="240" w:lineRule="auto"/>
        <w:ind w:firstLine="708"/>
        <w:jc w:val="both"/>
        <w:rPr>
          <w:rFonts w:ascii="Arial" w:hAnsi="Arial" w:cs="Arial"/>
          <w:sz w:val="24"/>
          <w:szCs w:val="24"/>
        </w:rPr>
      </w:pPr>
      <w:r w:rsidRPr="008F5879">
        <w:rPr>
          <w:rFonts w:ascii="Arial" w:hAnsi="Arial" w:cs="Arial"/>
          <w:sz w:val="24"/>
          <w:szCs w:val="24"/>
        </w:rPr>
        <w:t>2</w:t>
      </w:r>
      <w:r w:rsidR="002D6670">
        <w:rPr>
          <w:rFonts w:ascii="Arial" w:hAnsi="Arial" w:cs="Arial"/>
          <w:sz w:val="24"/>
          <w:szCs w:val="24"/>
        </w:rPr>
        <w:t>0</w:t>
      </w:r>
      <w:r w:rsidRPr="008F5879">
        <w:rPr>
          <w:rFonts w:ascii="Arial" w:hAnsi="Arial" w:cs="Arial"/>
          <w:sz w:val="24"/>
          <w:szCs w:val="24"/>
        </w:rPr>
        <w:t>. 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 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8F5879" w:rsidRPr="008F5879" w:rsidRDefault="008F5879" w:rsidP="008F5879">
      <w:pPr>
        <w:spacing w:after="0" w:line="240" w:lineRule="auto"/>
        <w:jc w:val="both"/>
        <w:rPr>
          <w:rFonts w:ascii="Arial" w:hAnsi="Arial" w:cs="Arial"/>
          <w:b/>
          <w:sz w:val="24"/>
          <w:szCs w:val="24"/>
        </w:rPr>
      </w:pPr>
    </w:p>
    <w:p w:rsidR="008F5879" w:rsidRPr="008F5879" w:rsidRDefault="008F5879" w:rsidP="008F5879">
      <w:pPr>
        <w:spacing w:after="0" w:line="240" w:lineRule="auto"/>
        <w:jc w:val="center"/>
        <w:rPr>
          <w:rFonts w:ascii="Arial" w:hAnsi="Arial" w:cs="Arial"/>
          <w:b/>
          <w:sz w:val="24"/>
          <w:szCs w:val="24"/>
        </w:rPr>
      </w:pPr>
      <w:r w:rsidRPr="008F5879">
        <w:rPr>
          <w:rFonts w:ascii="Arial" w:hAnsi="Arial" w:cs="Arial"/>
          <w:b/>
          <w:sz w:val="24"/>
          <w:szCs w:val="24"/>
        </w:rPr>
        <w:t>График проведения соревновательных туров</w:t>
      </w:r>
    </w:p>
    <w:p w:rsidR="008F5879" w:rsidRPr="008F5879" w:rsidRDefault="002D6670" w:rsidP="008F5879">
      <w:pPr>
        <w:spacing w:after="0" w:line="240" w:lineRule="auto"/>
        <w:ind w:firstLine="708"/>
        <w:jc w:val="both"/>
        <w:rPr>
          <w:rFonts w:ascii="Arial" w:hAnsi="Arial" w:cs="Arial"/>
          <w:sz w:val="24"/>
          <w:szCs w:val="24"/>
        </w:rPr>
      </w:pPr>
      <w:r>
        <w:rPr>
          <w:rFonts w:ascii="Arial" w:hAnsi="Arial" w:cs="Arial"/>
          <w:sz w:val="24"/>
          <w:szCs w:val="24"/>
        </w:rPr>
        <w:t>21</w:t>
      </w:r>
      <w:r w:rsidR="008F5879" w:rsidRPr="008F5879">
        <w:rPr>
          <w:rFonts w:ascii="Arial" w:hAnsi="Arial" w:cs="Arial"/>
          <w:sz w:val="24"/>
          <w:szCs w:val="24"/>
        </w:rPr>
        <w:t>. Даты проведения соревновательных туров определены графиком проведения школьного и муниципального этапов всероссийской олимпиады школьников, установленным распоряжением Департамента общего образования Томской области от 11.08.2022 г. № 1275-р «О проведении школьного и муниципального этапов всероссийской олимпиады школьников в Томской области в 2022-2023 учебном году» и утвержденным приказом приказ Управления образования Администрации Верхнекетского района о проведении школьного и муниципального этапов Олимпиады (приложения 1, 2)</w:t>
      </w:r>
    </w:p>
    <w:p w:rsidR="008F5879" w:rsidRPr="008F5879" w:rsidRDefault="002D6670" w:rsidP="008F5879">
      <w:pPr>
        <w:spacing w:after="0" w:line="240" w:lineRule="auto"/>
        <w:ind w:firstLine="708"/>
        <w:jc w:val="both"/>
        <w:rPr>
          <w:rFonts w:ascii="Arial" w:hAnsi="Arial" w:cs="Arial"/>
          <w:sz w:val="24"/>
          <w:szCs w:val="24"/>
        </w:rPr>
      </w:pPr>
      <w:r>
        <w:rPr>
          <w:rFonts w:ascii="Arial" w:hAnsi="Arial" w:cs="Arial"/>
          <w:sz w:val="24"/>
          <w:szCs w:val="24"/>
        </w:rPr>
        <w:t>22</w:t>
      </w:r>
      <w:r w:rsidR="008F5879" w:rsidRPr="008F5879">
        <w:rPr>
          <w:rFonts w:ascii="Arial" w:hAnsi="Arial" w:cs="Arial"/>
          <w:sz w:val="24"/>
          <w:szCs w:val="24"/>
        </w:rPr>
        <w:t xml:space="preserve">. Продолжительность соревновательных туров, перечень необходимого оборудования по каждому общеобразовательному предмету определены Требованиями к проведению школьного и муниципального этапов, размещенных на сайте регионального оператора – ОГБУ «Региональный центр развития образования»: </w:t>
      </w:r>
      <w:hyperlink r:id="rId8" w:history="1">
        <w:r w:rsidR="008F5879" w:rsidRPr="008F5879">
          <w:rPr>
            <w:rStyle w:val="a4"/>
            <w:rFonts w:ascii="Arial" w:hAnsi="Arial" w:cs="Arial"/>
            <w:sz w:val="24"/>
            <w:szCs w:val="24"/>
          </w:rPr>
          <w:t>http://rcro.tomsk.ru/vsosh/shkol-ny-j-e-tap/</w:t>
        </w:r>
      </w:hyperlink>
      <w:r w:rsidR="008F5879" w:rsidRPr="008F5879">
        <w:rPr>
          <w:rFonts w:ascii="Arial" w:hAnsi="Arial" w:cs="Arial"/>
          <w:sz w:val="24"/>
          <w:szCs w:val="24"/>
        </w:rPr>
        <w:t xml:space="preserve">;   </w:t>
      </w:r>
      <w:hyperlink r:id="rId9" w:history="1">
        <w:r w:rsidR="008F5879" w:rsidRPr="008F5879">
          <w:rPr>
            <w:rStyle w:val="a4"/>
            <w:rFonts w:ascii="Arial" w:hAnsi="Arial" w:cs="Arial"/>
            <w:sz w:val="24"/>
            <w:szCs w:val="24"/>
          </w:rPr>
          <w:t>http://rcro.tomsk.ru/vsosh/munitsipal-ny-j-e-tap/</w:t>
        </w:r>
      </w:hyperlink>
      <w:r w:rsidR="008F5879" w:rsidRPr="008F5879">
        <w:rPr>
          <w:rFonts w:ascii="Arial" w:hAnsi="Arial" w:cs="Arial"/>
          <w:sz w:val="24"/>
          <w:szCs w:val="24"/>
        </w:rPr>
        <w:t xml:space="preserve"> .</w:t>
      </w:r>
    </w:p>
    <w:p w:rsidR="008F5879" w:rsidRPr="008F5879" w:rsidRDefault="008F5879" w:rsidP="008F5879">
      <w:pPr>
        <w:pStyle w:val="1"/>
        <w:tabs>
          <w:tab w:val="left" w:pos="1050"/>
        </w:tabs>
        <w:ind w:left="0" w:firstLine="0"/>
        <w:rPr>
          <w:rFonts w:ascii="Arial" w:hAnsi="Arial" w:cs="Arial"/>
        </w:rPr>
      </w:pPr>
    </w:p>
    <w:p w:rsidR="008F5879" w:rsidRPr="008F5879" w:rsidRDefault="008F5879" w:rsidP="008F5879">
      <w:pPr>
        <w:pStyle w:val="1"/>
        <w:tabs>
          <w:tab w:val="left" w:pos="1050"/>
        </w:tabs>
        <w:ind w:left="0" w:firstLine="0"/>
        <w:jc w:val="center"/>
        <w:rPr>
          <w:rFonts w:ascii="Arial" w:hAnsi="Arial" w:cs="Arial"/>
        </w:rPr>
      </w:pPr>
      <w:r w:rsidRPr="008F5879">
        <w:rPr>
          <w:rFonts w:ascii="Arial" w:hAnsi="Arial" w:cs="Arial"/>
        </w:rPr>
        <w:t>Порядок</w:t>
      </w:r>
      <w:r w:rsidRPr="008F5879">
        <w:rPr>
          <w:rFonts w:ascii="Arial" w:hAnsi="Arial" w:cs="Arial"/>
          <w:spacing w:val="-4"/>
        </w:rPr>
        <w:t xml:space="preserve"> </w:t>
      </w:r>
      <w:r w:rsidRPr="008F5879">
        <w:rPr>
          <w:rFonts w:ascii="Arial" w:hAnsi="Arial" w:cs="Arial"/>
        </w:rPr>
        <w:t>проверки</w:t>
      </w:r>
      <w:r w:rsidRPr="008F5879">
        <w:rPr>
          <w:rFonts w:ascii="Arial" w:hAnsi="Arial" w:cs="Arial"/>
          <w:spacing w:val="-4"/>
        </w:rPr>
        <w:t xml:space="preserve"> </w:t>
      </w:r>
      <w:r w:rsidRPr="008F5879">
        <w:rPr>
          <w:rFonts w:ascii="Arial" w:hAnsi="Arial" w:cs="Arial"/>
        </w:rPr>
        <w:t>олимпиадных работ</w:t>
      </w:r>
    </w:p>
    <w:p w:rsidR="008F5879" w:rsidRPr="008F5879" w:rsidRDefault="002D6670" w:rsidP="008F5879">
      <w:pPr>
        <w:pStyle w:val="a9"/>
        <w:tabs>
          <w:tab w:val="left" w:pos="851"/>
        </w:tabs>
        <w:spacing w:after="0" w:line="240" w:lineRule="auto"/>
        <w:ind w:right="102"/>
        <w:jc w:val="both"/>
        <w:rPr>
          <w:rFonts w:ascii="Arial" w:hAnsi="Arial" w:cs="Arial"/>
          <w:sz w:val="24"/>
          <w:szCs w:val="24"/>
        </w:rPr>
      </w:pPr>
      <w:r>
        <w:rPr>
          <w:rFonts w:ascii="Arial" w:hAnsi="Arial" w:cs="Arial"/>
          <w:sz w:val="24"/>
          <w:szCs w:val="24"/>
        </w:rPr>
        <w:tab/>
        <w:t>23</w:t>
      </w:r>
      <w:r w:rsidR="008F5879" w:rsidRPr="008F5879">
        <w:rPr>
          <w:rFonts w:ascii="Arial" w:hAnsi="Arial" w:cs="Arial"/>
          <w:sz w:val="24"/>
          <w:szCs w:val="24"/>
        </w:rPr>
        <w:t>. Проверку олимпиадных работ осуществляет жюри школьного/муниципального этапов, состав которого по каждому общеобразовательному предмету.</w:t>
      </w:r>
    </w:p>
    <w:p w:rsidR="008F5879" w:rsidRPr="008F5879" w:rsidRDefault="008F5879" w:rsidP="008F5879">
      <w:pPr>
        <w:pStyle w:val="a9"/>
        <w:tabs>
          <w:tab w:val="left" w:pos="851"/>
        </w:tabs>
        <w:spacing w:after="0" w:line="240" w:lineRule="auto"/>
        <w:ind w:right="102"/>
        <w:jc w:val="both"/>
        <w:rPr>
          <w:rFonts w:ascii="Arial" w:hAnsi="Arial" w:cs="Arial"/>
          <w:sz w:val="24"/>
          <w:szCs w:val="24"/>
        </w:rPr>
      </w:pPr>
      <w:r w:rsidRPr="008F5879">
        <w:rPr>
          <w:rFonts w:ascii="Arial" w:hAnsi="Arial" w:cs="Arial"/>
          <w:sz w:val="24"/>
          <w:szCs w:val="24"/>
        </w:rPr>
        <w:tab/>
        <w:t>2</w:t>
      </w:r>
      <w:r w:rsidR="002D6670">
        <w:rPr>
          <w:rFonts w:ascii="Arial" w:hAnsi="Arial" w:cs="Arial"/>
          <w:sz w:val="24"/>
          <w:szCs w:val="24"/>
        </w:rPr>
        <w:t>4</w:t>
      </w:r>
      <w:r w:rsidRPr="008F5879">
        <w:rPr>
          <w:rFonts w:ascii="Arial" w:hAnsi="Arial" w:cs="Arial"/>
          <w:sz w:val="24"/>
          <w:szCs w:val="24"/>
        </w:rPr>
        <w:t>. Закодированные</w:t>
      </w:r>
      <w:r w:rsidRPr="008F5879">
        <w:rPr>
          <w:rFonts w:ascii="Arial" w:hAnsi="Arial" w:cs="Arial"/>
          <w:spacing w:val="1"/>
          <w:sz w:val="24"/>
          <w:szCs w:val="24"/>
        </w:rPr>
        <w:t xml:space="preserve"> </w:t>
      </w:r>
      <w:r w:rsidRPr="008F5879">
        <w:rPr>
          <w:rFonts w:ascii="Arial" w:hAnsi="Arial" w:cs="Arial"/>
          <w:sz w:val="24"/>
          <w:szCs w:val="24"/>
        </w:rPr>
        <w:t>работы</w:t>
      </w:r>
      <w:r w:rsidRPr="008F5879">
        <w:rPr>
          <w:rFonts w:ascii="Arial" w:hAnsi="Arial" w:cs="Arial"/>
          <w:spacing w:val="1"/>
          <w:sz w:val="24"/>
          <w:szCs w:val="24"/>
        </w:rPr>
        <w:t xml:space="preserve"> </w:t>
      </w:r>
      <w:r w:rsidRPr="008F5879">
        <w:rPr>
          <w:rFonts w:ascii="Arial" w:hAnsi="Arial" w:cs="Arial"/>
          <w:sz w:val="24"/>
          <w:szCs w:val="24"/>
        </w:rPr>
        <w:t>участников</w:t>
      </w:r>
      <w:r w:rsidRPr="008F5879">
        <w:rPr>
          <w:rFonts w:ascii="Arial" w:hAnsi="Arial" w:cs="Arial"/>
          <w:spacing w:val="1"/>
          <w:sz w:val="24"/>
          <w:szCs w:val="24"/>
        </w:rPr>
        <w:t xml:space="preserve"> </w:t>
      </w:r>
      <w:r w:rsidRPr="008F5879">
        <w:rPr>
          <w:rFonts w:ascii="Arial" w:hAnsi="Arial" w:cs="Arial"/>
          <w:sz w:val="24"/>
          <w:szCs w:val="24"/>
        </w:rPr>
        <w:t>олимпиады</w:t>
      </w:r>
      <w:r w:rsidRPr="008F5879">
        <w:rPr>
          <w:rFonts w:ascii="Arial" w:hAnsi="Arial" w:cs="Arial"/>
          <w:spacing w:val="1"/>
          <w:sz w:val="24"/>
          <w:szCs w:val="24"/>
        </w:rPr>
        <w:t xml:space="preserve"> </w:t>
      </w:r>
      <w:r w:rsidRPr="008F5879">
        <w:rPr>
          <w:rFonts w:ascii="Arial" w:hAnsi="Arial" w:cs="Arial"/>
          <w:sz w:val="24"/>
          <w:szCs w:val="24"/>
        </w:rPr>
        <w:t>передаются</w:t>
      </w:r>
      <w:r w:rsidRPr="008F5879">
        <w:rPr>
          <w:rFonts w:ascii="Arial" w:hAnsi="Arial" w:cs="Arial"/>
          <w:spacing w:val="1"/>
          <w:sz w:val="24"/>
          <w:szCs w:val="24"/>
        </w:rPr>
        <w:t xml:space="preserve"> </w:t>
      </w:r>
      <w:r w:rsidRPr="008F5879">
        <w:rPr>
          <w:rFonts w:ascii="Arial" w:hAnsi="Arial" w:cs="Arial"/>
          <w:sz w:val="24"/>
          <w:szCs w:val="24"/>
        </w:rPr>
        <w:t>председателю</w:t>
      </w:r>
      <w:r w:rsidRPr="008F5879">
        <w:rPr>
          <w:rFonts w:ascii="Arial" w:hAnsi="Arial" w:cs="Arial"/>
          <w:spacing w:val="1"/>
          <w:sz w:val="24"/>
          <w:szCs w:val="24"/>
        </w:rPr>
        <w:t xml:space="preserve"> </w:t>
      </w:r>
      <w:r w:rsidRPr="008F5879">
        <w:rPr>
          <w:rFonts w:ascii="Arial" w:hAnsi="Arial" w:cs="Arial"/>
          <w:sz w:val="24"/>
          <w:szCs w:val="24"/>
        </w:rPr>
        <w:t>жюри</w:t>
      </w:r>
      <w:r w:rsidRPr="008F5879">
        <w:rPr>
          <w:rFonts w:ascii="Arial" w:hAnsi="Arial" w:cs="Arial"/>
          <w:spacing w:val="1"/>
          <w:sz w:val="24"/>
          <w:szCs w:val="24"/>
        </w:rPr>
        <w:t xml:space="preserve"> </w:t>
      </w:r>
      <w:r w:rsidRPr="008F5879">
        <w:rPr>
          <w:rFonts w:ascii="Arial" w:hAnsi="Arial" w:cs="Arial"/>
          <w:sz w:val="24"/>
          <w:szCs w:val="24"/>
        </w:rPr>
        <w:t>соответствующего</w:t>
      </w:r>
      <w:r w:rsidRPr="008F5879">
        <w:rPr>
          <w:rFonts w:ascii="Arial" w:hAnsi="Arial" w:cs="Arial"/>
          <w:spacing w:val="-1"/>
          <w:sz w:val="24"/>
          <w:szCs w:val="24"/>
        </w:rPr>
        <w:t xml:space="preserve"> </w:t>
      </w:r>
      <w:r w:rsidRPr="008F5879">
        <w:rPr>
          <w:rFonts w:ascii="Arial" w:hAnsi="Arial" w:cs="Arial"/>
          <w:sz w:val="24"/>
          <w:szCs w:val="24"/>
        </w:rPr>
        <w:t>этапа олимпиады. Бланки/листы</w:t>
      </w:r>
      <w:r w:rsidRPr="008F5879">
        <w:rPr>
          <w:rFonts w:ascii="Arial" w:hAnsi="Arial" w:cs="Arial"/>
          <w:spacing w:val="1"/>
          <w:sz w:val="24"/>
          <w:szCs w:val="24"/>
        </w:rPr>
        <w:t xml:space="preserve"> </w:t>
      </w:r>
      <w:r w:rsidRPr="008F5879">
        <w:rPr>
          <w:rFonts w:ascii="Arial" w:hAnsi="Arial" w:cs="Arial"/>
          <w:sz w:val="24"/>
          <w:szCs w:val="24"/>
        </w:rPr>
        <w:t>ответов</w:t>
      </w:r>
      <w:r w:rsidRPr="008F5879">
        <w:rPr>
          <w:rFonts w:ascii="Arial" w:hAnsi="Arial" w:cs="Arial"/>
          <w:spacing w:val="1"/>
          <w:sz w:val="24"/>
          <w:szCs w:val="24"/>
        </w:rPr>
        <w:t xml:space="preserve"> </w:t>
      </w:r>
      <w:r w:rsidRPr="008F5879">
        <w:rPr>
          <w:rFonts w:ascii="Arial" w:hAnsi="Arial" w:cs="Arial"/>
          <w:sz w:val="24"/>
          <w:szCs w:val="24"/>
        </w:rPr>
        <w:t>участников</w:t>
      </w:r>
      <w:r w:rsidRPr="008F5879">
        <w:rPr>
          <w:rFonts w:ascii="Arial" w:hAnsi="Arial" w:cs="Arial"/>
          <w:spacing w:val="1"/>
          <w:sz w:val="24"/>
          <w:szCs w:val="24"/>
        </w:rPr>
        <w:t xml:space="preserve"> </w:t>
      </w:r>
      <w:r w:rsidRPr="008F5879">
        <w:rPr>
          <w:rFonts w:ascii="Arial" w:hAnsi="Arial" w:cs="Arial"/>
          <w:sz w:val="24"/>
          <w:szCs w:val="24"/>
        </w:rPr>
        <w:t>олимпиады</w:t>
      </w:r>
      <w:r w:rsidRPr="008F5879">
        <w:rPr>
          <w:rFonts w:ascii="Arial" w:hAnsi="Arial" w:cs="Arial"/>
          <w:spacing w:val="1"/>
          <w:sz w:val="24"/>
          <w:szCs w:val="24"/>
        </w:rPr>
        <w:t xml:space="preserve"> </w:t>
      </w:r>
      <w:r w:rsidRPr="008F5879">
        <w:rPr>
          <w:rFonts w:ascii="Arial" w:hAnsi="Arial" w:cs="Arial"/>
          <w:sz w:val="24"/>
          <w:szCs w:val="24"/>
        </w:rPr>
        <w:t>не</w:t>
      </w:r>
      <w:r w:rsidRPr="008F5879">
        <w:rPr>
          <w:rFonts w:ascii="Arial" w:hAnsi="Arial" w:cs="Arial"/>
          <w:spacing w:val="1"/>
          <w:sz w:val="24"/>
          <w:szCs w:val="24"/>
        </w:rPr>
        <w:t xml:space="preserve"> </w:t>
      </w:r>
      <w:r w:rsidRPr="008F5879">
        <w:rPr>
          <w:rFonts w:ascii="Arial" w:hAnsi="Arial" w:cs="Arial"/>
          <w:sz w:val="24"/>
          <w:szCs w:val="24"/>
        </w:rPr>
        <w:t>должны</w:t>
      </w:r>
      <w:r w:rsidRPr="008F5879">
        <w:rPr>
          <w:rFonts w:ascii="Arial" w:hAnsi="Arial" w:cs="Arial"/>
          <w:spacing w:val="1"/>
          <w:sz w:val="24"/>
          <w:szCs w:val="24"/>
        </w:rPr>
        <w:t xml:space="preserve"> </w:t>
      </w:r>
      <w:r w:rsidRPr="008F5879">
        <w:rPr>
          <w:rFonts w:ascii="Arial" w:hAnsi="Arial" w:cs="Arial"/>
          <w:sz w:val="24"/>
          <w:szCs w:val="24"/>
        </w:rPr>
        <w:t>содержать</w:t>
      </w:r>
      <w:r w:rsidRPr="008F5879">
        <w:rPr>
          <w:rFonts w:ascii="Arial" w:hAnsi="Arial" w:cs="Arial"/>
          <w:spacing w:val="1"/>
          <w:sz w:val="24"/>
          <w:szCs w:val="24"/>
        </w:rPr>
        <w:t xml:space="preserve"> </w:t>
      </w:r>
      <w:r w:rsidRPr="008F5879">
        <w:rPr>
          <w:rFonts w:ascii="Arial" w:hAnsi="Arial" w:cs="Arial"/>
          <w:sz w:val="24"/>
          <w:szCs w:val="24"/>
        </w:rPr>
        <w:t>никаких</w:t>
      </w:r>
      <w:r w:rsidRPr="008F5879">
        <w:rPr>
          <w:rFonts w:ascii="Arial" w:hAnsi="Arial" w:cs="Arial"/>
          <w:spacing w:val="1"/>
          <w:sz w:val="24"/>
          <w:szCs w:val="24"/>
        </w:rPr>
        <w:t xml:space="preserve"> </w:t>
      </w:r>
      <w:r w:rsidRPr="008F5879">
        <w:rPr>
          <w:rFonts w:ascii="Arial" w:hAnsi="Arial" w:cs="Arial"/>
          <w:sz w:val="24"/>
          <w:szCs w:val="24"/>
        </w:rPr>
        <w:t>референций</w:t>
      </w:r>
      <w:r w:rsidRPr="008F5879">
        <w:rPr>
          <w:rFonts w:ascii="Arial" w:hAnsi="Arial" w:cs="Arial"/>
          <w:spacing w:val="1"/>
          <w:sz w:val="24"/>
          <w:szCs w:val="24"/>
        </w:rPr>
        <w:t xml:space="preserve"> </w:t>
      </w:r>
      <w:r w:rsidRPr="008F5879">
        <w:rPr>
          <w:rFonts w:ascii="Arial" w:hAnsi="Arial" w:cs="Arial"/>
          <w:sz w:val="24"/>
          <w:szCs w:val="24"/>
        </w:rPr>
        <w:t>на её автора (фамилия, имя, отчество) или</w:t>
      </w:r>
      <w:r w:rsidRPr="008F5879">
        <w:rPr>
          <w:rFonts w:ascii="Arial" w:hAnsi="Arial" w:cs="Arial"/>
          <w:spacing w:val="1"/>
          <w:sz w:val="24"/>
          <w:szCs w:val="24"/>
        </w:rPr>
        <w:t xml:space="preserve"> </w:t>
      </w:r>
      <w:r w:rsidRPr="008F5879">
        <w:rPr>
          <w:rFonts w:ascii="Arial" w:hAnsi="Arial" w:cs="Arial"/>
          <w:sz w:val="24"/>
          <w:szCs w:val="24"/>
        </w:rPr>
        <w:t>каких-либо иных</w:t>
      </w:r>
      <w:r w:rsidRPr="008F5879">
        <w:rPr>
          <w:rFonts w:ascii="Arial" w:hAnsi="Arial" w:cs="Arial"/>
          <w:spacing w:val="1"/>
          <w:sz w:val="24"/>
          <w:szCs w:val="24"/>
        </w:rPr>
        <w:t xml:space="preserve"> </w:t>
      </w:r>
      <w:r w:rsidRPr="008F5879">
        <w:rPr>
          <w:rFonts w:ascii="Arial" w:hAnsi="Arial" w:cs="Arial"/>
          <w:sz w:val="24"/>
          <w:szCs w:val="24"/>
        </w:rPr>
        <w:t>отличительных</w:t>
      </w:r>
      <w:r w:rsidRPr="008F5879">
        <w:rPr>
          <w:rFonts w:ascii="Arial" w:hAnsi="Arial" w:cs="Arial"/>
          <w:spacing w:val="1"/>
          <w:sz w:val="24"/>
          <w:szCs w:val="24"/>
        </w:rPr>
        <w:t xml:space="preserve"> </w:t>
      </w:r>
      <w:r w:rsidRPr="008F5879">
        <w:rPr>
          <w:rFonts w:ascii="Arial" w:hAnsi="Arial" w:cs="Arial"/>
          <w:sz w:val="24"/>
          <w:szCs w:val="24"/>
        </w:rPr>
        <w:t>пометок,</w:t>
      </w:r>
      <w:r w:rsidRPr="008F5879">
        <w:rPr>
          <w:rFonts w:ascii="Arial" w:hAnsi="Arial" w:cs="Arial"/>
          <w:spacing w:val="1"/>
          <w:sz w:val="24"/>
          <w:szCs w:val="24"/>
        </w:rPr>
        <w:t xml:space="preserve"> </w:t>
      </w:r>
      <w:r w:rsidRPr="008F5879">
        <w:rPr>
          <w:rFonts w:ascii="Arial" w:hAnsi="Arial" w:cs="Arial"/>
          <w:sz w:val="24"/>
          <w:szCs w:val="24"/>
        </w:rPr>
        <w:t>которые</w:t>
      </w:r>
      <w:r w:rsidRPr="008F5879">
        <w:rPr>
          <w:rFonts w:ascii="Arial" w:hAnsi="Arial" w:cs="Arial"/>
          <w:spacing w:val="1"/>
          <w:sz w:val="24"/>
          <w:szCs w:val="24"/>
        </w:rPr>
        <w:t xml:space="preserve"> </w:t>
      </w:r>
      <w:r w:rsidRPr="008F5879">
        <w:rPr>
          <w:rFonts w:ascii="Arial" w:hAnsi="Arial" w:cs="Arial"/>
          <w:sz w:val="24"/>
          <w:szCs w:val="24"/>
        </w:rPr>
        <w:t>могли</w:t>
      </w:r>
      <w:r w:rsidRPr="008F5879">
        <w:rPr>
          <w:rFonts w:ascii="Arial" w:hAnsi="Arial" w:cs="Arial"/>
          <w:spacing w:val="1"/>
          <w:sz w:val="24"/>
          <w:szCs w:val="24"/>
        </w:rPr>
        <w:t xml:space="preserve"> </w:t>
      </w:r>
      <w:r w:rsidRPr="008F5879">
        <w:rPr>
          <w:rFonts w:ascii="Arial" w:hAnsi="Arial" w:cs="Arial"/>
          <w:sz w:val="24"/>
          <w:szCs w:val="24"/>
        </w:rPr>
        <w:t>бы</w:t>
      </w:r>
      <w:r w:rsidRPr="008F5879">
        <w:rPr>
          <w:rFonts w:ascii="Arial" w:hAnsi="Arial" w:cs="Arial"/>
          <w:spacing w:val="1"/>
          <w:sz w:val="24"/>
          <w:szCs w:val="24"/>
        </w:rPr>
        <w:t xml:space="preserve"> </w:t>
      </w:r>
      <w:r w:rsidRPr="008F5879">
        <w:rPr>
          <w:rFonts w:ascii="Arial" w:hAnsi="Arial" w:cs="Arial"/>
          <w:sz w:val="24"/>
          <w:szCs w:val="24"/>
        </w:rPr>
        <w:t>выделить</w:t>
      </w:r>
      <w:r w:rsidRPr="008F5879">
        <w:rPr>
          <w:rFonts w:ascii="Arial" w:hAnsi="Arial" w:cs="Arial"/>
          <w:spacing w:val="1"/>
          <w:sz w:val="24"/>
          <w:szCs w:val="24"/>
        </w:rPr>
        <w:t xml:space="preserve"> </w:t>
      </w:r>
      <w:r w:rsidRPr="008F5879">
        <w:rPr>
          <w:rFonts w:ascii="Arial" w:hAnsi="Arial" w:cs="Arial"/>
          <w:sz w:val="24"/>
          <w:szCs w:val="24"/>
        </w:rPr>
        <w:t>работу</w:t>
      </w:r>
      <w:r w:rsidRPr="008F5879">
        <w:rPr>
          <w:rFonts w:ascii="Arial" w:hAnsi="Arial" w:cs="Arial"/>
          <w:spacing w:val="1"/>
          <w:sz w:val="24"/>
          <w:szCs w:val="24"/>
        </w:rPr>
        <w:t xml:space="preserve"> </w:t>
      </w:r>
      <w:r w:rsidRPr="008F5879">
        <w:rPr>
          <w:rFonts w:ascii="Arial" w:hAnsi="Arial" w:cs="Arial"/>
          <w:sz w:val="24"/>
          <w:szCs w:val="24"/>
        </w:rPr>
        <w:t>среди</w:t>
      </w:r>
      <w:r w:rsidRPr="008F5879">
        <w:rPr>
          <w:rFonts w:ascii="Arial" w:hAnsi="Arial" w:cs="Arial"/>
          <w:spacing w:val="1"/>
          <w:sz w:val="24"/>
          <w:szCs w:val="24"/>
        </w:rPr>
        <w:t xml:space="preserve"> </w:t>
      </w:r>
      <w:r w:rsidRPr="008F5879">
        <w:rPr>
          <w:rFonts w:ascii="Arial" w:hAnsi="Arial" w:cs="Arial"/>
          <w:sz w:val="24"/>
          <w:szCs w:val="24"/>
        </w:rPr>
        <w:t>других</w:t>
      </w:r>
      <w:r w:rsidRPr="008F5879">
        <w:rPr>
          <w:rFonts w:ascii="Arial" w:hAnsi="Arial" w:cs="Arial"/>
          <w:spacing w:val="1"/>
          <w:sz w:val="24"/>
          <w:szCs w:val="24"/>
        </w:rPr>
        <w:t xml:space="preserve"> </w:t>
      </w:r>
      <w:r w:rsidRPr="008F5879">
        <w:rPr>
          <w:rFonts w:ascii="Arial" w:hAnsi="Arial" w:cs="Arial"/>
          <w:sz w:val="24"/>
          <w:szCs w:val="24"/>
        </w:rPr>
        <w:t>или</w:t>
      </w:r>
      <w:r w:rsidRPr="008F5879">
        <w:rPr>
          <w:rFonts w:ascii="Arial" w:hAnsi="Arial" w:cs="Arial"/>
          <w:spacing w:val="1"/>
          <w:sz w:val="24"/>
          <w:szCs w:val="24"/>
        </w:rPr>
        <w:t xml:space="preserve"> </w:t>
      </w:r>
      <w:r w:rsidRPr="008F5879">
        <w:rPr>
          <w:rFonts w:ascii="Arial" w:hAnsi="Arial" w:cs="Arial"/>
          <w:sz w:val="24"/>
          <w:szCs w:val="24"/>
        </w:rPr>
        <w:t>идентифицировать</w:t>
      </w:r>
      <w:r w:rsidRPr="008F5879">
        <w:rPr>
          <w:rFonts w:ascii="Arial" w:hAnsi="Arial" w:cs="Arial"/>
          <w:spacing w:val="1"/>
          <w:sz w:val="24"/>
          <w:szCs w:val="24"/>
        </w:rPr>
        <w:t xml:space="preserve"> </w:t>
      </w:r>
      <w:r w:rsidRPr="008F5879">
        <w:rPr>
          <w:rFonts w:ascii="Arial" w:hAnsi="Arial" w:cs="Arial"/>
          <w:sz w:val="24"/>
          <w:szCs w:val="24"/>
        </w:rPr>
        <w:t>её</w:t>
      </w:r>
      <w:r w:rsidRPr="008F5879">
        <w:rPr>
          <w:rFonts w:ascii="Arial" w:hAnsi="Arial" w:cs="Arial"/>
          <w:spacing w:val="1"/>
          <w:sz w:val="24"/>
          <w:szCs w:val="24"/>
        </w:rPr>
        <w:t xml:space="preserve"> </w:t>
      </w:r>
      <w:r w:rsidRPr="008F5879">
        <w:rPr>
          <w:rFonts w:ascii="Arial" w:hAnsi="Arial" w:cs="Arial"/>
          <w:sz w:val="24"/>
          <w:szCs w:val="24"/>
        </w:rPr>
        <w:t>исполнителя. В случае обнаружения вышеперечисленного олимпиадная работа участника</w:t>
      </w:r>
      <w:r w:rsidRPr="008F5879">
        <w:rPr>
          <w:rFonts w:ascii="Arial" w:hAnsi="Arial" w:cs="Arial"/>
          <w:spacing w:val="1"/>
          <w:sz w:val="24"/>
          <w:szCs w:val="24"/>
        </w:rPr>
        <w:t xml:space="preserve"> </w:t>
      </w:r>
      <w:r w:rsidRPr="008F5879">
        <w:rPr>
          <w:rFonts w:ascii="Arial" w:hAnsi="Arial" w:cs="Arial"/>
          <w:sz w:val="24"/>
          <w:szCs w:val="24"/>
        </w:rPr>
        <w:t>олимпиады не проверяется. Результат участника олимпиады по данному туру аннулируется,</w:t>
      </w:r>
      <w:r w:rsidRPr="008F5879">
        <w:rPr>
          <w:rFonts w:ascii="Arial" w:hAnsi="Arial" w:cs="Arial"/>
          <w:spacing w:val="1"/>
          <w:sz w:val="24"/>
          <w:szCs w:val="24"/>
        </w:rPr>
        <w:t xml:space="preserve"> </w:t>
      </w:r>
      <w:r w:rsidRPr="008F5879">
        <w:rPr>
          <w:rFonts w:ascii="Arial" w:hAnsi="Arial" w:cs="Arial"/>
          <w:sz w:val="24"/>
          <w:szCs w:val="24"/>
        </w:rPr>
        <w:t>участнику</w:t>
      </w:r>
      <w:r w:rsidRPr="008F5879">
        <w:rPr>
          <w:rFonts w:ascii="Arial" w:hAnsi="Arial" w:cs="Arial"/>
          <w:spacing w:val="1"/>
          <w:sz w:val="24"/>
          <w:szCs w:val="24"/>
        </w:rPr>
        <w:t xml:space="preserve"> </w:t>
      </w:r>
      <w:r w:rsidRPr="008F5879">
        <w:rPr>
          <w:rFonts w:ascii="Arial" w:hAnsi="Arial" w:cs="Arial"/>
          <w:sz w:val="24"/>
          <w:szCs w:val="24"/>
        </w:rPr>
        <w:t>выставляется</w:t>
      </w:r>
      <w:r w:rsidRPr="008F5879">
        <w:rPr>
          <w:rFonts w:ascii="Arial" w:hAnsi="Arial" w:cs="Arial"/>
          <w:spacing w:val="1"/>
          <w:sz w:val="24"/>
          <w:szCs w:val="24"/>
        </w:rPr>
        <w:t xml:space="preserve"> </w:t>
      </w:r>
      <w:r w:rsidRPr="008F5879">
        <w:rPr>
          <w:rFonts w:ascii="Arial" w:hAnsi="Arial" w:cs="Arial"/>
          <w:sz w:val="24"/>
          <w:szCs w:val="24"/>
        </w:rPr>
        <w:t>0</w:t>
      </w:r>
      <w:r w:rsidRPr="008F5879">
        <w:rPr>
          <w:rFonts w:ascii="Arial" w:hAnsi="Arial" w:cs="Arial"/>
          <w:spacing w:val="1"/>
          <w:sz w:val="24"/>
          <w:szCs w:val="24"/>
        </w:rPr>
        <w:t xml:space="preserve"> </w:t>
      </w:r>
      <w:r w:rsidRPr="008F5879">
        <w:rPr>
          <w:rFonts w:ascii="Arial" w:hAnsi="Arial" w:cs="Arial"/>
          <w:sz w:val="24"/>
          <w:szCs w:val="24"/>
        </w:rPr>
        <w:t>баллов</w:t>
      </w:r>
      <w:r w:rsidRPr="008F5879">
        <w:rPr>
          <w:rFonts w:ascii="Arial" w:hAnsi="Arial" w:cs="Arial"/>
          <w:spacing w:val="1"/>
          <w:sz w:val="24"/>
          <w:szCs w:val="24"/>
        </w:rPr>
        <w:t xml:space="preserve"> </w:t>
      </w:r>
      <w:r w:rsidRPr="008F5879">
        <w:rPr>
          <w:rFonts w:ascii="Arial" w:hAnsi="Arial" w:cs="Arial"/>
          <w:sz w:val="24"/>
          <w:szCs w:val="24"/>
        </w:rPr>
        <w:t>за</w:t>
      </w:r>
      <w:r w:rsidRPr="008F5879">
        <w:rPr>
          <w:rFonts w:ascii="Arial" w:hAnsi="Arial" w:cs="Arial"/>
          <w:spacing w:val="1"/>
          <w:sz w:val="24"/>
          <w:szCs w:val="24"/>
        </w:rPr>
        <w:t xml:space="preserve"> </w:t>
      </w:r>
      <w:r w:rsidRPr="008F5879">
        <w:rPr>
          <w:rFonts w:ascii="Arial" w:hAnsi="Arial" w:cs="Arial"/>
          <w:sz w:val="24"/>
          <w:szCs w:val="24"/>
        </w:rPr>
        <w:t>данный</w:t>
      </w:r>
      <w:r w:rsidRPr="008F5879">
        <w:rPr>
          <w:rFonts w:ascii="Arial" w:hAnsi="Arial" w:cs="Arial"/>
          <w:spacing w:val="1"/>
          <w:sz w:val="24"/>
          <w:szCs w:val="24"/>
        </w:rPr>
        <w:t xml:space="preserve"> </w:t>
      </w:r>
      <w:r w:rsidRPr="008F5879">
        <w:rPr>
          <w:rFonts w:ascii="Arial" w:hAnsi="Arial" w:cs="Arial"/>
          <w:sz w:val="24"/>
          <w:szCs w:val="24"/>
        </w:rPr>
        <w:t>тур,</w:t>
      </w:r>
      <w:r w:rsidRPr="008F5879">
        <w:rPr>
          <w:rFonts w:ascii="Arial" w:hAnsi="Arial" w:cs="Arial"/>
          <w:spacing w:val="1"/>
          <w:sz w:val="24"/>
          <w:szCs w:val="24"/>
        </w:rPr>
        <w:t xml:space="preserve"> </w:t>
      </w:r>
      <w:r w:rsidRPr="008F5879">
        <w:rPr>
          <w:rFonts w:ascii="Arial" w:hAnsi="Arial" w:cs="Arial"/>
          <w:sz w:val="24"/>
          <w:szCs w:val="24"/>
        </w:rPr>
        <w:t>о</w:t>
      </w:r>
      <w:r w:rsidRPr="008F5879">
        <w:rPr>
          <w:rFonts w:ascii="Arial" w:hAnsi="Arial" w:cs="Arial"/>
          <w:spacing w:val="1"/>
          <w:sz w:val="24"/>
          <w:szCs w:val="24"/>
        </w:rPr>
        <w:t xml:space="preserve"> </w:t>
      </w:r>
      <w:r w:rsidRPr="008F5879">
        <w:rPr>
          <w:rFonts w:ascii="Arial" w:hAnsi="Arial" w:cs="Arial"/>
          <w:sz w:val="24"/>
          <w:szCs w:val="24"/>
        </w:rPr>
        <w:t>чем</w:t>
      </w:r>
      <w:r w:rsidRPr="008F5879">
        <w:rPr>
          <w:rFonts w:ascii="Arial" w:hAnsi="Arial" w:cs="Arial"/>
          <w:spacing w:val="1"/>
          <w:sz w:val="24"/>
          <w:szCs w:val="24"/>
        </w:rPr>
        <w:t xml:space="preserve"> </w:t>
      </w:r>
      <w:r w:rsidRPr="008F5879">
        <w:rPr>
          <w:rFonts w:ascii="Arial" w:hAnsi="Arial" w:cs="Arial"/>
          <w:sz w:val="24"/>
          <w:szCs w:val="24"/>
        </w:rPr>
        <w:t>составляется</w:t>
      </w:r>
      <w:r w:rsidRPr="008F5879">
        <w:rPr>
          <w:rFonts w:ascii="Arial" w:hAnsi="Arial" w:cs="Arial"/>
          <w:spacing w:val="61"/>
          <w:sz w:val="24"/>
          <w:szCs w:val="24"/>
        </w:rPr>
        <w:t xml:space="preserve"> </w:t>
      </w:r>
      <w:r w:rsidRPr="008F5879">
        <w:rPr>
          <w:rFonts w:ascii="Arial" w:hAnsi="Arial" w:cs="Arial"/>
          <w:sz w:val="24"/>
          <w:szCs w:val="24"/>
        </w:rPr>
        <w:t>протокол</w:t>
      </w:r>
      <w:r w:rsidRPr="008F5879">
        <w:rPr>
          <w:rFonts w:ascii="Arial" w:hAnsi="Arial" w:cs="Arial"/>
          <w:spacing w:val="1"/>
          <w:sz w:val="24"/>
          <w:szCs w:val="24"/>
        </w:rPr>
        <w:t xml:space="preserve"> </w:t>
      </w:r>
      <w:r w:rsidRPr="008F5879">
        <w:rPr>
          <w:rFonts w:ascii="Arial" w:hAnsi="Arial" w:cs="Arial"/>
          <w:sz w:val="24"/>
          <w:szCs w:val="24"/>
        </w:rPr>
        <w:t>представителем</w:t>
      </w:r>
      <w:r w:rsidRPr="008F5879">
        <w:rPr>
          <w:rFonts w:ascii="Arial" w:hAnsi="Arial" w:cs="Arial"/>
          <w:spacing w:val="-2"/>
          <w:sz w:val="24"/>
          <w:szCs w:val="24"/>
        </w:rPr>
        <w:t xml:space="preserve"> </w:t>
      </w:r>
      <w:r w:rsidRPr="008F5879">
        <w:rPr>
          <w:rFonts w:ascii="Arial" w:hAnsi="Arial" w:cs="Arial"/>
          <w:sz w:val="24"/>
          <w:szCs w:val="24"/>
        </w:rPr>
        <w:t>организатора.</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2</w:t>
      </w:r>
      <w:r w:rsidR="002D6670">
        <w:rPr>
          <w:rFonts w:ascii="Arial" w:hAnsi="Arial" w:cs="Arial"/>
          <w:sz w:val="24"/>
          <w:szCs w:val="24"/>
        </w:rPr>
        <w:t>5</w:t>
      </w:r>
      <w:r w:rsidRPr="008F5879">
        <w:rPr>
          <w:rFonts w:ascii="Arial" w:hAnsi="Arial" w:cs="Arial"/>
          <w:sz w:val="24"/>
          <w:szCs w:val="24"/>
        </w:rPr>
        <w:t>. Жюри</w:t>
      </w:r>
      <w:r w:rsidRPr="008F5879">
        <w:rPr>
          <w:rFonts w:ascii="Arial" w:hAnsi="Arial" w:cs="Arial"/>
          <w:spacing w:val="1"/>
          <w:sz w:val="24"/>
          <w:szCs w:val="24"/>
        </w:rPr>
        <w:t xml:space="preserve"> </w:t>
      </w:r>
      <w:r w:rsidRPr="008F5879">
        <w:rPr>
          <w:rFonts w:ascii="Arial" w:hAnsi="Arial" w:cs="Arial"/>
          <w:sz w:val="24"/>
          <w:szCs w:val="24"/>
        </w:rPr>
        <w:t>осуществляют</w:t>
      </w:r>
      <w:r w:rsidRPr="008F5879">
        <w:rPr>
          <w:rFonts w:ascii="Arial" w:hAnsi="Arial" w:cs="Arial"/>
          <w:spacing w:val="1"/>
          <w:sz w:val="24"/>
          <w:szCs w:val="24"/>
        </w:rPr>
        <w:t xml:space="preserve"> </w:t>
      </w:r>
      <w:r w:rsidRPr="008F5879">
        <w:rPr>
          <w:rFonts w:ascii="Arial" w:hAnsi="Arial" w:cs="Arial"/>
          <w:sz w:val="24"/>
          <w:szCs w:val="24"/>
        </w:rPr>
        <w:t>проверку</w:t>
      </w:r>
      <w:r w:rsidRPr="008F5879">
        <w:rPr>
          <w:rFonts w:ascii="Arial" w:hAnsi="Arial" w:cs="Arial"/>
          <w:spacing w:val="1"/>
          <w:sz w:val="24"/>
          <w:szCs w:val="24"/>
        </w:rPr>
        <w:t xml:space="preserve"> </w:t>
      </w:r>
      <w:r w:rsidRPr="008F5879">
        <w:rPr>
          <w:rFonts w:ascii="Arial" w:hAnsi="Arial" w:cs="Arial"/>
          <w:sz w:val="24"/>
          <w:szCs w:val="24"/>
        </w:rPr>
        <w:t>выполненных</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1"/>
          <w:sz w:val="24"/>
          <w:szCs w:val="24"/>
        </w:rPr>
        <w:t xml:space="preserve"> </w:t>
      </w:r>
      <w:r w:rsidRPr="008F5879">
        <w:rPr>
          <w:rFonts w:ascii="Arial" w:hAnsi="Arial" w:cs="Arial"/>
          <w:sz w:val="24"/>
          <w:szCs w:val="24"/>
        </w:rPr>
        <w:t>работ</w:t>
      </w:r>
      <w:r w:rsidRPr="008F5879">
        <w:rPr>
          <w:rFonts w:ascii="Arial" w:hAnsi="Arial" w:cs="Arial"/>
          <w:spacing w:val="1"/>
          <w:sz w:val="24"/>
          <w:szCs w:val="24"/>
        </w:rPr>
        <w:t xml:space="preserve"> </w:t>
      </w:r>
      <w:r w:rsidRPr="008F5879">
        <w:rPr>
          <w:rFonts w:ascii="Arial" w:hAnsi="Arial" w:cs="Arial"/>
          <w:sz w:val="24"/>
          <w:szCs w:val="24"/>
        </w:rPr>
        <w:t>участников:</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 на школьном этапе: в</w:t>
      </w:r>
      <w:r w:rsidRPr="008F5879">
        <w:rPr>
          <w:rFonts w:ascii="Arial" w:hAnsi="Arial" w:cs="Arial"/>
          <w:spacing w:val="1"/>
          <w:sz w:val="24"/>
          <w:szCs w:val="24"/>
        </w:rPr>
        <w:t xml:space="preserve"> </w:t>
      </w:r>
      <w:r w:rsidRPr="008F5879">
        <w:rPr>
          <w:rFonts w:ascii="Arial" w:hAnsi="Arial" w:cs="Arial"/>
          <w:sz w:val="24"/>
          <w:szCs w:val="24"/>
        </w:rPr>
        <w:t>соответствии</w:t>
      </w:r>
      <w:r w:rsidRPr="008F5879">
        <w:rPr>
          <w:rFonts w:ascii="Arial" w:hAnsi="Arial" w:cs="Arial"/>
          <w:spacing w:val="1"/>
          <w:sz w:val="24"/>
          <w:szCs w:val="24"/>
        </w:rPr>
        <w:t xml:space="preserve"> </w:t>
      </w:r>
      <w:r w:rsidRPr="008F5879">
        <w:rPr>
          <w:rFonts w:ascii="Arial" w:hAnsi="Arial" w:cs="Arial"/>
          <w:sz w:val="24"/>
          <w:szCs w:val="24"/>
        </w:rPr>
        <w:t>с</w:t>
      </w:r>
      <w:r w:rsidRPr="008F5879">
        <w:rPr>
          <w:rFonts w:ascii="Arial" w:hAnsi="Arial" w:cs="Arial"/>
          <w:spacing w:val="1"/>
          <w:sz w:val="24"/>
          <w:szCs w:val="24"/>
        </w:rPr>
        <w:t xml:space="preserve"> </w:t>
      </w:r>
      <w:r w:rsidRPr="008F5879">
        <w:rPr>
          <w:rFonts w:ascii="Arial" w:hAnsi="Arial" w:cs="Arial"/>
          <w:sz w:val="24"/>
          <w:szCs w:val="24"/>
        </w:rPr>
        <w:t>предоставленными</w:t>
      </w:r>
      <w:r w:rsidRPr="008F5879">
        <w:rPr>
          <w:rFonts w:ascii="Arial" w:hAnsi="Arial" w:cs="Arial"/>
          <w:spacing w:val="1"/>
          <w:sz w:val="24"/>
          <w:szCs w:val="24"/>
        </w:rPr>
        <w:t xml:space="preserve"> </w:t>
      </w:r>
      <w:r w:rsidRPr="008F5879">
        <w:rPr>
          <w:rFonts w:ascii="Arial" w:hAnsi="Arial" w:cs="Arial"/>
          <w:sz w:val="24"/>
          <w:szCs w:val="24"/>
        </w:rPr>
        <w:t>критериями</w:t>
      </w:r>
      <w:r w:rsidRPr="008F5879">
        <w:rPr>
          <w:rFonts w:ascii="Arial" w:hAnsi="Arial" w:cs="Arial"/>
          <w:spacing w:val="1"/>
          <w:sz w:val="24"/>
          <w:szCs w:val="24"/>
        </w:rPr>
        <w:t xml:space="preserve"> </w:t>
      </w:r>
      <w:r w:rsidRPr="008F5879">
        <w:rPr>
          <w:rFonts w:ascii="Arial" w:hAnsi="Arial" w:cs="Arial"/>
          <w:sz w:val="24"/>
          <w:szCs w:val="24"/>
        </w:rPr>
        <w:t>и</w:t>
      </w:r>
      <w:r w:rsidRPr="008F5879">
        <w:rPr>
          <w:rFonts w:ascii="Arial" w:hAnsi="Arial" w:cs="Arial"/>
          <w:spacing w:val="1"/>
          <w:sz w:val="24"/>
          <w:szCs w:val="24"/>
        </w:rPr>
        <w:t xml:space="preserve"> </w:t>
      </w:r>
      <w:r w:rsidRPr="008F5879">
        <w:rPr>
          <w:rFonts w:ascii="Arial" w:hAnsi="Arial" w:cs="Arial"/>
          <w:sz w:val="24"/>
          <w:szCs w:val="24"/>
        </w:rPr>
        <w:t>методикой</w:t>
      </w:r>
      <w:r w:rsidRPr="008F5879">
        <w:rPr>
          <w:rFonts w:ascii="Arial" w:hAnsi="Arial" w:cs="Arial"/>
          <w:spacing w:val="1"/>
          <w:sz w:val="24"/>
          <w:szCs w:val="24"/>
        </w:rPr>
        <w:t xml:space="preserve"> </w:t>
      </w:r>
      <w:r w:rsidRPr="008F5879">
        <w:rPr>
          <w:rFonts w:ascii="Arial" w:hAnsi="Arial" w:cs="Arial"/>
          <w:sz w:val="24"/>
          <w:szCs w:val="24"/>
        </w:rPr>
        <w:t>оценивания</w:t>
      </w:r>
      <w:r w:rsidRPr="008F5879">
        <w:rPr>
          <w:rFonts w:ascii="Arial" w:hAnsi="Arial" w:cs="Arial"/>
          <w:spacing w:val="1"/>
          <w:sz w:val="24"/>
          <w:szCs w:val="24"/>
        </w:rPr>
        <w:t xml:space="preserve"> </w:t>
      </w:r>
      <w:r w:rsidRPr="008F5879">
        <w:rPr>
          <w:rFonts w:ascii="Arial" w:hAnsi="Arial" w:cs="Arial"/>
          <w:sz w:val="24"/>
          <w:szCs w:val="24"/>
        </w:rPr>
        <w:t>выполненных</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2"/>
          <w:sz w:val="24"/>
          <w:szCs w:val="24"/>
        </w:rPr>
        <w:t xml:space="preserve"> </w:t>
      </w:r>
      <w:r w:rsidRPr="008F5879">
        <w:rPr>
          <w:rFonts w:ascii="Arial" w:hAnsi="Arial" w:cs="Arial"/>
          <w:sz w:val="24"/>
          <w:szCs w:val="24"/>
        </w:rPr>
        <w:t>заданий:</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 xml:space="preserve">- по 14 общеобразовательным предметам (география, английский язык, немецкий язык,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разработанными РПМК; </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 по предметам «китайский язык», «французский язык» - разработанными МПМК;</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 xml:space="preserve">- по 6-ти общеобразовательным предметам (астрономия, биология, информатика, математика, химия, физика) проверка олимпиадных осуществляется в </w:t>
      </w:r>
      <w:r w:rsidRPr="008F5879">
        <w:rPr>
          <w:rFonts w:ascii="Arial" w:hAnsi="Arial" w:cs="Arial"/>
          <w:sz w:val="24"/>
          <w:szCs w:val="24"/>
        </w:rPr>
        <w:lastRenderedPageBreak/>
        <w:t xml:space="preserve">автоматическом режиме на платформе «Сириус. Курсы» в соответствии с критериями, разработанными ЦПМК; </w:t>
      </w:r>
    </w:p>
    <w:p w:rsidR="008F5879" w:rsidRPr="008F5879" w:rsidRDefault="008F5879" w:rsidP="008F5879">
      <w:pPr>
        <w:pStyle w:val="a9"/>
        <w:spacing w:after="0" w:line="240" w:lineRule="auto"/>
        <w:ind w:right="101" w:firstLine="708"/>
        <w:jc w:val="both"/>
        <w:rPr>
          <w:rFonts w:ascii="Arial" w:hAnsi="Arial" w:cs="Arial"/>
          <w:sz w:val="24"/>
          <w:szCs w:val="24"/>
        </w:rPr>
      </w:pPr>
      <w:proofErr w:type="gramStart"/>
      <w:r w:rsidRPr="008F5879">
        <w:rPr>
          <w:rFonts w:ascii="Arial" w:hAnsi="Arial" w:cs="Arial"/>
          <w:sz w:val="24"/>
          <w:szCs w:val="24"/>
        </w:rPr>
        <w:t>2</w:t>
      </w:r>
      <w:r w:rsidR="002D6670">
        <w:rPr>
          <w:rFonts w:ascii="Arial" w:hAnsi="Arial" w:cs="Arial"/>
          <w:sz w:val="24"/>
          <w:szCs w:val="24"/>
        </w:rPr>
        <w:t>6</w:t>
      </w:r>
      <w:r w:rsidRPr="008F5879">
        <w:rPr>
          <w:rFonts w:ascii="Arial" w:hAnsi="Arial" w:cs="Arial"/>
          <w:sz w:val="24"/>
          <w:szCs w:val="24"/>
        </w:rPr>
        <w:t>. на муниципальном этапе - в</w:t>
      </w:r>
      <w:r w:rsidRPr="008F5879">
        <w:rPr>
          <w:rFonts w:ascii="Arial" w:hAnsi="Arial" w:cs="Arial"/>
          <w:spacing w:val="1"/>
          <w:sz w:val="24"/>
          <w:szCs w:val="24"/>
        </w:rPr>
        <w:t xml:space="preserve"> </w:t>
      </w:r>
      <w:r w:rsidRPr="008F5879">
        <w:rPr>
          <w:rFonts w:ascii="Arial" w:hAnsi="Arial" w:cs="Arial"/>
          <w:sz w:val="24"/>
          <w:szCs w:val="24"/>
        </w:rPr>
        <w:t>соответствии</w:t>
      </w:r>
      <w:r w:rsidRPr="008F5879">
        <w:rPr>
          <w:rFonts w:ascii="Arial" w:hAnsi="Arial" w:cs="Arial"/>
          <w:spacing w:val="1"/>
          <w:sz w:val="24"/>
          <w:szCs w:val="24"/>
        </w:rPr>
        <w:t xml:space="preserve"> </w:t>
      </w:r>
      <w:r w:rsidRPr="008F5879">
        <w:rPr>
          <w:rFonts w:ascii="Arial" w:hAnsi="Arial" w:cs="Arial"/>
          <w:sz w:val="24"/>
          <w:szCs w:val="24"/>
        </w:rPr>
        <w:t>с</w:t>
      </w:r>
      <w:r w:rsidRPr="008F5879">
        <w:rPr>
          <w:rFonts w:ascii="Arial" w:hAnsi="Arial" w:cs="Arial"/>
          <w:spacing w:val="1"/>
          <w:sz w:val="24"/>
          <w:szCs w:val="24"/>
        </w:rPr>
        <w:t xml:space="preserve"> </w:t>
      </w:r>
      <w:r w:rsidRPr="008F5879">
        <w:rPr>
          <w:rFonts w:ascii="Arial" w:hAnsi="Arial" w:cs="Arial"/>
          <w:sz w:val="24"/>
          <w:szCs w:val="24"/>
        </w:rPr>
        <w:t>предоставленными</w:t>
      </w:r>
      <w:r w:rsidRPr="008F5879">
        <w:rPr>
          <w:rFonts w:ascii="Arial" w:hAnsi="Arial" w:cs="Arial"/>
          <w:spacing w:val="1"/>
          <w:sz w:val="24"/>
          <w:szCs w:val="24"/>
        </w:rPr>
        <w:t xml:space="preserve"> </w:t>
      </w:r>
      <w:r w:rsidRPr="008F5879">
        <w:rPr>
          <w:rFonts w:ascii="Arial" w:hAnsi="Arial" w:cs="Arial"/>
          <w:sz w:val="24"/>
          <w:szCs w:val="24"/>
        </w:rPr>
        <w:t>критериями</w:t>
      </w:r>
      <w:r w:rsidRPr="008F5879">
        <w:rPr>
          <w:rFonts w:ascii="Arial" w:hAnsi="Arial" w:cs="Arial"/>
          <w:spacing w:val="1"/>
          <w:sz w:val="24"/>
          <w:szCs w:val="24"/>
        </w:rPr>
        <w:t xml:space="preserve"> </w:t>
      </w:r>
      <w:r w:rsidRPr="008F5879">
        <w:rPr>
          <w:rFonts w:ascii="Arial" w:hAnsi="Arial" w:cs="Arial"/>
          <w:sz w:val="24"/>
          <w:szCs w:val="24"/>
        </w:rPr>
        <w:t>и</w:t>
      </w:r>
      <w:r w:rsidRPr="008F5879">
        <w:rPr>
          <w:rFonts w:ascii="Arial" w:hAnsi="Arial" w:cs="Arial"/>
          <w:spacing w:val="1"/>
          <w:sz w:val="24"/>
          <w:szCs w:val="24"/>
        </w:rPr>
        <w:t xml:space="preserve"> </w:t>
      </w:r>
      <w:r w:rsidRPr="008F5879">
        <w:rPr>
          <w:rFonts w:ascii="Arial" w:hAnsi="Arial" w:cs="Arial"/>
          <w:sz w:val="24"/>
          <w:szCs w:val="24"/>
        </w:rPr>
        <w:t>методикой</w:t>
      </w:r>
      <w:r w:rsidRPr="008F5879">
        <w:rPr>
          <w:rFonts w:ascii="Arial" w:hAnsi="Arial" w:cs="Arial"/>
          <w:spacing w:val="1"/>
          <w:sz w:val="24"/>
          <w:szCs w:val="24"/>
        </w:rPr>
        <w:t xml:space="preserve"> </w:t>
      </w:r>
      <w:r w:rsidRPr="008F5879">
        <w:rPr>
          <w:rFonts w:ascii="Arial" w:hAnsi="Arial" w:cs="Arial"/>
          <w:sz w:val="24"/>
          <w:szCs w:val="24"/>
        </w:rPr>
        <w:t>оценивания</w:t>
      </w:r>
      <w:r w:rsidRPr="008F5879">
        <w:rPr>
          <w:rFonts w:ascii="Arial" w:hAnsi="Arial" w:cs="Arial"/>
          <w:spacing w:val="1"/>
          <w:sz w:val="24"/>
          <w:szCs w:val="24"/>
        </w:rPr>
        <w:t xml:space="preserve"> </w:t>
      </w:r>
      <w:r w:rsidRPr="008F5879">
        <w:rPr>
          <w:rFonts w:ascii="Arial" w:hAnsi="Arial" w:cs="Arial"/>
          <w:sz w:val="24"/>
          <w:szCs w:val="24"/>
        </w:rPr>
        <w:t>выполненных</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2"/>
          <w:sz w:val="24"/>
          <w:szCs w:val="24"/>
        </w:rPr>
        <w:t xml:space="preserve"> </w:t>
      </w:r>
      <w:r w:rsidRPr="008F5879">
        <w:rPr>
          <w:rFonts w:ascii="Arial" w:hAnsi="Arial" w:cs="Arial"/>
          <w:sz w:val="24"/>
          <w:szCs w:val="24"/>
        </w:rPr>
        <w:t>заданий по 22 общеобразовательным предметам (география, английский язык, немецкий язык,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астрономия, биология, информатика, математика, химия, физика, китайский язык, немецкий язык), разработанными РПМК.</w:t>
      </w:r>
      <w:proofErr w:type="gramEnd"/>
    </w:p>
    <w:p w:rsidR="008F5879" w:rsidRPr="008F5879" w:rsidRDefault="008F5879" w:rsidP="008F5879">
      <w:pPr>
        <w:pStyle w:val="a9"/>
        <w:spacing w:after="0" w:line="240" w:lineRule="auto"/>
        <w:ind w:right="105" w:firstLine="708"/>
        <w:jc w:val="both"/>
        <w:rPr>
          <w:rFonts w:ascii="Arial" w:hAnsi="Arial" w:cs="Arial"/>
          <w:sz w:val="24"/>
          <w:szCs w:val="24"/>
        </w:rPr>
      </w:pPr>
      <w:r w:rsidRPr="008F5879">
        <w:rPr>
          <w:rFonts w:ascii="Arial" w:hAnsi="Arial" w:cs="Arial"/>
          <w:sz w:val="24"/>
          <w:szCs w:val="24"/>
        </w:rPr>
        <w:t>2</w:t>
      </w:r>
      <w:r w:rsidR="002D6670">
        <w:rPr>
          <w:rFonts w:ascii="Arial" w:hAnsi="Arial" w:cs="Arial"/>
          <w:sz w:val="24"/>
          <w:szCs w:val="24"/>
        </w:rPr>
        <w:t>7</w:t>
      </w:r>
      <w:r w:rsidRPr="008F5879">
        <w:rPr>
          <w:rFonts w:ascii="Arial" w:hAnsi="Arial" w:cs="Arial"/>
          <w:sz w:val="24"/>
          <w:szCs w:val="24"/>
        </w:rPr>
        <w:t>. Проверку выполненных олимпиадных работ участников олимпиады рекомендуется проводить не</w:t>
      </w:r>
      <w:r w:rsidRPr="008F5879">
        <w:rPr>
          <w:rFonts w:ascii="Arial" w:hAnsi="Arial" w:cs="Arial"/>
          <w:spacing w:val="-1"/>
          <w:sz w:val="24"/>
          <w:szCs w:val="24"/>
        </w:rPr>
        <w:t xml:space="preserve"> </w:t>
      </w:r>
      <w:r w:rsidRPr="008F5879">
        <w:rPr>
          <w:rFonts w:ascii="Arial" w:hAnsi="Arial" w:cs="Arial"/>
          <w:sz w:val="24"/>
          <w:szCs w:val="24"/>
        </w:rPr>
        <w:t>менее</w:t>
      </w:r>
      <w:r w:rsidRPr="008F5879">
        <w:rPr>
          <w:rFonts w:ascii="Arial" w:hAnsi="Arial" w:cs="Arial"/>
          <w:spacing w:val="-1"/>
          <w:sz w:val="24"/>
          <w:szCs w:val="24"/>
        </w:rPr>
        <w:t xml:space="preserve"> </w:t>
      </w:r>
      <w:r w:rsidRPr="008F5879">
        <w:rPr>
          <w:rFonts w:ascii="Arial" w:hAnsi="Arial" w:cs="Arial"/>
          <w:sz w:val="24"/>
          <w:szCs w:val="24"/>
        </w:rPr>
        <w:t>чем</w:t>
      </w:r>
      <w:r w:rsidRPr="008F5879">
        <w:rPr>
          <w:rFonts w:ascii="Arial" w:hAnsi="Arial" w:cs="Arial"/>
          <w:spacing w:val="-1"/>
          <w:sz w:val="24"/>
          <w:szCs w:val="24"/>
        </w:rPr>
        <w:t xml:space="preserve"> </w:t>
      </w:r>
      <w:r w:rsidRPr="008F5879">
        <w:rPr>
          <w:rFonts w:ascii="Arial" w:hAnsi="Arial" w:cs="Arial"/>
          <w:sz w:val="24"/>
          <w:szCs w:val="24"/>
        </w:rPr>
        <w:t xml:space="preserve">двумя членами жюри. </w:t>
      </w:r>
    </w:p>
    <w:p w:rsidR="008F5879" w:rsidRPr="008F5879" w:rsidRDefault="008F5879" w:rsidP="008F5879">
      <w:pPr>
        <w:pStyle w:val="a9"/>
        <w:spacing w:after="0" w:line="240" w:lineRule="auto"/>
        <w:ind w:right="104" w:firstLine="708"/>
        <w:jc w:val="both"/>
        <w:rPr>
          <w:rFonts w:ascii="Arial" w:hAnsi="Arial" w:cs="Arial"/>
          <w:sz w:val="24"/>
          <w:szCs w:val="24"/>
        </w:rPr>
      </w:pPr>
      <w:r w:rsidRPr="008F5879">
        <w:rPr>
          <w:rFonts w:ascii="Arial" w:hAnsi="Arial" w:cs="Arial"/>
          <w:sz w:val="24"/>
          <w:szCs w:val="24"/>
        </w:rPr>
        <w:t>2</w:t>
      </w:r>
      <w:r w:rsidR="002D6670">
        <w:rPr>
          <w:rFonts w:ascii="Arial" w:hAnsi="Arial" w:cs="Arial"/>
          <w:sz w:val="24"/>
          <w:szCs w:val="24"/>
        </w:rPr>
        <w:t>8</w:t>
      </w:r>
      <w:r w:rsidRPr="008F5879">
        <w:rPr>
          <w:rFonts w:ascii="Arial" w:hAnsi="Arial" w:cs="Arial"/>
          <w:sz w:val="24"/>
          <w:szCs w:val="24"/>
        </w:rPr>
        <w:t>. Членам</w:t>
      </w:r>
      <w:r w:rsidRPr="008F5879">
        <w:rPr>
          <w:rFonts w:ascii="Arial" w:hAnsi="Arial" w:cs="Arial"/>
          <w:spacing w:val="1"/>
          <w:sz w:val="24"/>
          <w:szCs w:val="24"/>
        </w:rPr>
        <w:t xml:space="preserve"> </w:t>
      </w:r>
      <w:r w:rsidRPr="008F5879">
        <w:rPr>
          <w:rFonts w:ascii="Arial" w:hAnsi="Arial" w:cs="Arial"/>
          <w:sz w:val="24"/>
          <w:szCs w:val="24"/>
        </w:rPr>
        <w:t>жюри</w:t>
      </w:r>
      <w:r w:rsidRPr="008F5879">
        <w:rPr>
          <w:rFonts w:ascii="Arial" w:hAnsi="Arial" w:cs="Arial"/>
          <w:spacing w:val="1"/>
          <w:sz w:val="24"/>
          <w:szCs w:val="24"/>
        </w:rPr>
        <w:t xml:space="preserve"> </w:t>
      </w:r>
      <w:r w:rsidRPr="008F5879">
        <w:rPr>
          <w:rFonts w:ascii="Arial" w:hAnsi="Arial" w:cs="Arial"/>
          <w:sz w:val="24"/>
          <w:szCs w:val="24"/>
        </w:rPr>
        <w:t>олимпиады</w:t>
      </w:r>
      <w:r w:rsidRPr="008F5879">
        <w:rPr>
          <w:rFonts w:ascii="Arial" w:hAnsi="Arial" w:cs="Arial"/>
          <w:spacing w:val="1"/>
          <w:sz w:val="24"/>
          <w:szCs w:val="24"/>
        </w:rPr>
        <w:t xml:space="preserve"> </w:t>
      </w:r>
      <w:r w:rsidRPr="008F5879">
        <w:rPr>
          <w:rFonts w:ascii="Arial" w:hAnsi="Arial" w:cs="Arial"/>
          <w:sz w:val="24"/>
          <w:szCs w:val="24"/>
        </w:rPr>
        <w:t>запрещается</w:t>
      </w:r>
      <w:r w:rsidRPr="008F5879">
        <w:rPr>
          <w:rFonts w:ascii="Arial" w:hAnsi="Arial" w:cs="Arial"/>
          <w:spacing w:val="1"/>
          <w:sz w:val="24"/>
          <w:szCs w:val="24"/>
        </w:rPr>
        <w:t xml:space="preserve"> </w:t>
      </w:r>
      <w:r w:rsidRPr="008F5879">
        <w:rPr>
          <w:rFonts w:ascii="Arial" w:hAnsi="Arial" w:cs="Arial"/>
          <w:sz w:val="24"/>
          <w:szCs w:val="24"/>
        </w:rPr>
        <w:t>копировать</w:t>
      </w:r>
      <w:r w:rsidRPr="008F5879">
        <w:rPr>
          <w:rFonts w:ascii="Arial" w:hAnsi="Arial" w:cs="Arial"/>
          <w:spacing w:val="1"/>
          <w:sz w:val="24"/>
          <w:szCs w:val="24"/>
        </w:rPr>
        <w:t xml:space="preserve"> </w:t>
      </w:r>
      <w:r w:rsidRPr="008F5879">
        <w:rPr>
          <w:rFonts w:ascii="Arial" w:hAnsi="Arial" w:cs="Arial"/>
          <w:sz w:val="24"/>
          <w:szCs w:val="24"/>
        </w:rPr>
        <w:t>и</w:t>
      </w:r>
      <w:r w:rsidRPr="008F5879">
        <w:rPr>
          <w:rFonts w:ascii="Arial" w:hAnsi="Arial" w:cs="Arial"/>
          <w:spacing w:val="1"/>
          <w:sz w:val="24"/>
          <w:szCs w:val="24"/>
        </w:rPr>
        <w:t xml:space="preserve"> </w:t>
      </w:r>
      <w:r w:rsidRPr="008F5879">
        <w:rPr>
          <w:rFonts w:ascii="Arial" w:hAnsi="Arial" w:cs="Arial"/>
          <w:sz w:val="24"/>
          <w:szCs w:val="24"/>
        </w:rPr>
        <w:t>выносить</w:t>
      </w:r>
      <w:r w:rsidRPr="008F5879">
        <w:rPr>
          <w:rFonts w:ascii="Arial" w:hAnsi="Arial" w:cs="Arial"/>
          <w:spacing w:val="1"/>
          <w:sz w:val="24"/>
          <w:szCs w:val="24"/>
        </w:rPr>
        <w:t xml:space="preserve"> </w:t>
      </w:r>
      <w:r w:rsidRPr="008F5879">
        <w:rPr>
          <w:rFonts w:ascii="Arial" w:hAnsi="Arial" w:cs="Arial"/>
          <w:sz w:val="24"/>
          <w:szCs w:val="24"/>
        </w:rPr>
        <w:t>выполненные</w:t>
      </w:r>
      <w:r w:rsidRPr="008F5879">
        <w:rPr>
          <w:rFonts w:ascii="Arial" w:hAnsi="Arial" w:cs="Arial"/>
          <w:spacing w:val="1"/>
          <w:sz w:val="24"/>
          <w:szCs w:val="24"/>
        </w:rPr>
        <w:t xml:space="preserve"> </w:t>
      </w:r>
      <w:r w:rsidRPr="008F5879">
        <w:rPr>
          <w:rFonts w:ascii="Arial" w:hAnsi="Arial" w:cs="Arial"/>
          <w:sz w:val="24"/>
          <w:szCs w:val="24"/>
        </w:rPr>
        <w:t>олимпиадные работы участников из аудиторий, в которых они проверяются, комментировать</w:t>
      </w:r>
      <w:r w:rsidRPr="008F5879">
        <w:rPr>
          <w:rFonts w:ascii="Arial" w:hAnsi="Arial" w:cs="Arial"/>
          <w:spacing w:val="-57"/>
          <w:sz w:val="24"/>
          <w:szCs w:val="24"/>
        </w:rPr>
        <w:t xml:space="preserve"> </w:t>
      </w:r>
      <w:r w:rsidRPr="008F5879">
        <w:rPr>
          <w:rFonts w:ascii="Arial" w:hAnsi="Arial" w:cs="Arial"/>
          <w:sz w:val="24"/>
          <w:szCs w:val="24"/>
        </w:rPr>
        <w:t>процесс</w:t>
      </w:r>
      <w:r w:rsidRPr="008F5879">
        <w:rPr>
          <w:rFonts w:ascii="Arial" w:hAnsi="Arial" w:cs="Arial"/>
          <w:spacing w:val="1"/>
          <w:sz w:val="24"/>
          <w:szCs w:val="24"/>
        </w:rPr>
        <w:t xml:space="preserve"> </w:t>
      </w:r>
      <w:r w:rsidRPr="008F5879">
        <w:rPr>
          <w:rFonts w:ascii="Arial" w:hAnsi="Arial" w:cs="Arial"/>
          <w:sz w:val="24"/>
          <w:szCs w:val="24"/>
        </w:rPr>
        <w:t>проверки</w:t>
      </w:r>
      <w:r w:rsidRPr="008F5879">
        <w:rPr>
          <w:rFonts w:ascii="Arial" w:hAnsi="Arial" w:cs="Arial"/>
          <w:spacing w:val="1"/>
          <w:sz w:val="24"/>
          <w:szCs w:val="24"/>
        </w:rPr>
        <w:t xml:space="preserve"> </w:t>
      </w:r>
      <w:r w:rsidRPr="008F5879">
        <w:rPr>
          <w:rFonts w:ascii="Arial" w:hAnsi="Arial" w:cs="Arial"/>
          <w:sz w:val="24"/>
          <w:szCs w:val="24"/>
        </w:rPr>
        <w:t>выполненных</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1"/>
          <w:sz w:val="24"/>
          <w:szCs w:val="24"/>
        </w:rPr>
        <w:t xml:space="preserve"> </w:t>
      </w:r>
      <w:r w:rsidRPr="008F5879">
        <w:rPr>
          <w:rFonts w:ascii="Arial" w:hAnsi="Arial" w:cs="Arial"/>
          <w:sz w:val="24"/>
          <w:szCs w:val="24"/>
        </w:rPr>
        <w:t>работ,</w:t>
      </w:r>
      <w:r w:rsidRPr="008F5879">
        <w:rPr>
          <w:rFonts w:ascii="Arial" w:hAnsi="Arial" w:cs="Arial"/>
          <w:spacing w:val="1"/>
          <w:sz w:val="24"/>
          <w:szCs w:val="24"/>
        </w:rPr>
        <w:t xml:space="preserve"> </w:t>
      </w:r>
      <w:r w:rsidRPr="008F5879">
        <w:rPr>
          <w:rFonts w:ascii="Arial" w:hAnsi="Arial" w:cs="Arial"/>
          <w:sz w:val="24"/>
          <w:szCs w:val="24"/>
        </w:rPr>
        <w:t>а</w:t>
      </w:r>
      <w:r w:rsidRPr="008F5879">
        <w:rPr>
          <w:rFonts w:ascii="Arial" w:hAnsi="Arial" w:cs="Arial"/>
          <w:spacing w:val="1"/>
          <w:sz w:val="24"/>
          <w:szCs w:val="24"/>
        </w:rPr>
        <w:t xml:space="preserve"> </w:t>
      </w:r>
      <w:r w:rsidRPr="008F5879">
        <w:rPr>
          <w:rFonts w:ascii="Arial" w:hAnsi="Arial" w:cs="Arial"/>
          <w:sz w:val="24"/>
          <w:szCs w:val="24"/>
        </w:rPr>
        <w:t>также</w:t>
      </w:r>
      <w:r w:rsidRPr="008F5879">
        <w:rPr>
          <w:rFonts w:ascii="Arial" w:hAnsi="Arial" w:cs="Arial"/>
          <w:spacing w:val="1"/>
          <w:sz w:val="24"/>
          <w:szCs w:val="24"/>
        </w:rPr>
        <w:t xml:space="preserve"> </w:t>
      </w:r>
      <w:r w:rsidRPr="008F5879">
        <w:rPr>
          <w:rFonts w:ascii="Arial" w:hAnsi="Arial" w:cs="Arial"/>
          <w:sz w:val="24"/>
          <w:szCs w:val="24"/>
        </w:rPr>
        <w:t>разглашать</w:t>
      </w:r>
      <w:r w:rsidRPr="008F5879">
        <w:rPr>
          <w:rFonts w:ascii="Arial" w:hAnsi="Arial" w:cs="Arial"/>
          <w:spacing w:val="1"/>
          <w:sz w:val="24"/>
          <w:szCs w:val="24"/>
        </w:rPr>
        <w:t xml:space="preserve"> </w:t>
      </w:r>
      <w:r w:rsidRPr="008F5879">
        <w:rPr>
          <w:rFonts w:ascii="Arial" w:hAnsi="Arial" w:cs="Arial"/>
          <w:sz w:val="24"/>
          <w:szCs w:val="24"/>
        </w:rPr>
        <w:t>результаты</w:t>
      </w:r>
      <w:r w:rsidRPr="008F5879">
        <w:rPr>
          <w:rFonts w:ascii="Arial" w:hAnsi="Arial" w:cs="Arial"/>
          <w:spacing w:val="1"/>
          <w:sz w:val="24"/>
          <w:szCs w:val="24"/>
        </w:rPr>
        <w:t xml:space="preserve"> </w:t>
      </w:r>
      <w:r w:rsidRPr="008F5879">
        <w:rPr>
          <w:rFonts w:ascii="Arial" w:hAnsi="Arial" w:cs="Arial"/>
          <w:sz w:val="24"/>
          <w:szCs w:val="24"/>
        </w:rPr>
        <w:t>проверки</w:t>
      </w:r>
      <w:r w:rsidRPr="008F5879">
        <w:rPr>
          <w:rFonts w:ascii="Arial" w:hAnsi="Arial" w:cs="Arial"/>
          <w:spacing w:val="-1"/>
          <w:sz w:val="24"/>
          <w:szCs w:val="24"/>
        </w:rPr>
        <w:t xml:space="preserve"> </w:t>
      </w:r>
      <w:r w:rsidRPr="008F5879">
        <w:rPr>
          <w:rFonts w:ascii="Arial" w:hAnsi="Arial" w:cs="Arial"/>
          <w:sz w:val="24"/>
          <w:szCs w:val="24"/>
        </w:rPr>
        <w:t>до публикации</w:t>
      </w:r>
      <w:r w:rsidRPr="008F5879">
        <w:rPr>
          <w:rFonts w:ascii="Arial" w:hAnsi="Arial" w:cs="Arial"/>
          <w:spacing w:val="-1"/>
          <w:sz w:val="24"/>
          <w:szCs w:val="24"/>
        </w:rPr>
        <w:t xml:space="preserve"> </w:t>
      </w:r>
      <w:r w:rsidRPr="008F5879">
        <w:rPr>
          <w:rFonts w:ascii="Arial" w:hAnsi="Arial" w:cs="Arial"/>
          <w:sz w:val="24"/>
          <w:szCs w:val="24"/>
        </w:rPr>
        <w:t>предварительных</w:t>
      </w:r>
      <w:r w:rsidRPr="008F5879">
        <w:rPr>
          <w:rFonts w:ascii="Arial" w:hAnsi="Arial" w:cs="Arial"/>
          <w:spacing w:val="2"/>
          <w:sz w:val="24"/>
          <w:szCs w:val="24"/>
        </w:rPr>
        <w:t xml:space="preserve"> </w:t>
      </w:r>
      <w:r w:rsidRPr="008F5879">
        <w:rPr>
          <w:rFonts w:ascii="Arial" w:hAnsi="Arial" w:cs="Arial"/>
          <w:sz w:val="24"/>
          <w:szCs w:val="24"/>
        </w:rPr>
        <w:t>результатов</w:t>
      </w:r>
      <w:r w:rsidRPr="008F5879">
        <w:rPr>
          <w:rFonts w:ascii="Arial" w:hAnsi="Arial" w:cs="Arial"/>
          <w:spacing w:val="2"/>
          <w:sz w:val="24"/>
          <w:szCs w:val="24"/>
        </w:rPr>
        <w:t xml:space="preserve"> </w:t>
      </w:r>
      <w:r w:rsidRPr="008F5879">
        <w:rPr>
          <w:rFonts w:ascii="Arial" w:hAnsi="Arial" w:cs="Arial"/>
          <w:sz w:val="24"/>
          <w:szCs w:val="24"/>
        </w:rPr>
        <w:t>олимпиады.</w:t>
      </w:r>
    </w:p>
    <w:p w:rsidR="008F5879" w:rsidRPr="008F5879" w:rsidRDefault="002D6670" w:rsidP="008F5879">
      <w:pPr>
        <w:pStyle w:val="a9"/>
        <w:spacing w:after="0" w:line="240" w:lineRule="auto"/>
        <w:ind w:right="101" w:firstLine="708"/>
        <w:jc w:val="both"/>
        <w:rPr>
          <w:rFonts w:ascii="Arial" w:hAnsi="Arial" w:cs="Arial"/>
          <w:sz w:val="24"/>
          <w:szCs w:val="24"/>
        </w:rPr>
      </w:pPr>
      <w:r>
        <w:rPr>
          <w:rFonts w:ascii="Arial" w:hAnsi="Arial" w:cs="Arial"/>
          <w:sz w:val="24"/>
          <w:szCs w:val="24"/>
        </w:rPr>
        <w:t>29</w:t>
      </w:r>
      <w:r w:rsidR="008F5879" w:rsidRPr="008F5879">
        <w:rPr>
          <w:rFonts w:ascii="Arial" w:hAnsi="Arial" w:cs="Arial"/>
          <w:sz w:val="24"/>
          <w:szCs w:val="24"/>
        </w:rPr>
        <w:t>. После</w:t>
      </w:r>
      <w:r w:rsidR="008F5879" w:rsidRPr="008F5879">
        <w:rPr>
          <w:rFonts w:ascii="Arial" w:hAnsi="Arial" w:cs="Arial"/>
          <w:spacing w:val="14"/>
          <w:sz w:val="24"/>
          <w:szCs w:val="24"/>
        </w:rPr>
        <w:t xml:space="preserve"> </w:t>
      </w:r>
      <w:r w:rsidR="008F5879" w:rsidRPr="008F5879">
        <w:rPr>
          <w:rFonts w:ascii="Arial" w:hAnsi="Arial" w:cs="Arial"/>
          <w:sz w:val="24"/>
          <w:szCs w:val="24"/>
        </w:rPr>
        <w:t>проверки</w:t>
      </w:r>
      <w:r w:rsidR="008F5879" w:rsidRPr="008F5879">
        <w:rPr>
          <w:rFonts w:ascii="Arial" w:hAnsi="Arial" w:cs="Arial"/>
          <w:spacing w:val="16"/>
          <w:sz w:val="24"/>
          <w:szCs w:val="24"/>
        </w:rPr>
        <w:t xml:space="preserve"> </w:t>
      </w:r>
      <w:r w:rsidR="008F5879" w:rsidRPr="008F5879">
        <w:rPr>
          <w:rFonts w:ascii="Arial" w:hAnsi="Arial" w:cs="Arial"/>
          <w:sz w:val="24"/>
          <w:szCs w:val="24"/>
        </w:rPr>
        <w:t>всех</w:t>
      </w:r>
      <w:r w:rsidR="008F5879" w:rsidRPr="008F5879">
        <w:rPr>
          <w:rFonts w:ascii="Arial" w:hAnsi="Arial" w:cs="Arial"/>
          <w:spacing w:val="19"/>
          <w:sz w:val="24"/>
          <w:szCs w:val="24"/>
        </w:rPr>
        <w:t xml:space="preserve"> </w:t>
      </w:r>
      <w:r w:rsidR="008F5879" w:rsidRPr="008F5879">
        <w:rPr>
          <w:rFonts w:ascii="Arial" w:hAnsi="Arial" w:cs="Arial"/>
          <w:sz w:val="24"/>
          <w:szCs w:val="24"/>
        </w:rPr>
        <w:t>выполненных</w:t>
      </w:r>
      <w:r w:rsidR="008F5879" w:rsidRPr="008F5879">
        <w:rPr>
          <w:rFonts w:ascii="Arial" w:hAnsi="Arial" w:cs="Arial"/>
          <w:spacing w:val="17"/>
          <w:sz w:val="24"/>
          <w:szCs w:val="24"/>
        </w:rPr>
        <w:t xml:space="preserve"> </w:t>
      </w:r>
      <w:r w:rsidR="008F5879" w:rsidRPr="008F5879">
        <w:rPr>
          <w:rFonts w:ascii="Arial" w:hAnsi="Arial" w:cs="Arial"/>
          <w:sz w:val="24"/>
          <w:szCs w:val="24"/>
        </w:rPr>
        <w:t>олимпиадных</w:t>
      </w:r>
      <w:r w:rsidR="008F5879" w:rsidRPr="008F5879">
        <w:rPr>
          <w:rFonts w:ascii="Arial" w:hAnsi="Arial" w:cs="Arial"/>
          <w:spacing w:val="20"/>
          <w:sz w:val="24"/>
          <w:szCs w:val="24"/>
        </w:rPr>
        <w:t xml:space="preserve"> </w:t>
      </w:r>
      <w:r w:rsidR="008F5879" w:rsidRPr="008F5879">
        <w:rPr>
          <w:rFonts w:ascii="Arial" w:hAnsi="Arial" w:cs="Arial"/>
          <w:sz w:val="24"/>
          <w:szCs w:val="24"/>
        </w:rPr>
        <w:t>работ</w:t>
      </w:r>
      <w:r w:rsidR="008F5879" w:rsidRPr="008F5879">
        <w:rPr>
          <w:rFonts w:ascii="Arial" w:hAnsi="Arial" w:cs="Arial"/>
          <w:spacing w:val="18"/>
          <w:sz w:val="24"/>
          <w:szCs w:val="24"/>
        </w:rPr>
        <w:t xml:space="preserve"> </w:t>
      </w:r>
      <w:r w:rsidR="008F5879" w:rsidRPr="008F5879">
        <w:rPr>
          <w:rFonts w:ascii="Arial" w:hAnsi="Arial" w:cs="Arial"/>
          <w:sz w:val="24"/>
          <w:szCs w:val="24"/>
        </w:rPr>
        <w:t>участников</w:t>
      </w:r>
      <w:r w:rsidR="008F5879" w:rsidRPr="008F5879">
        <w:rPr>
          <w:rFonts w:ascii="Arial" w:hAnsi="Arial" w:cs="Arial"/>
          <w:spacing w:val="15"/>
          <w:sz w:val="24"/>
          <w:szCs w:val="24"/>
        </w:rPr>
        <w:t xml:space="preserve"> </w:t>
      </w:r>
      <w:r w:rsidR="008F5879" w:rsidRPr="008F5879">
        <w:rPr>
          <w:rFonts w:ascii="Arial" w:hAnsi="Arial" w:cs="Arial"/>
          <w:sz w:val="24"/>
          <w:szCs w:val="24"/>
        </w:rPr>
        <w:t>жюри</w:t>
      </w:r>
      <w:r w:rsidR="008F5879" w:rsidRPr="008F5879">
        <w:rPr>
          <w:rFonts w:ascii="Arial" w:hAnsi="Arial" w:cs="Arial"/>
          <w:spacing w:val="16"/>
          <w:sz w:val="24"/>
          <w:szCs w:val="24"/>
        </w:rPr>
        <w:t xml:space="preserve"> </w:t>
      </w:r>
      <w:r w:rsidR="008F5879" w:rsidRPr="008F5879">
        <w:rPr>
          <w:rFonts w:ascii="Arial" w:hAnsi="Arial" w:cs="Arial"/>
          <w:sz w:val="24"/>
          <w:szCs w:val="24"/>
        </w:rPr>
        <w:t>составляет</w:t>
      </w:r>
      <w:r w:rsidR="008F5879" w:rsidRPr="008F5879">
        <w:rPr>
          <w:rFonts w:ascii="Arial" w:hAnsi="Arial" w:cs="Arial"/>
          <w:spacing w:val="-57"/>
          <w:sz w:val="24"/>
          <w:szCs w:val="24"/>
        </w:rPr>
        <w:t xml:space="preserve"> </w:t>
      </w:r>
      <w:r w:rsidR="008F5879" w:rsidRPr="008F5879">
        <w:rPr>
          <w:rFonts w:ascii="Arial" w:hAnsi="Arial" w:cs="Arial"/>
          <w:sz w:val="24"/>
          <w:szCs w:val="24"/>
        </w:rPr>
        <w:t>протокол результатов и передаёт бланки/листы ответов в оргкомитет для их декодирования.</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0</w:t>
      </w:r>
      <w:r w:rsidRPr="008F5879">
        <w:rPr>
          <w:rFonts w:ascii="Arial" w:hAnsi="Arial" w:cs="Arial"/>
          <w:sz w:val="24"/>
          <w:szCs w:val="24"/>
        </w:rPr>
        <w:t>. После проведения процедуры</w:t>
      </w:r>
      <w:r w:rsidRPr="008F5879">
        <w:rPr>
          <w:rFonts w:ascii="Arial" w:hAnsi="Arial" w:cs="Arial"/>
          <w:sz w:val="24"/>
          <w:szCs w:val="24"/>
        </w:rPr>
        <w:tab/>
        <w:t>декодирования предварительные результаты участников (в виде</w:t>
      </w:r>
      <w:r w:rsidRPr="008F5879">
        <w:rPr>
          <w:rFonts w:ascii="Arial" w:hAnsi="Arial" w:cs="Arial"/>
          <w:spacing w:val="1"/>
          <w:sz w:val="24"/>
          <w:szCs w:val="24"/>
        </w:rPr>
        <w:t xml:space="preserve"> </w:t>
      </w:r>
      <w:r w:rsidRPr="008F5879">
        <w:rPr>
          <w:rFonts w:ascii="Arial" w:hAnsi="Arial" w:cs="Arial"/>
          <w:sz w:val="24"/>
          <w:szCs w:val="24"/>
        </w:rPr>
        <w:t xml:space="preserve">рейтинговой таблицы) размещаются: </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1</w:t>
      </w:r>
      <w:r w:rsidRPr="008F5879">
        <w:rPr>
          <w:rFonts w:ascii="Arial" w:hAnsi="Arial" w:cs="Arial"/>
          <w:sz w:val="24"/>
          <w:szCs w:val="24"/>
        </w:rPr>
        <w:t xml:space="preserve">. на школьном этапе - на информационном стенде образовательной организации и на официальном сайте образовательной организации. Ссылки на страницы </w:t>
      </w:r>
      <w:proofErr w:type="spellStart"/>
      <w:r w:rsidRPr="008F5879">
        <w:rPr>
          <w:rFonts w:ascii="Arial" w:hAnsi="Arial" w:cs="Arial"/>
          <w:sz w:val="24"/>
          <w:szCs w:val="24"/>
        </w:rPr>
        <w:t>ВсОШ</w:t>
      </w:r>
      <w:proofErr w:type="spellEnd"/>
      <w:r w:rsidRPr="008F5879">
        <w:rPr>
          <w:rFonts w:ascii="Arial" w:hAnsi="Arial" w:cs="Arial"/>
          <w:sz w:val="24"/>
          <w:szCs w:val="24"/>
        </w:rPr>
        <w:t xml:space="preserve"> образовательных организаций размещаются на странице </w:t>
      </w:r>
      <w:proofErr w:type="spellStart"/>
      <w:r w:rsidRPr="008F5879">
        <w:rPr>
          <w:rFonts w:ascii="Arial" w:hAnsi="Arial" w:cs="Arial"/>
          <w:sz w:val="24"/>
          <w:szCs w:val="24"/>
        </w:rPr>
        <w:t>ВсОШ</w:t>
      </w:r>
      <w:proofErr w:type="spellEnd"/>
      <w:r w:rsidRPr="008F5879">
        <w:rPr>
          <w:rFonts w:ascii="Arial" w:hAnsi="Arial" w:cs="Arial"/>
          <w:sz w:val="24"/>
          <w:szCs w:val="24"/>
        </w:rPr>
        <w:t xml:space="preserve"> официального сайта Управления образования Администрации Верхнекетского района.</w:t>
      </w:r>
    </w:p>
    <w:p w:rsidR="008F5879" w:rsidRPr="008F5879" w:rsidRDefault="008F5879" w:rsidP="008F5879">
      <w:pPr>
        <w:pStyle w:val="a9"/>
        <w:spacing w:after="0" w:line="240" w:lineRule="auto"/>
        <w:ind w:right="101"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2</w:t>
      </w:r>
      <w:r w:rsidRPr="008F5879">
        <w:rPr>
          <w:rFonts w:ascii="Arial" w:hAnsi="Arial" w:cs="Arial"/>
          <w:sz w:val="24"/>
          <w:szCs w:val="24"/>
        </w:rPr>
        <w:t>. на муниципальном этапе – на официальном сайте Управления образования Администрации Верхнекетского района, на сайтах образовательных организаций.</w:t>
      </w:r>
    </w:p>
    <w:p w:rsidR="008F5879" w:rsidRPr="008F5879" w:rsidRDefault="008F5879" w:rsidP="008F5879">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3</w:t>
      </w:r>
      <w:r w:rsidRPr="008F5879">
        <w:rPr>
          <w:rFonts w:ascii="Arial" w:hAnsi="Arial" w:cs="Arial"/>
          <w:sz w:val="24"/>
          <w:szCs w:val="24"/>
        </w:rPr>
        <w:t>. По</w:t>
      </w:r>
      <w:r w:rsidRPr="008F5879">
        <w:rPr>
          <w:rFonts w:ascii="Arial" w:hAnsi="Arial" w:cs="Arial"/>
          <w:spacing w:val="1"/>
          <w:sz w:val="24"/>
          <w:szCs w:val="24"/>
        </w:rPr>
        <w:t xml:space="preserve"> </w:t>
      </w:r>
      <w:r w:rsidRPr="008F5879">
        <w:rPr>
          <w:rFonts w:ascii="Arial" w:hAnsi="Arial" w:cs="Arial"/>
          <w:sz w:val="24"/>
          <w:szCs w:val="24"/>
        </w:rPr>
        <w:t>итогам</w:t>
      </w:r>
      <w:r w:rsidRPr="008F5879">
        <w:rPr>
          <w:rFonts w:ascii="Arial" w:hAnsi="Arial" w:cs="Arial"/>
          <w:spacing w:val="1"/>
          <w:sz w:val="24"/>
          <w:szCs w:val="24"/>
        </w:rPr>
        <w:t xml:space="preserve"> </w:t>
      </w:r>
      <w:r w:rsidRPr="008F5879">
        <w:rPr>
          <w:rFonts w:ascii="Arial" w:hAnsi="Arial" w:cs="Arial"/>
          <w:sz w:val="24"/>
          <w:szCs w:val="24"/>
        </w:rPr>
        <w:t>проверки</w:t>
      </w:r>
      <w:r w:rsidRPr="008F5879">
        <w:rPr>
          <w:rFonts w:ascii="Arial" w:hAnsi="Arial" w:cs="Arial"/>
          <w:spacing w:val="1"/>
          <w:sz w:val="24"/>
          <w:szCs w:val="24"/>
        </w:rPr>
        <w:t xml:space="preserve"> </w:t>
      </w:r>
      <w:r w:rsidRPr="008F5879">
        <w:rPr>
          <w:rFonts w:ascii="Arial" w:hAnsi="Arial" w:cs="Arial"/>
          <w:sz w:val="24"/>
          <w:szCs w:val="24"/>
        </w:rPr>
        <w:t>выполненных</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1"/>
          <w:sz w:val="24"/>
          <w:szCs w:val="24"/>
        </w:rPr>
        <w:t xml:space="preserve"> </w:t>
      </w:r>
      <w:r w:rsidRPr="008F5879">
        <w:rPr>
          <w:rFonts w:ascii="Arial" w:hAnsi="Arial" w:cs="Arial"/>
          <w:sz w:val="24"/>
          <w:szCs w:val="24"/>
        </w:rPr>
        <w:t>работ</w:t>
      </w:r>
      <w:r w:rsidRPr="008F5879">
        <w:rPr>
          <w:rFonts w:ascii="Arial" w:hAnsi="Arial" w:cs="Arial"/>
          <w:spacing w:val="1"/>
          <w:sz w:val="24"/>
          <w:szCs w:val="24"/>
        </w:rPr>
        <w:t xml:space="preserve"> </w:t>
      </w:r>
      <w:r w:rsidRPr="008F5879">
        <w:rPr>
          <w:rFonts w:ascii="Arial" w:hAnsi="Arial" w:cs="Arial"/>
          <w:sz w:val="24"/>
          <w:szCs w:val="24"/>
        </w:rPr>
        <w:t>участников</w:t>
      </w:r>
      <w:r w:rsidRPr="008F5879">
        <w:rPr>
          <w:rFonts w:ascii="Arial" w:hAnsi="Arial" w:cs="Arial"/>
          <w:spacing w:val="1"/>
          <w:sz w:val="24"/>
          <w:szCs w:val="24"/>
        </w:rPr>
        <w:t xml:space="preserve"> </w:t>
      </w:r>
      <w:r w:rsidRPr="008F5879">
        <w:rPr>
          <w:rFonts w:ascii="Arial" w:hAnsi="Arial" w:cs="Arial"/>
          <w:sz w:val="24"/>
          <w:szCs w:val="24"/>
        </w:rPr>
        <w:t>олимпиады,</w:t>
      </w:r>
      <w:r w:rsidRPr="008F5879">
        <w:rPr>
          <w:rFonts w:ascii="Arial" w:hAnsi="Arial" w:cs="Arial"/>
          <w:spacing w:val="1"/>
          <w:sz w:val="24"/>
          <w:szCs w:val="24"/>
        </w:rPr>
        <w:t xml:space="preserve"> </w:t>
      </w:r>
      <w:r w:rsidRPr="008F5879">
        <w:rPr>
          <w:rFonts w:ascii="Arial" w:hAnsi="Arial" w:cs="Arial"/>
          <w:sz w:val="24"/>
          <w:szCs w:val="24"/>
        </w:rPr>
        <w:t>а</w:t>
      </w:r>
      <w:r w:rsidRPr="008F5879">
        <w:rPr>
          <w:rFonts w:ascii="Arial" w:hAnsi="Arial" w:cs="Arial"/>
          <w:spacing w:val="1"/>
          <w:sz w:val="24"/>
          <w:szCs w:val="24"/>
        </w:rPr>
        <w:t xml:space="preserve"> </w:t>
      </w:r>
      <w:r w:rsidRPr="008F5879">
        <w:rPr>
          <w:rFonts w:ascii="Arial" w:hAnsi="Arial" w:cs="Arial"/>
          <w:sz w:val="24"/>
          <w:szCs w:val="24"/>
        </w:rPr>
        <w:t>также проведения процедуры апелляции организатору направляется аналитический отчёт о</w:t>
      </w:r>
      <w:r w:rsidRPr="008F5879">
        <w:rPr>
          <w:rFonts w:ascii="Arial" w:hAnsi="Arial" w:cs="Arial"/>
          <w:spacing w:val="1"/>
          <w:sz w:val="24"/>
          <w:szCs w:val="24"/>
        </w:rPr>
        <w:t xml:space="preserve"> </w:t>
      </w:r>
      <w:r w:rsidRPr="008F5879">
        <w:rPr>
          <w:rFonts w:ascii="Arial" w:hAnsi="Arial" w:cs="Arial"/>
          <w:sz w:val="24"/>
          <w:szCs w:val="24"/>
        </w:rPr>
        <w:t>результатах</w:t>
      </w:r>
      <w:r w:rsidRPr="008F5879">
        <w:rPr>
          <w:rFonts w:ascii="Arial" w:hAnsi="Arial" w:cs="Arial"/>
          <w:spacing w:val="-1"/>
          <w:sz w:val="24"/>
          <w:szCs w:val="24"/>
        </w:rPr>
        <w:t xml:space="preserve"> </w:t>
      </w:r>
      <w:r w:rsidRPr="008F5879">
        <w:rPr>
          <w:rFonts w:ascii="Arial" w:hAnsi="Arial" w:cs="Arial"/>
          <w:sz w:val="24"/>
          <w:szCs w:val="24"/>
        </w:rPr>
        <w:t>выполнения</w:t>
      </w:r>
      <w:r w:rsidRPr="008F5879">
        <w:rPr>
          <w:rFonts w:ascii="Arial" w:hAnsi="Arial" w:cs="Arial"/>
          <w:spacing w:val="-1"/>
          <w:sz w:val="24"/>
          <w:szCs w:val="24"/>
        </w:rPr>
        <w:t xml:space="preserve"> </w:t>
      </w:r>
      <w:r w:rsidRPr="008F5879">
        <w:rPr>
          <w:rFonts w:ascii="Arial" w:hAnsi="Arial" w:cs="Arial"/>
          <w:sz w:val="24"/>
          <w:szCs w:val="24"/>
        </w:rPr>
        <w:t>олимпиадных</w:t>
      </w:r>
      <w:r w:rsidRPr="008F5879">
        <w:rPr>
          <w:rFonts w:ascii="Arial" w:hAnsi="Arial" w:cs="Arial"/>
          <w:spacing w:val="-2"/>
          <w:sz w:val="24"/>
          <w:szCs w:val="24"/>
        </w:rPr>
        <w:t xml:space="preserve"> </w:t>
      </w:r>
      <w:r w:rsidRPr="008F5879">
        <w:rPr>
          <w:rFonts w:ascii="Arial" w:hAnsi="Arial" w:cs="Arial"/>
          <w:sz w:val="24"/>
          <w:szCs w:val="24"/>
        </w:rPr>
        <w:t>заданий,</w:t>
      </w:r>
      <w:r w:rsidRPr="008F5879">
        <w:rPr>
          <w:rFonts w:ascii="Arial" w:hAnsi="Arial" w:cs="Arial"/>
          <w:spacing w:val="-1"/>
          <w:sz w:val="24"/>
          <w:szCs w:val="24"/>
        </w:rPr>
        <w:t xml:space="preserve"> </w:t>
      </w:r>
      <w:r w:rsidRPr="008F5879">
        <w:rPr>
          <w:rFonts w:ascii="Arial" w:hAnsi="Arial" w:cs="Arial"/>
          <w:sz w:val="24"/>
          <w:szCs w:val="24"/>
        </w:rPr>
        <w:t>подписанный</w:t>
      </w:r>
      <w:r w:rsidRPr="008F5879">
        <w:rPr>
          <w:rFonts w:ascii="Arial" w:hAnsi="Arial" w:cs="Arial"/>
          <w:spacing w:val="-2"/>
          <w:sz w:val="24"/>
          <w:szCs w:val="24"/>
        </w:rPr>
        <w:t xml:space="preserve"> </w:t>
      </w:r>
      <w:r w:rsidRPr="008F5879">
        <w:rPr>
          <w:rFonts w:ascii="Arial" w:hAnsi="Arial" w:cs="Arial"/>
          <w:sz w:val="24"/>
          <w:szCs w:val="24"/>
        </w:rPr>
        <w:t>председателем</w:t>
      </w:r>
      <w:r w:rsidRPr="008F5879">
        <w:rPr>
          <w:rFonts w:ascii="Arial" w:hAnsi="Arial" w:cs="Arial"/>
          <w:spacing w:val="-2"/>
          <w:sz w:val="24"/>
          <w:szCs w:val="24"/>
        </w:rPr>
        <w:t xml:space="preserve"> </w:t>
      </w:r>
      <w:r w:rsidRPr="008F5879">
        <w:rPr>
          <w:rFonts w:ascii="Arial" w:hAnsi="Arial" w:cs="Arial"/>
          <w:sz w:val="24"/>
          <w:szCs w:val="24"/>
        </w:rPr>
        <w:t>жюри.</w:t>
      </w:r>
    </w:p>
    <w:p w:rsidR="008F5879" w:rsidRPr="008F5879" w:rsidRDefault="008F5879" w:rsidP="008F5879">
      <w:pPr>
        <w:pStyle w:val="a9"/>
        <w:spacing w:after="0" w:line="240" w:lineRule="auto"/>
        <w:ind w:right="107"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4</w:t>
      </w:r>
      <w:r w:rsidRPr="008F5879">
        <w:rPr>
          <w:rFonts w:ascii="Arial" w:hAnsi="Arial" w:cs="Arial"/>
          <w:sz w:val="24"/>
          <w:szCs w:val="24"/>
        </w:rPr>
        <w:t>. После</w:t>
      </w:r>
      <w:r w:rsidRPr="008F5879">
        <w:rPr>
          <w:rFonts w:ascii="Arial" w:hAnsi="Arial" w:cs="Arial"/>
          <w:spacing w:val="1"/>
          <w:sz w:val="24"/>
          <w:szCs w:val="24"/>
        </w:rPr>
        <w:t xml:space="preserve"> </w:t>
      </w:r>
      <w:r w:rsidRPr="008F5879">
        <w:rPr>
          <w:rFonts w:ascii="Arial" w:hAnsi="Arial" w:cs="Arial"/>
          <w:sz w:val="24"/>
          <w:szCs w:val="24"/>
        </w:rPr>
        <w:t>проведения</w:t>
      </w:r>
      <w:r w:rsidRPr="008F5879">
        <w:rPr>
          <w:rFonts w:ascii="Arial" w:hAnsi="Arial" w:cs="Arial"/>
          <w:spacing w:val="1"/>
          <w:sz w:val="24"/>
          <w:szCs w:val="24"/>
        </w:rPr>
        <w:t xml:space="preserve"> </w:t>
      </w:r>
      <w:r w:rsidRPr="008F5879">
        <w:rPr>
          <w:rFonts w:ascii="Arial" w:hAnsi="Arial" w:cs="Arial"/>
          <w:sz w:val="24"/>
          <w:szCs w:val="24"/>
        </w:rPr>
        <w:t>процедуры</w:t>
      </w:r>
      <w:r w:rsidRPr="008F5879">
        <w:rPr>
          <w:rFonts w:ascii="Arial" w:hAnsi="Arial" w:cs="Arial"/>
          <w:spacing w:val="1"/>
          <w:sz w:val="24"/>
          <w:szCs w:val="24"/>
        </w:rPr>
        <w:t xml:space="preserve"> </w:t>
      </w:r>
      <w:r w:rsidRPr="008F5879">
        <w:rPr>
          <w:rFonts w:ascii="Arial" w:hAnsi="Arial" w:cs="Arial"/>
          <w:sz w:val="24"/>
          <w:szCs w:val="24"/>
        </w:rPr>
        <w:t>апелляции</w:t>
      </w:r>
      <w:r w:rsidRPr="008F5879">
        <w:rPr>
          <w:rFonts w:ascii="Arial" w:hAnsi="Arial" w:cs="Arial"/>
          <w:spacing w:val="1"/>
          <w:sz w:val="24"/>
          <w:szCs w:val="24"/>
        </w:rPr>
        <w:t xml:space="preserve"> </w:t>
      </w:r>
      <w:r w:rsidRPr="008F5879">
        <w:rPr>
          <w:rFonts w:ascii="Arial" w:hAnsi="Arial" w:cs="Arial"/>
          <w:sz w:val="24"/>
          <w:szCs w:val="24"/>
        </w:rPr>
        <w:t>жюри</w:t>
      </w:r>
      <w:r w:rsidRPr="008F5879">
        <w:rPr>
          <w:rFonts w:ascii="Arial" w:hAnsi="Arial" w:cs="Arial"/>
          <w:spacing w:val="1"/>
          <w:sz w:val="24"/>
          <w:szCs w:val="24"/>
        </w:rPr>
        <w:t xml:space="preserve"> </w:t>
      </w:r>
      <w:r w:rsidRPr="008F5879">
        <w:rPr>
          <w:rFonts w:ascii="Arial" w:hAnsi="Arial" w:cs="Arial"/>
          <w:sz w:val="24"/>
          <w:szCs w:val="24"/>
        </w:rPr>
        <w:t>олимпиады</w:t>
      </w:r>
      <w:r w:rsidRPr="008F5879">
        <w:rPr>
          <w:rFonts w:ascii="Arial" w:hAnsi="Arial" w:cs="Arial"/>
          <w:spacing w:val="1"/>
          <w:sz w:val="24"/>
          <w:szCs w:val="24"/>
        </w:rPr>
        <w:t xml:space="preserve"> </w:t>
      </w:r>
      <w:r w:rsidRPr="008F5879">
        <w:rPr>
          <w:rFonts w:ascii="Arial" w:hAnsi="Arial" w:cs="Arial"/>
          <w:sz w:val="24"/>
          <w:szCs w:val="24"/>
        </w:rPr>
        <w:t>вносит</w:t>
      </w:r>
      <w:r w:rsidRPr="008F5879">
        <w:rPr>
          <w:rFonts w:ascii="Arial" w:hAnsi="Arial" w:cs="Arial"/>
          <w:spacing w:val="1"/>
          <w:sz w:val="24"/>
          <w:szCs w:val="24"/>
        </w:rPr>
        <w:t xml:space="preserve"> </w:t>
      </w:r>
      <w:r w:rsidRPr="008F5879">
        <w:rPr>
          <w:rFonts w:ascii="Arial" w:hAnsi="Arial" w:cs="Arial"/>
          <w:sz w:val="24"/>
          <w:szCs w:val="24"/>
        </w:rPr>
        <w:t>изменения</w:t>
      </w:r>
      <w:r w:rsidRPr="008F5879">
        <w:rPr>
          <w:rFonts w:ascii="Arial" w:hAnsi="Arial" w:cs="Arial"/>
          <w:spacing w:val="1"/>
          <w:sz w:val="24"/>
          <w:szCs w:val="24"/>
        </w:rPr>
        <w:t xml:space="preserve"> </w:t>
      </w:r>
      <w:r w:rsidRPr="008F5879">
        <w:rPr>
          <w:rFonts w:ascii="Arial" w:hAnsi="Arial" w:cs="Arial"/>
          <w:sz w:val="24"/>
          <w:szCs w:val="24"/>
        </w:rPr>
        <w:t>в</w:t>
      </w:r>
      <w:r w:rsidRPr="008F5879">
        <w:rPr>
          <w:rFonts w:ascii="Arial" w:hAnsi="Arial" w:cs="Arial"/>
          <w:spacing w:val="1"/>
          <w:sz w:val="24"/>
          <w:szCs w:val="24"/>
        </w:rPr>
        <w:t xml:space="preserve"> </w:t>
      </w:r>
      <w:r w:rsidRPr="008F5879">
        <w:rPr>
          <w:rFonts w:ascii="Arial" w:hAnsi="Arial" w:cs="Arial"/>
          <w:sz w:val="24"/>
          <w:szCs w:val="24"/>
        </w:rPr>
        <w:t>рейтинговую</w:t>
      </w:r>
      <w:r w:rsidRPr="008F5879">
        <w:rPr>
          <w:rFonts w:ascii="Arial" w:hAnsi="Arial" w:cs="Arial"/>
          <w:spacing w:val="-1"/>
          <w:sz w:val="24"/>
          <w:szCs w:val="24"/>
        </w:rPr>
        <w:t xml:space="preserve"> </w:t>
      </w:r>
      <w:r w:rsidRPr="008F5879">
        <w:rPr>
          <w:rFonts w:ascii="Arial" w:hAnsi="Arial" w:cs="Arial"/>
          <w:sz w:val="24"/>
          <w:szCs w:val="24"/>
        </w:rPr>
        <w:t>таблицу</w:t>
      </w:r>
      <w:r w:rsidRPr="008F5879">
        <w:rPr>
          <w:rFonts w:ascii="Arial" w:hAnsi="Arial" w:cs="Arial"/>
          <w:spacing w:val="-5"/>
          <w:sz w:val="24"/>
          <w:szCs w:val="24"/>
        </w:rPr>
        <w:t xml:space="preserve"> </w:t>
      </w:r>
      <w:r w:rsidRPr="008F5879">
        <w:rPr>
          <w:rFonts w:ascii="Arial" w:hAnsi="Arial" w:cs="Arial"/>
          <w:sz w:val="24"/>
          <w:szCs w:val="24"/>
        </w:rPr>
        <w:t>результатов</w:t>
      </w:r>
      <w:r w:rsidRPr="008F5879">
        <w:rPr>
          <w:rFonts w:ascii="Arial" w:hAnsi="Arial" w:cs="Arial"/>
          <w:spacing w:val="2"/>
          <w:sz w:val="24"/>
          <w:szCs w:val="24"/>
        </w:rPr>
        <w:t xml:space="preserve"> </w:t>
      </w:r>
      <w:r w:rsidRPr="008F5879">
        <w:rPr>
          <w:rFonts w:ascii="Arial" w:hAnsi="Arial" w:cs="Arial"/>
          <w:sz w:val="24"/>
          <w:szCs w:val="24"/>
        </w:rPr>
        <w:t>участников</w:t>
      </w:r>
      <w:r w:rsidRPr="008F5879">
        <w:rPr>
          <w:rFonts w:ascii="Arial" w:hAnsi="Arial" w:cs="Arial"/>
          <w:spacing w:val="-3"/>
          <w:sz w:val="24"/>
          <w:szCs w:val="24"/>
        </w:rPr>
        <w:t xml:space="preserve"> </w:t>
      </w:r>
      <w:r w:rsidRPr="008F5879">
        <w:rPr>
          <w:rFonts w:ascii="Arial" w:hAnsi="Arial" w:cs="Arial"/>
          <w:sz w:val="24"/>
          <w:szCs w:val="24"/>
        </w:rPr>
        <w:t>олимпиады.</w:t>
      </w:r>
    </w:p>
    <w:p w:rsidR="008F5879" w:rsidRPr="008F5879" w:rsidRDefault="008F5879" w:rsidP="008F5879">
      <w:pPr>
        <w:pStyle w:val="a9"/>
        <w:spacing w:after="0" w:line="240" w:lineRule="auto"/>
        <w:ind w:right="107" w:firstLine="708"/>
        <w:jc w:val="both"/>
        <w:rPr>
          <w:rFonts w:ascii="Arial" w:hAnsi="Arial" w:cs="Arial"/>
          <w:sz w:val="24"/>
          <w:szCs w:val="24"/>
        </w:rPr>
      </w:pPr>
      <w:r w:rsidRPr="008F5879">
        <w:rPr>
          <w:rFonts w:ascii="Arial" w:hAnsi="Arial" w:cs="Arial"/>
          <w:sz w:val="24"/>
          <w:szCs w:val="24"/>
        </w:rPr>
        <w:t>3</w:t>
      </w:r>
      <w:r w:rsidR="002D6670">
        <w:rPr>
          <w:rFonts w:ascii="Arial" w:hAnsi="Arial" w:cs="Arial"/>
          <w:sz w:val="24"/>
          <w:szCs w:val="24"/>
        </w:rPr>
        <w:t>5</w:t>
      </w:r>
      <w:r w:rsidRPr="008F5879">
        <w:rPr>
          <w:rFonts w:ascii="Arial" w:hAnsi="Arial" w:cs="Arial"/>
          <w:sz w:val="24"/>
          <w:szCs w:val="24"/>
        </w:rPr>
        <w:t>. Итоговый</w:t>
      </w:r>
      <w:r w:rsidRPr="008F5879">
        <w:rPr>
          <w:rFonts w:ascii="Arial" w:hAnsi="Arial" w:cs="Arial"/>
          <w:spacing w:val="1"/>
          <w:sz w:val="24"/>
          <w:szCs w:val="24"/>
        </w:rPr>
        <w:t xml:space="preserve"> </w:t>
      </w:r>
      <w:r w:rsidRPr="008F5879">
        <w:rPr>
          <w:rFonts w:ascii="Arial" w:hAnsi="Arial" w:cs="Arial"/>
          <w:sz w:val="24"/>
          <w:szCs w:val="24"/>
        </w:rPr>
        <w:t>протокол</w:t>
      </w:r>
      <w:r w:rsidRPr="008F5879">
        <w:rPr>
          <w:rFonts w:ascii="Arial" w:hAnsi="Arial" w:cs="Arial"/>
          <w:spacing w:val="1"/>
          <w:sz w:val="24"/>
          <w:szCs w:val="24"/>
        </w:rPr>
        <w:t xml:space="preserve"> </w:t>
      </w:r>
      <w:r w:rsidRPr="008F5879">
        <w:rPr>
          <w:rFonts w:ascii="Arial" w:hAnsi="Arial" w:cs="Arial"/>
          <w:sz w:val="24"/>
          <w:szCs w:val="24"/>
        </w:rPr>
        <w:t>подписывается</w:t>
      </w:r>
      <w:r w:rsidRPr="008F5879">
        <w:rPr>
          <w:rFonts w:ascii="Arial" w:hAnsi="Arial" w:cs="Arial"/>
          <w:spacing w:val="1"/>
          <w:sz w:val="24"/>
          <w:szCs w:val="24"/>
        </w:rPr>
        <w:t xml:space="preserve"> </w:t>
      </w:r>
      <w:r w:rsidRPr="008F5879">
        <w:rPr>
          <w:rFonts w:ascii="Arial" w:hAnsi="Arial" w:cs="Arial"/>
          <w:sz w:val="24"/>
          <w:szCs w:val="24"/>
        </w:rPr>
        <w:t>председателем</w:t>
      </w:r>
      <w:r w:rsidRPr="008F5879">
        <w:rPr>
          <w:rFonts w:ascii="Arial" w:hAnsi="Arial" w:cs="Arial"/>
          <w:spacing w:val="1"/>
          <w:sz w:val="24"/>
          <w:szCs w:val="24"/>
        </w:rPr>
        <w:t xml:space="preserve"> </w:t>
      </w:r>
      <w:r w:rsidRPr="008F5879">
        <w:rPr>
          <w:rFonts w:ascii="Arial" w:hAnsi="Arial" w:cs="Arial"/>
          <w:sz w:val="24"/>
          <w:szCs w:val="24"/>
        </w:rPr>
        <w:t>жюри</w:t>
      </w:r>
      <w:r w:rsidRPr="008F5879">
        <w:rPr>
          <w:rFonts w:ascii="Arial" w:hAnsi="Arial" w:cs="Arial"/>
          <w:spacing w:val="1"/>
          <w:sz w:val="24"/>
          <w:szCs w:val="24"/>
        </w:rPr>
        <w:t xml:space="preserve"> </w:t>
      </w:r>
      <w:r w:rsidRPr="008F5879">
        <w:rPr>
          <w:rFonts w:ascii="Arial" w:hAnsi="Arial" w:cs="Arial"/>
          <w:sz w:val="24"/>
          <w:szCs w:val="24"/>
        </w:rPr>
        <w:t>и</w:t>
      </w:r>
      <w:r w:rsidRPr="008F5879">
        <w:rPr>
          <w:rFonts w:ascii="Arial" w:hAnsi="Arial" w:cs="Arial"/>
          <w:spacing w:val="1"/>
          <w:sz w:val="24"/>
          <w:szCs w:val="24"/>
        </w:rPr>
        <w:t xml:space="preserve"> </w:t>
      </w:r>
      <w:r w:rsidRPr="008F5879">
        <w:rPr>
          <w:rFonts w:ascii="Arial" w:hAnsi="Arial" w:cs="Arial"/>
          <w:sz w:val="24"/>
          <w:szCs w:val="24"/>
        </w:rPr>
        <w:t>утверждается</w:t>
      </w:r>
      <w:r w:rsidRPr="008F5879">
        <w:rPr>
          <w:rFonts w:ascii="Arial" w:hAnsi="Arial" w:cs="Arial"/>
          <w:spacing w:val="1"/>
          <w:sz w:val="24"/>
          <w:szCs w:val="24"/>
        </w:rPr>
        <w:t xml:space="preserve"> </w:t>
      </w:r>
      <w:r w:rsidRPr="008F5879">
        <w:rPr>
          <w:rFonts w:ascii="Arial" w:hAnsi="Arial" w:cs="Arial"/>
          <w:sz w:val="24"/>
          <w:szCs w:val="24"/>
        </w:rPr>
        <w:t>организатором олимпиады с последующим размещением его на официальных сайтах образовательных организаций и официальном сайте Управления образования Администрации Верхнекетского района.</w:t>
      </w:r>
    </w:p>
    <w:p w:rsidR="008F5879" w:rsidRPr="008F5879" w:rsidRDefault="008F5879" w:rsidP="008F5879">
      <w:pPr>
        <w:pStyle w:val="a9"/>
        <w:spacing w:after="0" w:line="240" w:lineRule="auto"/>
        <w:ind w:right="107"/>
        <w:jc w:val="both"/>
        <w:rPr>
          <w:rFonts w:ascii="Arial" w:hAnsi="Arial" w:cs="Arial"/>
          <w:sz w:val="24"/>
          <w:szCs w:val="24"/>
        </w:rPr>
      </w:pPr>
      <w:r w:rsidRPr="008F5879">
        <w:rPr>
          <w:rFonts w:ascii="Arial" w:hAnsi="Arial" w:cs="Arial"/>
          <w:sz w:val="24"/>
          <w:szCs w:val="24"/>
        </w:rPr>
        <w:t xml:space="preserve"> </w:t>
      </w:r>
    </w:p>
    <w:p w:rsidR="008F5879" w:rsidRPr="008F5879" w:rsidRDefault="008F5879" w:rsidP="008F5879">
      <w:pPr>
        <w:pStyle w:val="1"/>
        <w:tabs>
          <w:tab w:val="left" w:pos="44"/>
        </w:tabs>
        <w:ind w:left="284" w:right="103"/>
        <w:jc w:val="center"/>
        <w:rPr>
          <w:rFonts w:ascii="Arial" w:hAnsi="Arial" w:cs="Arial"/>
        </w:rPr>
      </w:pPr>
      <w:bookmarkStart w:id="0" w:name="_bookmark4"/>
      <w:bookmarkEnd w:id="0"/>
      <w:r w:rsidRPr="008F5879">
        <w:rPr>
          <w:rFonts w:ascii="Arial" w:hAnsi="Arial" w:cs="Arial"/>
        </w:rPr>
        <w:t>Порядок проведения процедуры анализа, показа и апелляции по результатам</w:t>
      </w:r>
    </w:p>
    <w:p w:rsidR="008F5879" w:rsidRPr="008F5879" w:rsidRDefault="008F5879" w:rsidP="008F5879">
      <w:pPr>
        <w:pStyle w:val="1"/>
        <w:tabs>
          <w:tab w:val="left" w:pos="44"/>
        </w:tabs>
        <w:ind w:left="284" w:right="103"/>
        <w:jc w:val="center"/>
        <w:rPr>
          <w:rFonts w:ascii="Arial" w:hAnsi="Arial" w:cs="Arial"/>
        </w:rPr>
      </w:pPr>
      <w:r w:rsidRPr="008F5879">
        <w:rPr>
          <w:rFonts w:ascii="Arial" w:hAnsi="Arial" w:cs="Arial"/>
        </w:rPr>
        <w:t>проверки</w:t>
      </w:r>
      <w:r w:rsidRPr="008F5879">
        <w:rPr>
          <w:rFonts w:ascii="Arial" w:hAnsi="Arial" w:cs="Arial"/>
          <w:spacing w:val="-1"/>
        </w:rPr>
        <w:t xml:space="preserve"> </w:t>
      </w:r>
      <w:r w:rsidRPr="008F5879">
        <w:rPr>
          <w:rFonts w:ascii="Arial" w:hAnsi="Arial" w:cs="Arial"/>
        </w:rPr>
        <w:t>заданий</w:t>
      </w:r>
    </w:p>
    <w:p w:rsidR="008F5879" w:rsidRPr="008F5879" w:rsidRDefault="008F5879" w:rsidP="008F5879">
      <w:pPr>
        <w:pStyle w:val="1"/>
        <w:tabs>
          <w:tab w:val="left" w:pos="44"/>
        </w:tabs>
        <w:ind w:left="284" w:right="103"/>
        <w:rPr>
          <w:rFonts w:ascii="Arial" w:hAnsi="Arial" w:cs="Arial"/>
        </w:rPr>
      </w:pPr>
    </w:p>
    <w:p w:rsidR="008F5879" w:rsidRPr="008F5879" w:rsidRDefault="008F5879" w:rsidP="008F5879">
      <w:pPr>
        <w:widowControl w:val="0"/>
        <w:autoSpaceDE w:val="0"/>
        <w:autoSpaceDN w:val="0"/>
        <w:spacing w:after="0" w:line="240" w:lineRule="auto"/>
        <w:jc w:val="center"/>
        <w:rPr>
          <w:rFonts w:ascii="Arial" w:hAnsi="Arial" w:cs="Arial"/>
          <w:b/>
          <w:sz w:val="24"/>
          <w:szCs w:val="24"/>
        </w:rPr>
      </w:pPr>
      <w:r w:rsidRPr="008F5879">
        <w:rPr>
          <w:rFonts w:ascii="Arial" w:hAnsi="Arial" w:cs="Arial"/>
          <w:b/>
          <w:sz w:val="24"/>
          <w:szCs w:val="24"/>
        </w:rPr>
        <w:t>Порядок проведения процедуры анализа олимпиадных заданий и их решений</w:t>
      </w:r>
    </w:p>
    <w:p w:rsidR="008F5879" w:rsidRP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3</w:t>
      </w:r>
      <w:r w:rsidR="002D6670">
        <w:rPr>
          <w:rFonts w:ascii="Arial" w:hAnsi="Arial" w:cs="Arial"/>
          <w:sz w:val="24"/>
        </w:rPr>
        <w:t>6</w:t>
      </w:r>
      <w:r w:rsidRPr="008F5879">
        <w:rPr>
          <w:rFonts w:ascii="Arial" w:hAnsi="Arial" w:cs="Arial"/>
          <w:sz w:val="24"/>
        </w:rPr>
        <w:t>. Необходимое оборудование и оповещение участников, членов жюри о времени и месте проведения процедуры анализа выполнения олимпиадных заданий по каждому из общеобразовательных предметов обеспечивает организатор олимпиады.</w:t>
      </w:r>
    </w:p>
    <w:p w:rsidR="008F5879" w:rsidRP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3</w:t>
      </w:r>
      <w:r w:rsidR="002D6670">
        <w:rPr>
          <w:rFonts w:ascii="Arial" w:hAnsi="Arial" w:cs="Arial"/>
          <w:sz w:val="24"/>
        </w:rPr>
        <w:t>7</w:t>
      </w:r>
      <w:r w:rsidRPr="008F5879">
        <w:rPr>
          <w:rFonts w:ascii="Arial" w:hAnsi="Arial" w:cs="Arial"/>
          <w:sz w:val="24"/>
        </w:rPr>
        <w:t>. Анализ выполнения олимпиадных заданий может проводиться как в очном, так и в дистанционном формате с использованием видеоконференцсвязи и видеозаписи. Решение о формате проведения анализа заданий и их решений принимается организатором этапа олимпиады в зависимости от условий, в том числе эпидемиологических.</w:t>
      </w:r>
    </w:p>
    <w:p w:rsidR="008F5879" w:rsidRP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3</w:t>
      </w:r>
      <w:r w:rsidR="002D6670">
        <w:rPr>
          <w:rFonts w:ascii="Arial" w:hAnsi="Arial" w:cs="Arial"/>
          <w:sz w:val="24"/>
        </w:rPr>
        <w:t>8</w:t>
      </w:r>
      <w:r w:rsidRPr="008F5879">
        <w:rPr>
          <w:rFonts w:ascii="Arial" w:hAnsi="Arial" w:cs="Arial"/>
          <w:sz w:val="24"/>
        </w:rPr>
        <w:t>. Анализ заданий и их решений осуществляют члены жюри соответствующего этапа олимпиады. По отдельным предметам анализ заданий могут проводить региональные предметно-методические комиссии по соответствующим предметам.</w:t>
      </w:r>
    </w:p>
    <w:p w:rsidR="008F5879" w:rsidRPr="008F5879" w:rsidRDefault="002D6670" w:rsidP="008F5879">
      <w:pPr>
        <w:pStyle w:val="a6"/>
        <w:widowControl w:val="0"/>
        <w:autoSpaceDE w:val="0"/>
        <w:autoSpaceDN w:val="0"/>
        <w:ind w:left="0" w:firstLine="708"/>
        <w:contextualSpacing w:val="0"/>
        <w:rPr>
          <w:rFonts w:ascii="Arial" w:hAnsi="Arial" w:cs="Arial"/>
          <w:sz w:val="24"/>
        </w:rPr>
      </w:pPr>
      <w:r>
        <w:rPr>
          <w:rFonts w:ascii="Arial" w:hAnsi="Arial" w:cs="Arial"/>
          <w:sz w:val="24"/>
        </w:rPr>
        <w:lastRenderedPageBreak/>
        <w:t>39</w:t>
      </w:r>
      <w:r w:rsidR="008F5879" w:rsidRPr="008F5879">
        <w:rPr>
          <w:rFonts w:ascii="Arial" w:hAnsi="Arial" w:cs="Arial"/>
          <w:sz w:val="24"/>
        </w:rPr>
        <w:t>. На школьном этапе олимпиады, анализ олимпиадных заданий по 6-ти предметам (астрономия, биология, информатика, математика, физика, химия) проводят члены Центральных предметно-методических комиссий, видеозаписи представлены на платформе «Сириус. Курсы».</w:t>
      </w:r>
    </w:p>
    <w:p w:rsidR="008F5879" w:rsidRP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4</w:t>
      </w:r>
      <w:r w:rsidR="002D6670">
        <w:rPr>
          <w:rFonts w:ascii="Arial" w:hAnsi="Arial" w:cs="Arial"/>
          <w:sz w:val="24"/>
        </w:rPr>
        <w:t>0</w:t>
      </w:r>
      <w:r w:rsidRPr="008F5879">
        <w:rPr>
          <w:rFonts w:ascii="Arial" w:hAnsi="Arial" w:cs="Arial"/>
          <w:sz w:val="24"/>
        </w:rPr>
        <w:t xml:space="preserve">. При проведении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 </w:t>
      </w:r>
    </w:p>
    <w:p w:rsidR="008F5879" w:rsidRP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4</w:t>
      </w:r>
      <w:r w:rsidR="002D6670">
        <w:rPr>
          <w:rFonts w:ascii="Arial" w:hAnsi="Arial" w:cs="Arial"/>
          <w:sz w:val="24"/>
        </w:rPr>
        <w:t>1</w:t>
      </w:r>
      <w:r w:rsidRPr="008F5879">
        <w:rPr>
          <w:rFonts w:ascii="Arial" w:hAnsi="Arial" w:cs="Arial"/>
          <w:sz w:val="24"/>
        </w:rPr>
        <w:t>. При проведении анализа выполнения олимпиадных заданий и их решений могут присутствовать участники олимпиады, сопровождающие лица, члены оргкомитета, общественные наблюдатели. Сопровождающие лица не могут вмешиваться в проведение процедуры анализа выполненных олимпиадных работ и их решений. В случае нарушения данного условия они удаляются с данной процедуры. Участники олимпиады и сопровождающие лица вправе проводить аудио-фото- и видеозапись процедуры анализа выполнения олимпиадных заданий и их решений.</w:t>
      </w:r>
    </w:p>
    <w:p w:rsidR="008F5879" w:rsidRDefault="008F5879" w:rsidP="008F5879">
      <w:pPr>
        <w:pStyle w:val="a6"/>
        <w:widowControl w:val="0"/>
        <w:autoSpaceDE w:val="0"/>
        <w:autoSpaceDN w:val="0"/>
        <w:ind w:left="0" w:firstLine="708"/>
        <w:contextualSpacing w:val="0"/>
        <w:rPr>
          <w:rFonts w:ascii="Arial" w:hAnsi="Arial" w:cs="Arial"/>
          <w:sz w:val="24"/>
        </w:rPr>
      </w:pPr>
      <w:r w:rsidRPr="008F5879">
        <w:rPr>
          <w:rFonts w:ascii="Arial" w:hAnsi="Arial" w:cs="Arial"/>
          <w:sz w:val="24"/>
        </w:rPr>
        <w:t>4</w:t>
      </w:r>
      <w:r w:rsidR="002D6670">
        <w:rPr>
          <w:rFonts w:ascii="Arial" w:hAnsi="Arial" w:cs="Arial"/>
          <w:sz w:val="24"/>
        </w:rPr>
        <w:t>2</w:t>
      </w:r>
      <w:r w:rsidRPr="008F5879">
        <w:rPr>
          <w:rFonts w:ascii="Arial" w:hAnsi="Arial" w:cs="Arial"/>
          <w:sz w:val="24"/>
        </w:rPr>
        <w:t>. После проведения анализа заданий и их решений в установленное организатором время</w:t>
      </w:r>
      <w:r w:rsidRPr="008F5879">
        <w:rPr>
          <w:rFonts w:ascii="Arial" w:hAnsi="Arial" w:cs="Arial"/>
          <w:spacing w:val="-2"/>
          <w:sz w:val="24"/>
        </w:rPr>
        <w:t xml:space="preserve"> </w:t>
      </w:r>
      <w:r w:rsidRPr="008F5879">
        <w:rPr>
          <w:rFonts w:ascii="Arial" w:hAnsi="Arial" w:cs="Arial"/>
          <w:sz w:val="24"/>
        </w:rPr>
        <w:t>жюри по</w:t>
      </w:r>
      <w:r w:rsidRPr="008F5879">
        <w:rPr>
          <w:rFonts w:ascii="Arial" w:hAnsi="Arial" w:cs="Arial"/>
          <w:spacing w:val="-2"/>
          <w:sz w:val="24"/>
        </w:rPr>
        <w:t xml:space="preserve"> </w:t>
      </w:r>
      <w:r w:rsidRPr="008F5879">
        <w:rPr>
          <w:rFonts w:ascii="Arial" w:hAnsi="Arial" w:cs="Arial"/>
          <w:sz w:val="24"/>
        </w:rPr>
        <w:t>запросу</w:t>
      </w:r>
      <w:r w:rsidRPr="008F5879">
        <w:rPr>
          <w:rFonts w:ascii="Arial" w:hAnsi="Arial" w:cs="Arial"/>
          <w:spacing w:val="-2"/>
          <w:sz w:val="24"/>
        </w:rPr>
        <w:t xml:space="preserve"> </w:t>
      </w:r>
      <w:r w:rsidRPr="008F5879">
        <w:rPr>
          <w:rFonts w:ascii="Arial" w:hAnsi="Arial" w:cs="Arial"/>
          <w:sz w:val="24"/>
        </w:rPr>
        <w:t>участников</w:t>
      </w:r>
      <w:r w:rsidRPr="008F5879">
        <w:rPr>
          <w:rFonts w:ascii="Arial" w:hAnsi="Arial" w:cs="Arial"/>
          <w:spacing w:val="-2"/>
          <w:sz w:val="24"/>
        </w:rPr>
        <w:t xml:space="preserve"> </w:t>
      </w:r>
      <w:r w:rsidRPr="008F5879">
        <w:rPr>
          <w:rFonts w:ascii="Arial" w:hAnsi="Arial" w:cs="Arial"/>
          <w:sz w:val="24"/>
        </w:rPr>
        <w:t>проводит показ</w:t>
      </w:r>
      <w:r w:rsidRPr="008F5879">
        <w:rPr>
          <w:rFonts w:ascii="Arial" w:hAnsi="Arial" w:cs="Arial"/>
          <w:spacing w:val="-2"/>
          <w:sz w:val="24"/>
        </w:rPr>
        <w:t xml:space="preserve"> </w:t>
      </w:r>
      <w:r w:rsidRPr="008F5879">
        <w:rPr>
          <w:rFonts w:ascii="Arial" w:hAnsi="Arial" w:cs="Arial"/>
          <w:sz w:val="24"/>
        </w:rPr>
        <w:t>выполненных</w:t>
      </w:r>
      <w:r w:rsidRPr="008F5879">
        <w:rPr>
          <w:rFonts w:ascii="Arial" w:hAnsi="Arial" w:cs="Arial"/>
          <w:spacing w:val="1"/>
          <w:sz w:val="24"/>
        </w:rPr>
        <w:t xml:space="preserve"> </w:t>
      </w:r>
      <w:r w:rsidRPr="008F5879">
        <w:rPr>
          <w:rFonts w:ascii="Arial" w:hAnsi="Arial" w:cs="Arial"/>
          <w:sz w:val="24"/>
        </w:rPr>
        <w:t>ими</w:t>
      </w:r>
      <w:r w:rsidRPr="008F5879">
        <w:rPr>
          <w:rFonts w:ascii="Arial" w:hAnsi="Arial" w:cs="Arial"/>
          <w:spacing w:val="-2"/>
          <w:sz w:val="24"/>
        </w:rPr>
        <w:t xml:space="preserve"> </w:t>
      </w:r>
      <w:r w:rsidRPr="008F5879">
        <w:rPr>
          <w:rFonts w:ascii="Arial" w:hAnsi="Arial" w:cs="Arial"/>
          <w:sz w:val="24"/>
        </w:rPr>
        <w:t>олимпиадных работ.</w:t>
      </w:r>
    </w:p>
    <w:p w:rsidR="009515B2" w:rsidRPr="008F5879" w:rsidRDefault="009515B2" w:rsidP="008F5879">
      <w:pPr>
        <w:pStyle w:val="a6"/>
        <w:widowControl w:val="0"/>
        <w:autoSpaceDE w:val="0"/>
        <w:autoSpaceDN w:val="0"/>
        <w:ind w:left="0" w:firstLine="708"/>
        <w:contextualSpacing w:val="0"/>
        <w:rPr>
          <w:rFonts w:ascii="Arial" w:hAnsi="Arial" w:cs="Arial"/>
          <w:sz w:val="24"/>
        </w:rPr>
      </w:pPr>
    </w:p>
    <w:p w:rsidR="008F5879" w:rsidRPr="008F5879" w:rsidRDefault="008F5879" w:rsidP="00A00647">
      <w:pPr>
        <w:widowControl w:val="0"/>
        <w:autoSpaceDE w:val="0"/>
        <w:autoSpaceDN w:val="0"/>
        <w:spacing w:after="0" w:line="240" w:lineRule="auto"/>
        <w:jc w:val="center"/>
        <w:rPr>
          <w:rFonts w:ascii="Arial" w:hAnsi="Arial" w:cs="Arial"/>
          <w:b/>
          <w:sz w:val="24"/>
          <w:szCs w:val="24"/>
        </w:rPr>
      </w:pPr>
      <w:r w:rsidRPr="008F5879">
        <w:rPr>
          <w:rFonts w:ascii="Arial" w:hAnsi="Arial" w:cs="Arial"/>
          <w:b/>
          <w:sz w:val="24"/>
          <w:szCs w:val="24"/>
        </w:rPr>
        <w:t>Проведение процедуры показа олимпиадных работ</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3</w:t>
      </w:r>
      <w:r w:rsidRPr="008F5879">
        <w:rPr>
          <w:rFonts w:ascii="Arial" w:hAnsi="Arial" w:cs="Arial"/>
          <w:sz w:val="24"/>
          <w:szCs w:val="24"/>
        </w:rPr>
        <w:t>. Показ олимпиадных работ проводится в очной форме или с использованием информационно-коммуникационных технологий в помещениях, оборудованных средствами видеозаписи.</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4</w:t>
      </w:r>
      <w:r w:rsidRPr="008F5879">
        <w:rPr>
          <w:rFonts w:ascii="Arial" w:hAnsi="Arial" w:cs="Arial"/>
          <w:sz w:val="24"/>
          <w:szCs w:val="24"/>
        </w:rPr>
        <w:t>. Во время показа олимпиадных работ участников в очной форме в помещениях, помимо жюри, могут находиться: представители организатора олимпиады; председатель или представители оргкомитета; координатор на площадке; технический специалист; общественные наблюдатели; должностные лица Рособрнадзора; представители Департамента общего образования Томской области, ОГБУ «Региональный центр образования».</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5</w:t>
      </w:r>
      <w:r w:rsidRPr="008F5879">
        <w:rPr>
          <w:rFonts w:ascii="Arial" w:hAnsi="Arial" w:cs="Arial"/>
          <w:sz w:val="24"/>
          <w:szCs w:val="24"/>
        </w:rPr>
        <w:t>. К процедуре показа олимпиадных работ допускаются только участники олимпиады.  Во время показа работ не допускается присутствие сопровождающих или иных посторонних лиц. Перед показом участник предъявляет представителю организатора,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6</w:t>
      </w:r>
      <w:r w:rsidRPr="008F5879">
        <w:rPr>
          <w:rFonts w:ascii="Arial" w:hAnsi="Arial" w:cs="Arial"/>
          <w:sz w:val="24"/>
          <w:szCs w:val="24"/>
        </w:rPr>
        <w:t>. Во время показа работ в очной форме запрещено выносить олимпиадные работы участников из аудитории, выполнять их фото- и видеофиксацию, делать на олимпиадных работах какие-либо пометки.</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7</w:t>
      </w:r>
      <w:r w:rsidRPr="008F5879">
        <w:rPr>
          <w:rFonts w:ascii="Arial" w:hAnsi="Arial" w:cs="Arial"/>
          <w:sz w:val="24"/>
          <w:szCs w:val="24"/>
        </w:rPr>
        <w:t>. Каждый участник олимпиады, пришедший на показ работ, имеет право просматривать копию своей проверенной работы в течение установленного организатором школьного/муниципального этапов времени и под наблюдением членов жюри. Участник имеет право задать члену жюри вопросы по оценке приведенного им ответа и по критериям оценивания. Временной регламент показа работ каждому участнику олимпиады в очном формате или с использованием информационно-коммуникационных технологий ‒ не более 15 минут. В течение всего периода показа олимпиадных заданий осуществляется видеозапись. Участник олимпиады не имеет право делать в своих ответах пометки и записи, а также повреждать бланки (листы) ответов.</w:t>
      </w:r>
    </w:p>
    <w:p w:rsidR="008F5879" w:rsidRPr="008F5879" w:rsidRDefault="008F5879" w:rsidP="00A00647">
      <w:pPr>
        <w:pStyle w:val="a9"/>
        <w:spacing w:after="0" w:line="240" w:lineRule="auto"/>
        <w:ind w:right="108" w:firstLine="709"/>
        <w:jc w:val="both"/>
        <w:rPr>
          <w:rFonts w:ascii="Arial" w:hAnsi="Arial" w:cs="Arial"/>
          <w:sz w:val="24"/>
          <w:szCs w:val="24"/>
        </w:rPr>
      </w:pPr>
      <w:r w:rsidRPr="008F5879">
        <w:rPr>
          <w:rFonts w:ascii="Arial" w:hAnsi="Arial" w:cs="Arial"/>
          <w:sz w:val="24"/>
          <w:szCs w:val="24"/>
        </w:rPr>
        <w:t>4</w:t>
      </w:r>
      <w:r w:rsidR="002D6670">
        <w:rPr>
          <w:rFonts w:ascii="Arial" w:hAnsi="Arial" w:cs="Arial"/>
          <w:sz w:val="24"/>
          <w:szCs w:val="24"/>
        </w:rPr>
        <w:t>8</w:t>
      </w:r>
      <w:r w:rsidRPr="008F5879">
        <w:rPr>
          <w:rFonts w:ascii="Arial" w:hAnsi="Arial" w:cs="Arial"/>
          <w:sz w:val="24"/>
          <w:szCs w:val="24"/>
        </w:rPr>
        <w:t>. Во время показа выполненных олимпиадных работ жюри не вправе изменить баллы, выставленные при проверке олимпиадных заданий.</w:t>
      </w:r>
    </w:p>
    <w:p w:rsidR="008F5879" w:rsidRPr="008F5879" w:rsidRDefault="002D6670" w:rsidP="00A00647">
      <w:pPr>
        <w:pStyle w:val="a9"/>
        <w:spacing w:after="0" w:line="240" w:lineRule="auto"/>
        <w:ind w:right="108" w:firstLine="709"/>
        <w:jc w:val="both"/>
        <w:rPr>
          <w:rFonts w:ascii="Arial" w:hAnsi="Arial" w:cs="Arial"/>
          <w:sz w:val="24"/>
          <w:szCs w:val="24"/>
        </w:rPr>
      </w:pPr>
      <w:r>
        <w:rPr>
          <w:rFonts w:ascii="Arial" w:hAnsi="Arial" w:cs="Arial"/>
          <w:sz w:val="24"/>
          <w:szCs w:val="24"/>
        </w:rPr>
        <w:t>49</w:t>
      </w:r>
      <w:r w:rsidR="008F5879" w:rsidRPr="008F5879">
        <w:rPr>
          <w:rFonts w:ascii="Arial" w:hAnsi="Arial" w:cs="Arial"/>
          <w:sz w:val="24"/>
          <w:szCs w:val="24"/>
        </w:rPr>
        <w:t>. Оригиналы олимпиадных работ участников и проверенные скан-копии хранятся оргкомитетом олимпиады в течение одного года.</w:t>
      </w:r>
    </w:p>
    <w:p w:rsidR="008F5879" w:rsidRPr="008F5879" w:rsidRDefault="008F5879" w:rsidP="009515B2">
      <w:pPr>
        <w:pStyle w:val="a9"/>
        <w:spacing w:after="0" w:line="240" w:lineRule="auto"/>
        <w:ind w:right="102"/>
        <w:jc w:val="center"/>
        <w:rPr>
          <w:rFonts w:ascii="Arial" w:hAnsi="Arial" w:cs="Arial"/>
          <w:b/>
          <w:sz w:val="24"/>
          <w:szCs w:val="24"/>
        </w:rPr>
      </w:pPr>
      <w:r w:rsidRPr="008F5879">
        <w:rPr>
          <w:rFonts w:ascii="Arial" w:hAnsi="Arial" w:cs="Arial"/>
          <w:b/>
          <w:sz w:val="24"/>
          <w:szCs w:val="24"/>
        </w:rPr>
        <w:lastRenderedPageBreak/>
        <w:t>Проведение процедуры апелляции по результатам</w:t>
      </w:r>
    </w:p>
    <w:p w:rsidR="008F5879" w:rsidRPr="008F5879" w:rsidRDefault="008F5879" w:rsidP="009515B2">
      <w:pPr>
        <w:pStyle w:val="a9"/>
        <w:spacing w:after="0" w:line="240" w:lineRule="auto"/>
        <w:ind w:right="102"/>
        <w:jc w:val="center"/>
        <w:rPr>
          <w:rFonts w:ascii="Arial" w:hAnsi="Arial" w:cs="Arial"/>
          <w:b/>
          <w:sz w:val="24"/>
          <w:szCs w:val="24"/>
        </w:rPr>
      </w:pPr>
      <w:r w:rsidRPr="008F5879">
        <w:rPr>
          <w:rFonts w:ascii="Arial" w:hAnsi="Arial" w:cs="Arial"/>
          <w:b/>
          <w:sz w:val="24"/>
          <w:szCs w:val="24"/>
        </w:rPr>
        <w:t>проверки заданий этапов олимпиады</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0</w:t>
      </w:r>
      <w:r w:rsidRPr="008F5879">
        <w:rPr>
          <w:rFonts w:ascii="Arial" w:hAnsi="Arial" w:cs="Arial"/>
          <w:sz w:val="24"/>
          <w:szCs w:val="24"/>
        </w:rPr>
        <w:t>. Состав апелляционных комиссий формируется из представителей органов местного самоуправления, учредителей образовательных организаций,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по каждому общеобразовательному предмету осуществляется ее председателем.</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1</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Для проведения апелляции участник Олимпиады подает письменное заявление по установленной форме (приложение 3).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2</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Заявление на апелляцию подается в сроки, указанные в программе проведения этапа олимпиады. Заявления, поданные по истечении установленного организатором срока, не рассматриваются.</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3</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Проведение процедуры апелляции осуществляется в установленное организатором время и месте.</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4</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 Могут присутствовать общественные наблюдатели, сопровождающие лица, должностные лица Минпросвещения России, Рособрнадзора, органов исполнительной власти Томской области, осуществляющих государственное управление в сфере образования.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предоставляется организатору олимпиады.</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5</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Для рассмотрения апелляции членам апелляционной комиссии предоставляются копии проверенных олимпиадных работ участников, критерии, методика их оценивания, протоколы оценивания выполненных олимпиадных заданий.</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6</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Рассмотрение апелляции проводится в спокойной и доброжелательной обстановке.</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7</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Время рассмотрения апелляции строго регламентировано - не более 10 минут на одного участника.</w:t>
      </w:r>
    </w:p>
    <w:p w:rsidR="008F5879" w:rsidRPr="008F5879" w:rsidRDefault="008F5879" w:rsidP="00A00647">
      <w:pPr>
        <w:pStyle w:val="a9"/>
        <w:spacing w:after="0" w:line="240" w:lineRule="auto"/>
        <w:ind w:right="102" w:firstLine="708"/>
        <w:jc w:val="both"/>
        <w:rPr>
          <w:rFonts w:ascii="Arial" w:hAnsi="Arial" w:cs="Arial"/>
          <w:b/>
          <w:sz w:val="24"/>
          <w:szCs w:val="24"/>
        </w:rPr>
      </w:pPr>
      <w:r w:rsidRPr="008F5879">
        <w:rPr>
          <w:rFonts w:ascii="Arial" w:hAnsi="Arial" w:cs="Arial"/>
          <w:sz w:val="24"/>
          <w:szCs w:val="24"/>
        </w:rPr>
        <w:t>5</w:t>
      </w:r>
      <w:r w:rsidR="002D6670">
        <w:rPr>
          <w:rFonts w:ascii="Arial" w:hAnsi="Arial" w:cs="Arial"/>
          <w:sz w:val="24"/>
          <w:szCs w:val="24"/>
        </w:rPr>
        <w:t>8</w:t>
      </w:r>
      <w:r w:rsidRPr="008F5879">
        <w:rPr>
          <w:rFonts w:ascii="Arial" w:hAnsi="Arial" w:cs="Arial"/>
          <w:sz w:val="24"/>
          <w:szCs w:val="24"/>
        </w:rPr>
        <w:t>.</w:t>
      </w:r>
      <w:r w:rsidRPr="008F5879">
        <w:rPr>
          <w:rFonts w:ascii="Arial" w:hAnsi="Arial" w:cs="Arial"/>
          <w:b/>
          <w:sz w:val="24"/>
          <w:szCs w:val="24"/>
        </w:rPr>
        <w:t xml:space="preserve"> </w:t>
      </w:r>
      <w:r w:rsidRPr="008F5879">
        <w:rPr>
          <w:rFonts w:ascii="Arial" w:hAnsi="Arial" w:cs="Arial"/>
          <w:sz w:val="24"/>
          <w:szCs w:val="24"/>
        </w:rPr>
        <w:t>Помещения, где проводится апелляции, должны быть оборудованы средствами видеофиксации. Видеозапись осуществляется в течение всего времени рассмотрения апелляции.</w:t>
      </w:r>
    </w:p>
    <w:p w:rsidR="008F5879" w:rsidRPr="008F5879" w:rsidRDefault="002D6670" w:rsidP="00A00647">
      <w:pPr>
        <w:pStyle w:val="a9"/>
        <w:spacing w:after="0" w:line="240" w:lineRule="auto"/>
        <w:ind w:right="102" w:firstLine="708"/>
        <w:jc w:val="both"/>
        <w:rPr>
          <w:rFonts w:ascii="Arial" w:hAnsi="Arial" w:cs="Arial"/>
          <w:b/>
          <w:sz w:val="24"/>
          <w:szCs w:val="24"/>
        </w:rPr>
      </w:pPr>
      <w:r>
        <w:rPr>
          <w:rFonts w:ascii="Arial" w:hAnsi="Arial" w:cs="Arial"/>
          <w:sz w:val="24"/>
          <w:szCs w:val="24"/>
        </w:rPr>
        <w:t>59</w:t>
      </w:r>
      <w:r w:rsidR="008F5879" w:rsidRPr="008F5879">
        <w:rPr>
          <w:rFonts w:ascii="Arial" w:hAnsi="Arial" w:cs="Arial"/>
          <w:sz w:val="24"/>
          <w:szCs w:val="24"/>
        </w:rPr>
        <w:t>.</w:t>
      </w:r>
      <w:r w:rsidR="008F5879" w:rsidRPr="008F5879">
        <w:rPr>
          <w:rFonts w:ascii="Arial" w:hAnsi="Arial" w:cs="Arial"/>
          <w:b/>
          <w:sz w:val="24"/>
          <w:szCs w:val="24"/>
        </w:rPr>
        <w:t xml:space="preserve"> </w:t>
      </w:r>
      <w:r w:rsidR="008F5879" w:rsidRPr="008F5879">
        <w:rPr>
          <w:rFonts w:ascii="Arial" w:hAnsi="Arial" w:cs="Arial"/>
          <w:sz w:val="24"/>
          <w:szCs w:val="24"/>
        </w:rPr>
        <w:t>Апелляционная комиссия:</w:t>
      </w:r>
    </w:p>
    <w:p w:rsidR="008F5879" w:rsidRPr="008F5879" w:rsidRDefault="008F5879" w:rsidP="00A00647">
      <w:pPr>
        <w:pStyle w:val="a9"/>
        <w:widowControl w:val="0"/>
        <w:numPr>
          <w:ilvl w:val="0"/>
          <w:numId w:val="11"/>
        </w:numPr>
        <w:autoSpaceDE w:val="0"/>
        <w:autoSpaceDN w:val="0"/>
        <w:spacing w:after="0" w:line="240" w:lineRule="auto"/>
        <w:ind w:left="284" w:right="102" w:hanging="284"/>
        <w:jc w:val="both"/>
        <w:rPr>
          <w:rFonts w:ascii="Arial" w:hAnsi="Arial" w:cs="Arial"/>
          <w:sz w:val="24"/>
          <w:szCs w:val="24"/>
        </w:rPr>
      </w:pPr>
      <w:r w:rsidRPr="008F5879">
        <w:rPr>
          <w:rFonts w:ascii="Arial" w:hAnsi="Arial" w:cs="Arial"/>
          <w:sz w:val="24"/>
          <w:szCs w:val="24"/>
        </w:rPr>
        <w:t>принимает и рассматривает апелляции участников олимпиады;</w:t>
      </w:r>
    </w:p>
    <w:p w:rsidR="008F5879" w:rsidRPr="008F5879" w:rsidRDefault="008F5879" w:rsidP="00A00647">
      <w:pPr>
        <w:pStyle w:val="a9"/>
        <w:widowControl w:val="0"/>
        <w:numPr>
          <w:ilvl w:val="0"/>
          <w:numId w:val="11"/>
        </w:numPr>
        <w:autoSpaceDE w:val="0"/>
        <w:autoSpaceDN w:val="0"/>
        <w:spacing w:after="0" w:line="240" w:lineRule="auto"/>
        <w:ind w:left="284" w:right="102" w:hanging="284"/>
        <w:jc w:val="both"/>
        <w:rPr>
          <w:rFonts w:ascii="Arial" w:hAnsi="Arial" w:cs="Arial"/>
          <w:sz w:val="24"/>
          <w:szCs w:val="24"/>
        </w:rPr>
      </w:pPr>
      <w:r w:rsidRPr="008F5879">
        <w:rPr>
          <w:rFonts w:ascii="Arial" w:hAnsi="Arial" w:cs="Arial"/>
          <w:sz w:val="24"/>
          <w:szCs w:val="24"/>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8F5879" w:rsidRPr="008F5879" w:rsidRDefault="008F5879" w:rsidP="00A00647">
      <w:pPr>
        <w:pStyle w:val="a9"/>
        <w:widowControl w:val="0"/>
        <w:numPr>
          <w:ilvl w:val="0"/>
          <w:numId w:val="11"/>
        </w:numPr>
        <w:autoSpaceDE w:val="0"/>
        <w:autoSpaceDN w:val="0"/>
        <w:spacing w:after="0" w:line="240" w:lineRule="auto"/>
        <w:ind w:left="284" w:right="102" w:hanging="284"/>
        <w:jc w:val="both"/>
        <w:rPr>
          <w:rFonts w:ascii="Arial" w:hAnsi="Arial" w:cs="Arial"/>
          <w:sz w:val="24"/>
          <w:szCs w:val="24"/>
        </w:rPr>
      </w:pPr>
      <w:r w:rsidRPr="008F5879">
        <w:rPr>
          <w:rFonts w:ascii="Arial" w:hAnsi="Arial" w:cs="Arial"/>
          <w:sz w:val="24"/>
          <w:szCs w:val="24"/>
        </w:rPr>
        <w:t xml:space="preserve">информирует участников олимпиады о принятом решении в установленной форме: оформляет протоколы, которые подписываются членами апелляционной комиссии (приложение 4). Протоколы передаются председателю жюри для внесения соответствующих изменений в рейтинговую таблицу, итоговый протокол и отчетную документацию, для определения победителей и призеров этапа олимпиады. </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lastRenderedPageBreak/>
        <w:t>6</w:t>
      </w:r>
      <w:r w:rsidR="002D6670">
        <w:rPr>
          <w:rFonts w:ascii="Arial" w:hAnsi="Arial" w:cs="Arial"/>
          <w:sz w:val="24"/>
          <w:szCs w:val="24"/>
        </w:rPr>
        <w:t>0</w:t>
      </w:r>
      <w:r w:rsidRPr="008F5879">
        <w:rPr>
          <w:rFonts w:ascii="Arial" w:hAnsi="Arial" w:cs="Arial"/>
          <w:sz w:val="24"/>
          <w:szCs w:val="24"/>
        </w:rPr>
        <w:t>. В случае равенства голосов решающим является голос председателя апелляционной комиссии.</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1</w:t>
      </w:r>
      <w:r w:rsidRPr="008F5879">
        <w:rPr>
          <w:rFonts w:ascii="Arial" w:hAnsi="Arial" w:cs="Arial"/>
          <w:sz w:val="24"/>
          <w:szCs w:val="24"/>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2</w:t>
      </w:r>
      <w:r w:rsidRPr="008F5879">
        <w:rPr>
          <w:rFonts w:ascii="Arial" w:hAnsi="Arial" w:cs="Arial"/>
          <w:sz w:val="24"/>
          <w:szCs w:val="24"/>
        </w:rPr>
        <w:t>. Апелляционная комиссия рассматривает оценивание только тех заданий, которые указаны в апелляции.</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3</w:t>
      </w:r>
      <w:r w:rsidRPr="008F5879">
        <w:rPr>
          <w:rFonts w:ascii="Arial" w:hAnsi="Arial" w:cs="Arial"/>
          <w:sz w:val="24"/>
          <w:szCs w:val="24"/>
        </w:rPr>
        <w:t>. Документами по проведению апелляции являются:</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письменные заявления об апелляциях участников олимпиады;</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журнал (листы) регистрации апелляций (приложение 5);</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протоколы рассмотрения и видеозапись проведения апелляции.</w:t>
      </w:r>
    </w:p>
    <w:p w:rsidR="008F5879" w:rsidRPr="008F5879" w:rsidRDefault="008F5879" w:rsidP="00A00647">
      <w:pPr>
        <w:pStyle w:val="a9"/>
        <w:spacing w:after="0" w:line="240" w:lineRule="auto"/>
        <w:ind w:right="102"/>
        <w:jc w:val="both"/>
        <w:rPr>
          <w:rFonts w:ascii="Arial" w:hAnsi="Arial" w:cs="Arial"/>
          <w:sz w:val="24"/>
          <w:szCs w:val="24"/>
        </w:rPr>
      </w:pPr>
      <w:r w:rsidRPr="008F5879">
        <w:rPr>
          <w:rFonts w:ascii="Arial" w:hAnsi="Arial" w:cs="Arial"/>
          <w:sz w:val="24"/>
          <w:szCs w:val="24"/>
        </w:rPr>
        <w:t>Решение апелляционной комиссии является окончательным.</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4</w:t>
      </w:r>
      <w:r w:rsidRPr="008F5879">
        <w:rPr>
          <w:rFonts w:ascii="Arial" w:hAnsi="Arial" w:cs="Arial"/>
          <w:sz w:val="24"/>
          <w:szCs w:val="24"/>
        </w:rPr>
        <w:t xml:space="preserve">. Для проведения процедуры апелляции к результатам школьного этапа </w:t>
      </w:r>
      <w:proofErr w:type="spellStart"/>
      <w:r w:rsidRPr="008F5879">
        <w:rPr>
          <w:rFonts w:ascii="Arial" w:hAnsi="Arial" w:cs="Arial"/>
          <w:sz w:val="24"/>
          <w:szCs w:val="24"/>
        </w:rPr>
        <w:t>ВсОШ</w:t>
      </w:r>
      <w:proofErr w:type="spellEnd"/>
      <w:r w:rsidRPr="008F5879">
        <w:rPr>
          <w:rFonts w:ascii="Arial" w:hAnsi="Arial" w:cs="Arial"/>
          <w:sz w:val="24"/>
          <w:szCs w:val="24"/>
        </w:rPr>
        <w:t>, проведенного на платформе «</w:t>
      </w:r>
      <w:proofErr w:type="spellStart"/>
      <w:r w:rsidRPr="008F5879">
        <w:rPr>
          <w:rFonts w:ascii="Arial" w:hAnsi="Arial" w:cs="Arial"/>
          <w:sz w:val="24"/>
          <w:szCs w:val="24"/>
        </w:rPr>
        <w:t>Сириус.Курсы</w:t>
      </w:r>
      <w:proofErr w:type="spellEnd"/>
      <w:r w:rsidRPr="008F5879">
        <w:rPr>
          <w:rFonts w:ascii="Arial" w:hAnsi="Arial" w:cs="Arial"/>
          <w:sz w:val="24"/>
          <w:szCs w:val="24"/>
        </w:rPr>
        <w:t xml:space="preserve">», региональный оператор </w:t>
      </w:r>
      <w:proofErr w:type="spellStart"/>
      <w:r w:rsidRPr="008F5879">
        <w:rPr>
          <w:rFonts w:ascii="Arial" w:hAnsi="Arial" w:cs="Arial"/>
          <w:sz w:val="24"/>
          <w:szCs w:val="24"/>
        </w:rPr>
        <w:t>ВсОШ</w:t>
      </w:r>
      <w:proofErr w:type="spellEnd"/>
      <w:r w:rsidRPr="008F5879">
        <w:rPr>
          <w:rFonts w:ascii="Arial" w:hAnsi="Arial" w:cs="Arial"/>
          <w:sz w:val="24"/>
          <w:szCs w:val="24"/>
        </w:rPr>
        <w:t xml:space="preserve"> создает апелляционные комиссии по шести общеобразовательным предметам: астрономия, биология, информатика и ИКТ, математика, физика, химия, деятельность которых регламентируется Порядком проведения апелляции, разработанным Образовательным Фондом «Талант и успех». </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5</w:t>
      </w:r>
      <w:r w:rsidRPr="008F5879">
        <w:rPr>
          <w:rFonts w:ascii="Arial" w:hAnsi="Arial" w:cs="Arial"/>
          <w:sz w:val="24"/>
          <w:szCs w:val="24"/>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конкретному общеобразовательному предмету.</w:t>
      </w:r>
    </w:p>
    <w:p w:rsidR="008F5879" w:rsidRPr="008F5879" w:rsidRDefault="008F5879" w:rsidP="00A00647">
      <w:pPr>
        <w:pStyle w:val="a9"/>
        <w:spacing w:after="0" w:line="240" w:lineRule="auto"/>
        <w:ind w:right="102" w:firstLine="708"/>
        <w:jc w:val="both"/>
        <w:rPr>
          <w:rFonts w:ascii="Arial" w:hAnsi="Arial" w:cs="Arial"/>
          <w:sz w:val="24"/>
          <w:szCs w:val="24"/>
        </w:rPr>
      </w:pPr>
      <w:r w:rsidRPr="008F5879">
        <w:rPr>
          <w:rFonts w:ascii="Arial" w:hAnsi="Arial" w:cs="Arial"/>
          <w:sz w:val="24"/>
          <w:szCs w:val="24"/>
        </w:rPr>
        <w:t>6</w:t>
      </w:r>
      <w:r w:rsidR="002D6670">
        <w:rPr>
          <w:rFonts w:ascii="Arial" w:hAnsi="Arial" w:cs="Arial"/>
          <w:sz w:val="24"/>
          <w:szCs w:val="24"/>
        </w:rPr>
        <w:t>6</w:t>
      </w:r>
      <w:r w:rsidRPr="008F5879">
        <w:rPr>
          <w:rFonts w:ascii="Arial" w:hAnsi="Arial" w:cs="Arial"/>
          <w:sz w:val="24"/>
          <w:szCs w:val="24"/>
        </w:rPr>
        <w:t>. При организации по результатам перепроверки заданий муниципального этапа олимпиады организатор муниципального этапа олимпиады, предоставивший работы для перепроверки в РПМК, вправе запросить информацию для проведения апелляции у РПМК.</w:t>
      </w:r>
    </w:p>
    <w:p w:rsidR="008F5879" w:rsidRPr="008F5879" w:rsidRDefault="008F5879" w:rsidP="008F5879">
      <w:pPr>
        <w:spacing w:after="0" w:line="240" w:lineRule="auto"/>
        <w:jc w:val="both"/>
        <w:rPr>
          <w:rFonts w:ascii="Arial" w:hAnsi="Arial" w:cs="Arial"/>
          <w:sz w:val="24"/>
          <w:szCs w:val="24"/>
        </w:rPr>
      </w:pPr>
    </w:p>
    <w:p w:rsidR="008F5879" w:rsidRPr="008F5879" w:rsidRDefault="008F5879" w:rsidP="008F5879">
      <w:pPr>
        <w:spacing w:after="0" w:line="240" w:lineRule="auto"/>
        <w:jc w:val="both"/>
        <w:rPr>
          <w:rFonts w:ascii="Arial" w:hAnsi="Arial" w:cs="Arial"/>
          <w:sz w:val="24"/>
          <w:szCs w:val="24"/>
        </w:rPr>
      </w:pPr>
    </w:p>
    <w:p w:rsidR="008F5879" w:rsidRPr="008F5879" w:rsidRDefault="008F5879" w:rsidP="008F5879">
      <w:pPr>
        <w:spacing w:after="0" w:line="240" w:lineRule="auto"/>
        <w:jc w:val="both"/>
        <w:rPr>
          <w:rFonts w:ascii="Arial" w:hAnsi="Arial" w:cs="Arial"/>
          <w:sz w:val="24"/>
          <w:szCs w:val="24"/>
        </w:rPr>
      </w:pPr>
    </w:p>
    <w:p w:rsidR="008F5879" w:rsidRPr="008F5879" w:rsidRDefault="008F5879" w:rsidP="008F5879">
      <w:pPr>
        <w:spacing w:after="0" w:line="240" w:lineRule="auto"/>
        <w:jc w:val="both"/>
        <w:rPr>
          <w:rFonts w:ascii="Arial" w:hAnsi="Arial" w:cs="Arial"/>
          <w:sz w:val="24"/>
          <w:szCs w:val="24"/>
        </w:rPr>
      </w:pPr>
    </w:p>
    <w:p w:rsidR="008F5879" w:rsidRPr="008F5879" w:rsidRDefault="008F5879" w:rsidP="008F5879">
      <w:pPr>
        <w:spacing w:after="0" w:line="240" w:lineRule="auto"/>
        <w:jc w:val="right"/>
        <w:rPr>
          <w:rFonts w:ascii="Arial" w:hAnsi="Arial" w:cs="Arial"/>
          <w:sz w:val="24"/>
        </w:rPr>
      </w:pPr>
    </w:p>
    <w:p w:rsidR="008F5879" w:rsidRPr="008F5879" w:rsidRDefault="008F5879" w:rsidP="008F5879">
      <w:pPr>
        <w:spacing w:after="0" w:line="240" w:lineRule="auto"/>
        <w:jc w:val="right"/>
        <w:rPr>
          <w:rFonts w:ascii="Arial" w:hAnsi="Arial" w:cs="Arial"/>
          <w:sz w:val="24"/>
        </w:rPr>
      </w:pPr>
    </w:p>
    <w:p w:rsidR="008F5879" w:rsidRPr="008F5879" w:rsidRDefault="008F5879" w:rsidP="008F5879">
      <w:pPr>
        <w:spacing w:after="0" w:line="240" w:lineRule="auto"/>
        <w:jc w:val="right"/>
        <w:rPr>
          <w:rFonts w:ascii="Arial" w:hAnsi="Arial" w:cs="Arial"/>
          <w:sz w:val="24"/>
        </w:rPr>
      </w:pPr>
    </w:p>
    <w:p w:rsidR="008F5879" w:rsidRPr="008F5879" w:rsidRDefault="008F5879"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F86AB8" w:rsidRDefault="00F86AB8"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p w:rsidR="00A00647" w:rsidRDefault="00A00647" w:rsidP="008F5879">
      <w:pPr>
        <w:spacing w:after="0" w:line="240" w:lineRule="auto"/>
        <w:jc w:val="right"/>
        <w:rPr>
          <w:rFonts w:ascii="Arial" w:hAnsi="Arial" w:cs="Arial"/>
          <w:sz w:val="24"/>
        </w:rPr>
      </w:pPr>
    </w:p>
    <w:sectPr w:rsidR="00A00647" w:rsidSect="001264E7">
      <w:pgSz w:w="11910" w:h="16840"/>
      <w:pgMar w:top="1134" w:right="720" w:bottom="920" w:left="1134" w:header="0" w:footer="7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6E" w:rsidRDefault="0098026E">
      <w:pPr>
        <w:spacing w:after="0" w:line="240" w:lineRule="auto"/>
      </w:pPr>
      <w:r>
        <w:separator/>
      </w:r>
    </w:p>
  </w:endnote>
  <w:endnote w:type="continuationSeparator" w:id="0">
    <w:p w:rsidR="0098026E" w:rsidRDefault="0098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6E" w:rsidRDefault="0098026E">
      <w:pPr>
        <w:spacing w:after="0" w:line="240" w:lineRule="auto"/>
      </w:pPr>
      <w:r>
        <w:separator/>
      </w:r>
    </w:p>
  </w:footnote>
  <w:footnote w:type="continuationSeparator" w:id="0">
    <w:p w:rsidR="0098026E" w:rsidRDefault="00980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71F"/>
    <w:multiLevelType w:val="hybridMultilevel"/>
    <w:tmpl w:val="E90AACA2"/>
    <w:lvl w:ilvl="0" w:tplc="397233E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6D0A62"/>
    <w:multiLevelType w:val="hybridMultilevel"/>
    <w:tmpl w:val="FA8C513E"/>
    <w:lvl w:ilvl="0" w:tplc="39B6487A">
      <w:start w:val="1"/>
      <w:numFmt w:val="decimal"/>
      <w:lvlText w:val="%1)"/>
      <w:lvlJc w:val="left"/>
      <w:pPr>
        <w:ind w:left="522" w:hanging="260"/>
        <w:jc w:val="left"/>
      </w:pPr>
      <w:rPr>
        <w:rFonts w:ascii="Times New Roman" w:eastAsia="Times New Roman" w:hAnsi="Times New Roman" w:hint="default"/>
        <w:sz w:val="24"/>
        <w:szCs w:val="24"/>
      </w:rPr>
    </w:lvl>
    <w:lvl w:ilvl="1" w:tplc="D61436B4">
      <w:start w:val="1"/>
      <w:numFmt w:val="bullet"/>
      <w:lvlText w:val="•"/>
      <w:lvlJc w:val="left"/>
      <w:pPr>
        <w:ind w:left="1480" w:hanging="260"/>
      </w:pPr>
      <w:rPr>
        <w:rFonts w:hint="default"/>
      </w:rPr>
    </w:lvl>
    <w:lvl w:ilvl="2" w:tplc="E2B6EEF6">
      <w:start w:val="1"/>
      <w:numFmt w:val="bullet"/>
      <w:lvlText w:val="•"/>
      <w:lvlJc w:val="left"/>
      <w:pPr>
        <w:ind w:left="2438" w:hanging="260"/>
      </w:pPr>
      <w:rPr>
        <w:rFonts w:hint="default"/>
      </w:rPr>
    </w:lvl>
    <w:lvl w:ilvl="3" w:tplc="EE34081A">
      <w:start w:val="1"/>
      <w:numFmt w:val="bullet"/>
      <w:lvlText w:val="•"/>
      <w:lvlJc w:val="left"/>
      <w:pPr>
        <w:ind w:left="3397" w:hanging="260"/>
      </w:pPr>
      <w:rPr>
        <w:rFonts w:hint="default"/>
      </w:rPr>
    </w:lvl>
    <w:lvl w:ilvl="4" w:tplc="1F904E4E">
      <w:start w:val="1"/>
      <w:numFmt w:val="bullet"/>
      <w:lvlText w:val="•"/>
      <w:lvlJc w:val="left"/>
      <w:pPr>
        <w:ind w:left="4355" w:hanging="260"/>
      </w:pPr>
      <w:rPr>
        <w:rFonts w:hint="default"/>
      </w:rPr>
    </w:lvl>
    <w:lvl w:ilvl="5" w:tplc="74BCC7EE">
      <w:start w:val="1"/>
      <w:numFmt w:val="bullet"/>
      <w:lvlText w:val="•"/>
      <w:lvlJc w:val="left"/>
      <w:pPr>
        <w:ind w:left="5314" w:hanging="260"/>
      </w:pPr>
      <w:rPr>
        <w:rFonts w:hint="default"/>
      </w:rPr>
    </w:lvl>
    <w:lvl w:ilvl="6" w:tplc="9462F4F6">
      <w:start w:val="1"/>
      <w:numFmt w:val="bullet"/>
      <w:lvlText w:val="•"/>
      <w:lvlJc w:val="left"/>
      <w:pPr>
        <w:ind w:left="6272" w:hanging="260"/>
      </w:pPr>
      <w:rPr>
        <w:rFonts w:hint="default"/>
      </w:rPr>
    </w:lvl>
    <w:lvl w:ilvl="7" w:tplc="3D00BCC6">
      <w:start w:val="1"/>
      <w:numFmt w:val="bullet"/>
      <w:lvlText w:val="•"/>
      <w:lvlJc w:val="left"/>
      <w:pPr>
        <w:ind w:left="7231" w:hanging="260"/>
      </w:pPr>
      <w:rPr>
        <w:rFonts w:hint="default"/>
      </w:rPr>
    </w:lvl>
    <w:lvl w:ilvl="8" w:tplc="7E1EBE4E">
      <w:start w:val="1"/>
      <w:numFmt w:val="bullet"/>
      <w:lvlText w:val="•"/>
      <w:lvlJc w:val="left"/>
      <w:pPr>
        <w:ind w:left="8189" w:hanging="260"/>
      </w:pPr>
      <w:rPr>
        <w:rFonts w:hint="default"/>
      </w:rPr>
    </w:lvl>
  </w:abstractNum>
  <w:abstractNum w:abstractNumId="2">
    <w:nsid w:val="17961CE8"/>
    <w:multiLevelType w:val="multilevel"/>
    <w:tmpl w:val="6D7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841E9"/>
    <w:multiLevelType w:val="hybridMultilevel"/>
    <w:tmpl w:val="FDFC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80DAF"/>
    <w:multiLevelType w:val="hybridMultilevel"/>
    <w:tmpl w:val="346C8724"/>
    <w:lvl w:ilvl="0" w:tplc="050E5F0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C4471"/>
    <w:multiLevelType w:val="multilevel"/>
    <w:tmpl w:val="CEE8526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882BE2"/>
    <w:multiLevelType w:val="hybridMultilevel"/>
    <w:tmpl w:val="7E3AD8AE"/>
    <w:lvl w:ilvl="0" w:tplc="2006CB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E7D84"/>
    <w:multiLevelType w:val="multilevel"/>
    <w:tmpl w:val="BCEC4CAC"/>
    <w:lvl w:ilvl="0">
      <w:start w:val="1"/>
      <w:numFmt w:val="decimal"/>
      <w:lvlText w:val="%1."/>
      <w:lvlJc w:val="left"/>
      <w:pPr>
        <w:ind w:left="462" w:hanging="360"/>
      </w:pPr>
      <w:rPr>
        <w:rFonts w:hint="default"/>
      </w:rPr>
    </w:lvl>
    <w:lvl w:ilvl="1">
      <w:start w:val="1"/>
      <w:numFmt w:val="decimal"/>
      <w:isLgl/>
      <w:lvlText w:val="%1.%2."/>
      <w:lvlJc w:val="left"/>
      <w:pPr>
        <w:ind w:left="822"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902"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82" w:hanging="1080"/>
      </w:pPr>
      <w:rPr>
        <w:rFonts w:hint="default"/>
      </w:rPr>
    </w:lvl>
    <w:lvl w:ilvl="6">
      <w:start w:val="1"/>
      <w:numFmt w:val="decimal"/>
      <w:isLgl/>
      <w:lvlText w:val="%1.%2.%3.%4.%5.%6.%7."/>
      <w:lvlJc w:val="left"/>
      <w:pPr>
        <w:ind w:left="3702"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2" w:hanging="1800"/>
      </w:pPr>
      <w:rPr>
        <w:rFonts w:hint="default"/>
      </w:rPr>
    </w:lvl>
  </w:abstractNum>
  <w:abstractNum w:abstractNumId="8">
    <w:nsid w:val="5A802169"/>
    <w:multiLevelType w:val="hybridMultilevel"/>
    <w:tmpl w:val="D19257C0"/>
    <w:lvl w:ilvl="0" w:tplc="BF56F59E">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9">
    <w:nsid w:val="62E714BC"/>
    <w:multiLevelType w:val="multilevel"/>
    <w:tmpl w:val="1C344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0159A4"/>
    <w:multiLevelType w:val="hybridMultilevel"/>
    <w:tmpl w:val="8662FDC4"/>
    <w:lvl w:ilvl="0" w:tplc="9B242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2E559B"/>
    <w:multiLevelType w:val="hybridMultilevel"/>
    <w:tmpl w:val="BC464AA4"/>
    <w:lvl w:ilvl="0" w:tplc="BF56F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BE0E07"/>
    <w:multiLevelType w:val="hybridMultilevel"/>
    <w:tmpl w:val="61460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126C0"/>
    <w:multiLevelType w:val="hybridMultilevel"/>
    <w:tmpl w:val="E470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0"/>
  </w:num>
  <w:num w:numId="6">
    <w:abstractNumId w:val="4"/>
  </w:num>
  <w:num w:numId="7">
    <w:abstractNumId w:val="12"/>
  </w:num>
  <w:num w:numId="8">
    <w:abstractNumId w:val="13"/>
  </w:num>
  <w:num w:numId="9">
    <w:abstractNumId w:val="7"/>
  </w:num>
  <w:num w:numId="10">
    <w:abstractNumId w:val="9"/>
  </w:num>
  <w:num w:numId="11">
    <w:abstractNumId w:val="11"/>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6D17ED"/>
    <w:rsid w:val="00003A8E"/>
    <w:rsid w:val="0004460C"/>
    <w:rsid w:val="0005092D"/>
    <w:rsid w:val="0005444D"/>
    <w:rsid w:val="000745EE"/>
    <w:rsid w:val="000956B8"/>
    <w:rsid w:val="00097768"/>
    <w:rsid w:val="000C178C"/>
    <w:rsid w:val="000C6450"/>
    <w:rsid w:val="000D0587"/>
    <w:rsid w:val="000D3688"/>
    <w:rsid w:val="000E0F5D"/>
    <w:rsid w:val="0012008B"/>
    <w:rsid w:val="001264E7"/>
    <w:rsid w:val="00142018"/>
    <w:rsid w:val="001546E0"/>
    <w:rsid w:val="00167E12"/>
    <w:rsid w:val="00192F79"/>
    <w:rsid w:val="00196F9F"/>
    <w:rsid w:val="001A5EBD"/>
    <w:rsid w:val="001B6358"/>
    <w:rsid w:val="001C1999"/>
    <w:rsid w:val="001C6A70"/>
    <w:rsid w:val="001D1F1C"/>
    <w:rsid w:val="001E1A73"/>
    <w:rsid w:val="0021007B"/>
    <w:rsid w:val="00216500"/>
    <w:rsid w:val="00227169"/>
    <w:rsid w:val="002463D8"/>
    <w:rsid w:val="00277800"/>
    <w:rsid w:val="002865EE"/>
    <w:rsid w:val="002965D0"/>
    <w:rsid w:val="002B0360"/>
    <w:rsid w:val="002D6670"/>
    <w:rsid w:val="002E1DD5"/>
    <w:rsid w:val="002E2783"/>
    <w:rsid w:val="00365D6D"/>
    <w:rsid w:val="003673CC"/>
    <w:rsid w:val="00367D26"/>
    <w:rsid w:val="003879DC"/>
    <w:rsid w:val="00393154"/>
    <w:rsid w:val="003A64FC"/>
    <w:rsid w:val="003C3E64"/>
    <w:rsid w:val="003C6D5E"/>
    <w:rsid w:val="003D2151"/>
    <w:rsid w:val="003E7D1C"/>
    <w:rsid w:val="003F156D"/>
    <w:rsid w:val="003F1E00"/>
    <w:rsid w:val="00437FC1"/>
    <w:rsid w:val="00443A46"/>
    <w:rsid w:val="00445787"/>
    <w:rsid w:val="00452550"/>
    <w:rsid w:val="00455CED"/>
    <w:rsid w:val="00456739"/>
    <w:rsid w:val="00461F93"/>
    <w:rsid w:val="00474EE7"/>
    <w:rsid w:val="0047720A"/>
    <w:rsid w:val="00484933"/>
    <w:rsid w:val="00495232"/>
    <w:rsid w:val="004C5E6C"/>
    <w:rsid w:val="004C7DAD"/>
    <w:rsid w:val="004D61A6"/>
    <w:rsid w:val="004E2BE7"/>
    <w:rsid w:val="0050669A"/>
    <w:rsid w:val="00533BC7"/>
    <w:rsid w:val="0054234D"/>
    <w:rsid w:val="005546C3"/>
    <w:rsid w:val="00564BFC"/>
    <w:rsid w:val="00576DFD"/>
    <w:rsid w:val="00582365"/>
    <w:rsid w:val="00590EF4"/>
    <w:rsid w:val="00594A24"/>
    <w:rsid w:val="005A20B4"/>
    <w:rsid w:val="005D593F"/>
    <w:rsid w:val="005D68BD"/>
    <w:rsid w:val="005E0011"/>
    <w:rsid w:val="005F0C2E"/>
    <w:rsid w:val="00611CF8"/>
    <w:rsid w:val="00637982"/>
    <w:rsid w:val="00652DC6"/>
    <w:rsid w:val="00664B04"/>
    <w:rsid w:val="006716E5"/>
    <w:rsid w:val="00682A92"/>
    <w:rsid w:val="006835B5"/>
    <w:rsid w:val="00683E9C"/>
    <w:rsid w:val="006A1E24"/>
    <w:rsid w:val="006A459F"/>
    <w:rsid w:val="006C51E9"/>
    <w:rsid w:val="006D17ED"/>
    <w:rsid w:val="006D345B"/>
    <w:rsid w:val="006F4FED"/>
    <w:rsid w:val="006F64D4"/>
    <w:rsid w:val="00710332"/>
    <w:rsid w:val="00716ABA"/>
    <w:rsid w:val="007359E6"/>
    <w:rsid w:val="0073738B"/>
    <w:rsid w:val="00745183"/>
    <w:rsid w:val="00746FEF"/>
    <w:rsid w:val="007562C4"/>
    <w:rsid w:val="00764E36"/>
    <w:rsid w:val="00765AA8"/>
    <w:rsid w:val="007660FE"/>
    <w:rsid w:val="007706EA"/>
    <w:rsid w:val="00776389"/>
    <w:rsid w:val="00786B55"/>
    <w:rsid w:val="00794424"/>
    <w:rsid w:val="007B4F20"/>
    <w:rsid w:val="007B5CFD"/>
    <w:rsid w:val="007C2E52"/>
    <w:rsid w:val="007D0E34"/>
    <w:rsid w:val="007E50F0"/>
    <w:rsid w:val="007E7332"/>
    <w:rsid w:val="00817522"/>
    <w:rsid w:val="00843A15"/>
    <w:rsid w:val="00847A58"/>
    <w:rsid w:val="008614AB"/>
    <w:rsid w:val="00886D50"/>
    <w:rsid w:val="00895E48"/>
    <w:rsid w:val="008966A4"/>
    <w:rsid w:val="008A4E6E"/>
    <w:rsid w:val="008B57A4"/>
    <w:rsid w:val="008C3F2C"/>
    <w:rsid w:val="008F0908"/>
    <w:rsid w:val="008F4375"/>
    <w:rsid w:val="008F5879"/>
    <w:rsid w:val="00901046"/>
    <w:rsid w:val="0090377A"/>
    <w:rsid w:val="00923F3F"/>
    <w:rsid w:val="00947E0A"/>
    <w:rsid w:val="009512C6"/>
    <w:rsid w:val="009515B2"/>
    <w:rsid w:val="00951F48"/>
    <w:rsid w:val="00965307"/>
    <w:rsid w:val="0098026E"/>
    <w:rsid w:val="00986ED8"/>
    <w:rsid w:val="009A1ADA"/>
    <w:rsid w:val="009B0075"/>
    <w:rsid w:val="009F2AB0"/>
    <w:rsid w:val="009F3E3F"/>
    <w:rsid w:val="00A00647"/>
    <w:rsid w:val="00A01220"/>
    <w:rsid w:val="00A1161D"/>
    <w:rsid w:val="00A30EE6"/>
    <w:rsid w:val="00A53001"/>
    <w:rsid w:val="00A76FC4"/>
    <w:rsid w:val="00A81001"/>
    <w:rsid w:val="00A85D21"/>
    <w:rsid w:val="00A96985"/>
    <w:rsid w:val="00AA05BA"/>
    <w:rsid w:val="00AA7178"/>
    <w:rsid w:val="00AA7669"/>
    <w:rsid w:val="00AB7BCD"/>
    <w:rsid w:val="00AC7887"/>
    <w:rsid w:val="00AC7C75"/>
    <w:rsid w:val="00AD6FF9"/>
    <w:rsid w:val="00AD79E4"/>
    <w:rsid w:val="00AE32C3"/>
    <w:rsid w:val="00AF3C75"/>
    <w:rsid w:val="00AF7F0E"/>
    <w:rsid w:val="00B24660"/>
    <w:rsid w:val="00B25FB3"/>
    <w:rsid w:val="00B34EF7"/>
    <w:rsid w:val="00B422B3"/>
    <w:rsid w:val="00B52280"/>
    <w:rsid w:val="00B555B3"/>
    <w:rsid w:val="00B674A2"/>
    <w:rsid w:val="00B70EC4"/>
    <w:rsid w:val="00B7416C"/>
    <w:rsid w:val="00B746B7"/>
    <w:rsid w:val="00B749F7"/>
    <w:rsid w:val="00B85DAD"/>
    <w:rsid w:val="00B95C0D"/>
    <w:rsid w:val="00BD588E"/>
    <w:rsid w:val="00C00847"/>
    <w:rsid w:val="00C07E66"/>
    <w:rsid w:val="00C12F40"/>
    <w:rsid w:val="00C12FBD"/>
    <w:rsid w:val="00C151DC"/>
    <w:rsid w:val="00C21152"/>
    <w:rsid w:val="00C25E9D"/>
    <w:rsid w:val="00C301AD"/>
    <w:rsid w:val="00C4124C"/>
    <w:rsid w:val="00C43D32"/>
    <w:rsid w:val="00C4419A"/>
    <w:rsid w:val="00C50DE8"/>
    <w:rsid w:val="00C657E1"/>
    <w:rsid w:val="00C95F79"/>
    <w:rsid w:val="00C9723F"/>
    <w:rsid w:val="00CA22FF"/>
    <w:rsid w:val="00CA4E5E"/>
    <w:rsid w:val="00CE311D"/>
    <w:rsid w:val="00CF51EC"/>
    <w:rsid w:val="00D32ECF"/>
    <w:rsid w:val="00D34458"/>
    <w:rsid w:val="00D37582"/>
    <w:rsid w:val="00D47B8A"/>
    <w:rsid w:val="00D6557E"/>
    <w:rsid w:val="00D65CC9"/>
    <w:rsid w:val="00D75B15"/>
    <w:rsid w:val="00DA4C9E"/>
    <w:rsid w:val="00DB1566"/>
    <w:rsid w:val="00DC7B37"/>
    <w:rsid w:val="00DD3FBD"/>
    <w:rsid w:val="00DD42F6"/>
    <w:rsid w:val="00DD4349"/>
    <w:rsid w:val="00DD5415"/>
    <w:rsid w:val="00DD6FDF"/>
    <w:rsid w:val="00DE03AF"/>
    <w:rsid w:val="00DF2BBD"/>
    <w:rsid w:val="00DF5F84"/>
    <w:rsid w:val="00E0720E"/>
    <w:rsid w:val="00E204DC"/>
    <w:rsid w:val="00E773AF"/>
    <w:rsid w:val="00E84A77"/>
    <w:rsid w:val="00E8785C"/>
    <w:rsid w:val="00E91D23"/>
    <w:rsid w:val="00E960F2"/>
    <w:rsid w:val="00EA262B"/>
    <w:rsid w:val="00EB01BB"/>
    <w:rsid w:val="00EB3855"/>
    <w:rsid w:val="00EC2F92"/>
    <w:rsid w:val="00EC3A42"/>
    <w:rsid w:val="00EF1321"/>
    <w:rsid w:val="00F02EF3"/>
    <w:rsid w:val="00F11EE6"/>
    <w:rsid w:val="00F23831"/>
    <w:rsid w:val="00F239A1"/>
    <w:rsid w:val="00F25E91"/>
    <w:rsid w:val="00F31514"/>
    <w:rsid w:val="00F505DA"/>
    <w:rsid w:val="00F54923"/>
    <w:rsid w:val="00F61701"/>
    <w:rsid w:val="00F63597"/>
    <w:rsid w:val="00F776DB"/>
    <w:rsid w:val="00F86820"/>
    <w:rsid w:val="00F86AB8"/>
    <w:rsid w:val="00FA1E18"/>
    <w:rsid w:val="00FB0A4B"/>
    <w:rsid w:val="00FC7B09"/>
    <w:rsid w:val="00FE31E5"/>
    <w:rsid w:val="00FE7061"/>
    <w:rsid w:val="00FE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79"/>
  </w:style>
  <w:style w:type="paragraph" w:styleId="1">
    <w:name w:val="heading 1"/>
    <w:basedOn w:val="a"/>
    <w:link w:val="10"/>
    <w:uiPriority w:val="1"/>
    <w:qFormat/>
    <w:rsid w:val="008F5879"/>
    <w:pPr>
      <w:widowControl w:val="0"/>
      <w:autoSpaceDE w:val="0"/>
      <w:autoSpaceDN w:val="0"/>
      <w:spacing w:after="0" w:line="240" w:lineRule="auto"/>
      <w:ind w:left="1050" w:hanging="240"/>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8F5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58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D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D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DD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6D5E"/>
    <w:rPr>
      <w:color w:val="0563C1" w:themeColor="hyperlink"/>
      <w:u w:val="single"/>
    </w:rPr>
  </w:style>
  <w:style w:type="paragraph" w:styleId="a5">
    <w:name w:val="Normal (Web)"/>
    <w:basedOn w:val="a"/>
    <w:uiPriority w:val="99"/>
    <w:unhideWhenUsed/>
    <w:rsid w:val="001E1A73"/>
    <w:rPr>
      <w:rFonts w:ascii="Times New Roman" w:hAnsi="Times New Roman" w:cs="Times New Roman"/>
      <w:sz w:val="24"/>
      <w:szCs w:val="24"/>
    </w:rPr>
  </w:style>
  <w:style w:type="paragraph" w:customStyle="1" w:styleId="msonormalcxspmiddle">
    <w:name w:val="msonormalcxspmiddle"/>
    <w:basedOn w:val="a"/>
    <w:rsid w:val="000D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D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0C6450"/>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C6450"/>
    <w:rPr>
      <w:rFonts w:ascii="Times New Roman" w:eastAsia="Times New Roman" w:hAnsi="Times New Roman" w:cs="Times New Roman"/>
      <w:sz w:val="16"/>
      <w:szCs w:val="16"/>
      <w:lang w:eastAsia="ru-RU"/>
    </w:rPr>
  </w:style>
  <w:style w:type="paragraph" w:styleId="a6">
    <w:name w:val="List Paragraph"/>
    <w:basedOn w:val="a"/>
    <w:uiPriority w:val="34"/>
    <w:qFormat/>
    <w:rsid w:val="002865EE"/>
    <w:pPr>
      <w:spacing w:after="0" w:line="240" w:lineRule="auto"/>
      <w:ind w:left="720" w:firstLine="567"/>
      <w:contextualSpacing/>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65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CC9"/>
    <w:rPr>
      <w:rFonts w:ascii="Tahoma" w:hAnsi="Tahoma" w:cs="Tahoma"/>
      <w:sz w:val="16"/>
      <w:szCs w:val="16"/>
    </w:rPr>
  </w:style>
  <w:style w:type="paragraph" w:styleId="a9">
    <w:name w:val="Body Text"/>
    <w:basedOn w:val="a"/>
    <w:link w:val="aa"/>
    <w:uiPriority w:val="1"/>
    <w:unhideWhenUsed/>
    <w:qFormat/>
    <w:rsid w:val="008F5879"/>
    <w:pPr>
      <w:spacing w:after="120"/>
    </w:pPr>
  </w:style>
  <w:style w:type="character" w:customStyle="1" w:styleId="aa">
    <w:name w:val="Основной текст Знак"/>
    <w:basedOn w:val="a0"/>
    <w:link w:val="a9"/>
    <w:uiPriority w:val="1"/>
    <w:rsid w:val="008F5879"/>
  </w:style>
  <w:style w:type="character" w:customStyle="1" w:styleId="10">
    <w:name w:val="Заголовок 1 Знак"/>
    <w:basedOn w:val="a0"/>
    <w:link w:val="1"/>
    <w:uiPriority w:val="1"/>
    <w:rsid w:val="008F5879"/>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8F58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F5879"/>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8F5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879"/>
    <w:pPr>
      <w:widowControl w:val="0"/>
      <w:spacing w:after="0" w:line="240" w:lineRule="auto"/>
    </w:pPr>
    <w:rPr>
      <w:lang w:val="en-US"/>
    </w:rPr>
  </w:style>
  <w:style w:type="paragraph" w:styleId="ab">
    <w:name w:val="header"/>
    <w:basedOn w:val="a"/>
    <w:link w:val="ac"/>
    <w:uiPriority w:val="99"/>
    <w:unhideWhenUsed/>
    <w:rsid w:val="008F58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5879"/>
  </w:style>
  <w:style w:type="paragraph" w:styleId="ad">
    <w:name w:val="footer"/>
    <w:basedOn w:val="a"/>
    <w:link w:val="ae"/>
    <w:uiPriority w:val="99"/>
    <w:unhideWhenUsed/>
    <w:rsid w:val="008F58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F5879"/>
    <w:pPr>
      <w:widowControl w:val="0"/>
      <w:autoSpaceDE w:val="0"/>
      <w:autoSpaceDN w:val="0"/>
      <w:spacing w:after="0" w:line="240" w:lineRule="auto"/>
      <w:ind w:left="1050" w:hanging="240"/>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8F5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58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D3F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D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DD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6D5E"/>
    <w:rPr>
      <w:color w:val="0563C1" w:themeColor="hyperlink"/>
      <w:u w:val="single"/>
    </w:rPr>
  </w:style>
  <w:style w:type="paragraph" w:styleId="a5">
    <w:name w:val="Normal (Web)"/>
    <w:basedOn w:val="a"/>
    <w:uiPriority w:val="99"/>
    <w:unhideWhenUsed/>
    <w:rsid w:val="001E1A73"/>
    <w:rPr>
      <w:rFonts w:ascii="Times New Roman" w:hAnsi="Times New Roman" w:cs="Times New Roman"/>
      <w:sz w:val="24"/>
      <w:szCs w:val="24"/>
    </w:rPr>
  </w:style>
  <w:style w:type="paragraph" w:customStyle="1" w:styleId="msonormalcxspmiddle">
    <w:name w:val="msonormalcxspmiddle"/>
    <w:basedOn w:val="a"/>
    <w:rsid w:val="000D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D0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0C6450"/>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C6450"/>
    <w:rPr>
      <w:rFonts w:ascii="Times New Roman" w:eastAsia="Times New Roman" w:hAnsi="Times New Roman" w:cs="Times New Roman"/>
      <w:sz w:val="16"/>
      <w:szCs w:val="16"/>
      <w:lang w:eastAsia="ru-RU"/>
    </w:rPr>
  </w:style>
  <w:style w:type="paragraph" w:styleId="a6">
    <w:name w:val="List Paragraph"/>
    <w:basedOn w:val="a"/>
    <w:uiPriority w:val="34"/>
    <w:qFormat/>
    <w:rsid w:val="002865EE"/>
    <w:pPr>
      <w:spacing w:after="0" w:line="240" w:lineRule="auto"/>
      <w:ind w:left="720" w:firstLine="567"/>
      <w:contextualSpacing/>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65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CC9"/>
    <w:rPr>
      <w:rFonts w:ascii="Tahoma" w:hAnsi="Tahoma" w:cs="Tahoma"/>
      <w:sz w:val="16"/>
      <w:szCs w:val="16"/>
    </w:rPr>
  </w:style>
  <w:style w:type="paragraph" w:styleId="a9">
    <w:name w:val="Body Text"/>
    <w:basedOn w:val="a"/>
    <w:link w:val="aa"/>
    <w:uiPriority w:val="1"/>
    <w:unhideWhenUsed/>
    <w:qFormat/>
    <w:rsid w:val="008F5879"/>
    <w:pPr>
      <w:spacing w:after="120"/>
    </w:pPr>
  </w:style>
  <w:style w:type="character" w:customStyle="1" w:styleId="aa">
    <w:name w:val="Основной текст Знак"/>
    <w:basedOn w:val="a0"/>
    <w:link w:val="a9"/>
    <w:uiPriority w:val="1"/>
    <w:rsid w:val="008F5879"/>
  </w:style>
  <w:style w:type="character" w:customStyle="1" w:styleId="10">
    <w:name w:val="Заголовок 1 Знак"/>
    <w:basedOn w:val="a0"/>
    <w:link w:val="1"/>
    <w:uiPriority w:val="1"/>
    <w:rsid w:val="008F5879"/>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8F58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F5879"/>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8F5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879"/>
    <w:pPr>
      <w:widowControl w:val="0"/>
      <w:spacing w:after="0" w:line="240" w:lineRule="auto"/>
    </w:pPr>
    <w:rPr>
      <w:lang w:val="en-US"/>
    </w:rPr>
  </w:style>
  <w:style w:type="paragraph" w:styleId="ab">
    <w:name w:val="header"/>
    <w:basedOn w:val="a"/>
    <w:link w:val="ac"/>
    <w:uiPriority w:val="99"/>
    <w:unhideWhenUsed/>
    <w:rsid w:val="008F58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5879"/>
  </w:style>
  <w:style w:type="paragraph" w:styleId="ad">
    <w:name w:val="footer"/>
    <w:basedOn w:val="a"/>
    <w:link w:val="ae"/>
    <w:uiPriority w:val="99"/>
    <w:unhideWhenUsed/>
    <w:rsid w:val="008F58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58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ro.tomsk.ru/vsosh/shkol-ny-j-e-ta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cro.tomsk.ru/vsosh/munitsipal-ny-j-e-t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FB53-8FBD-4C80-904C-CEE2A988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3745</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Сопыряева</dc:creator>
  <cp:lastModifiedBy>Пользователь Windows</cp:lastModifiedBy>
  <cp:revision>164</cp:revision>
  <cp:lastPrinted>2022-09-02T02:30:00Z</cp:lastPrinted>
  <dcterms:created xsi:type="dcterms:W3CDTF">2021-07-27T05:32:00Z</dcterms:created>
  <dcterms:modified xsi:type="dcterms:W3CDTF">2022-09-17T11:00:00Z</dcterms:modified>
</cp:coreProperties>
</file>