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F" w:rsidRPr="00197474" w:rsidRDefault="00F0682F" w:rsidP="00F0682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bookmarkStart w:id="0" w:name="_GoBack"/>
      <w:bookmarkEnd w:id="0"/>
    </w:p>
    <w:p w:rsidR="004F76D4" w:rsidRPr="00884B27" w:rsidRDefault="004F76D4" w:rsidP="004F76D4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Справка по результатам</w:t>
      </w:r>
      <w:r w:rsidRPr="00A82ED5">
        <w:rPr>
          <w:b/>
          <w:sz w:val="28"/>
          <w:szCs w:val="28"/>
        </w:rPr>
        <w:t xml:space="preserve"> диагностики мотивов уч</w:t>
      </w:r>
      <w:r>
        <w:rPr>
          <w:b/>
          <w:sz w:val="28"/>
          <w:szCs w:val="28"/>
        </w:rPr>
        <w:t xml:space="preserve">ебной деятельности обучающихся 2-11 классов. </w:t>
      </w:r>
    </w:p>
    <w:p w:rsidR="004F76D4" w:rsidRPr="00F0682F" w:rsidRDefault="004F76D4" w:rsidP="00F0682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 w:rsidRPr="00884B27">
        <w:rPr>
          <w:b/>
          <w:bCs/>
          <w:color w:val="000000"/>
          <w:sz w:val="28"/>
          <w:szCs w:val="28"/>
        </w:rPr>
        <w:t>Опросник «Учебная мотивация» (Карпова Г.А.)</w:t>
      </w:r>
    </w:p>
    <w:p w:rsidR="004F76D4" w:rsidRPr="004F76D4" w:rsidRDefault="004F76D4" w:rsidP="004F76D4">
      <w:pPr>
        <w:rPr>
          <w:rFonts w:ascii="Times New Roman" w:hAnsi="Times New Roman" w:cs="Times New Roman"/>
          <w:sz w:val="28"/>
          <w:szCs w:val="28"/>
        </w:rPr>
      </w:pPr>
      <w:r w:rsidRPr="00FF6451">
        <w:rPr>
          <w:rFonts w:ascii="Times New Roman" w:hAnsi="Times New Roman" w:cs="Times New Roman"/>
          <w:sz w:val="28"/>
          <w:szCs w:val="28"/>
        </w:rPr>
        <w:t>Цель данной диагностики – выявление осознаваемых учащимися мотивов учебной деятельности.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1134"/>
        <w:gridCol w:w="1276"/>
        <w:gridCol w:w="1134"/>
        <w:gridCol w:w="1134"/>
      </w:tblGrid>
      <w:tr w:rsidR="004F76D4" w:rsidRPr="004F76D4" w:rsidTr="00F0682F">
        <w:trPr>
          <w:cantSplit/>
          <w:trHeight w:val="1953"/>
        </w:trPr>
        <w:tc>
          <w:tcPr>
            <w:tcW w:w="1985" w:type="dxa"/>
            <w:vAlign w:val="center"/>
          </w:tcPr>
          <w:p w:rsidR="004F76D4" w:rsidRPr="00F0682F" w:rsidRDefault="004F76D4" w:rsidP="005E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2F">
              <w:rPr>
                <w:rFonts w:ascii="Times New Roman" w:hAnsi="Times New Roman" w:cs="Times New Roman"/>
                <w:b/>
                <w:sz w:val="24"/>
                <w:szCs w:val="24"/>
              </w:rPr>
              <w:t>№ класса</w:t>
            </w:r>
          </w:p>
        </w:tc>
        <w:tc>
          <w:tcPr>
            <w:tcW w:w="992" w:type="dxa"/>
            <w:textDirection w:val="btLr"/>
            <w:vAlign w:val="center"/>
          </w:tcPr>
          <w:p w:rsidR="004F76D4" w:rsidRPr="00F0682F" w:rsidRDefault="004F76D4" w:rsidP="005E6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F0682F" w:rsidRDefault="004F76D4" w:rsidP="005E6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F0682F" w:rsidRDefault="004F76D4" w:rsidP="005E6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2F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эмоциональные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F0682F" w:rsidRDefault="004F76D4" w:rsidP="005E6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2F"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саморазвития</w:t>
            </w:r>
          </w:p>
        </w:tc>
        <w:tc>
          <w:tcPr>
            <w:tcW w:w="1276" w:type="dxa"/>
            <w:textDirection w:val="btLr"/>
            <w:vAlign w:val="center"/>
          </w:tcPr>
          <w:p w:rsidR="004F76D4" w:rsidRPr="00F0682F" w:rsidRDefault="004F76D4" w:rsidP="005E6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2F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школьника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F0682F" w:rsidRDefault="004F76D4" w:rsidP="005E6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2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1134" w:type="dxa"/>
            <w:textDirection w:val="btLr"/>
            <w:vAlign w:val="center"/>
          </w:tcPr>
          <w:p w:rsidR="004F76D4" w:rsidRPr="00F0682F" w:rsidRDefault="004F76D4" w:rsidP="005E62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 (поощрения, </w:t>
            </w:r>
            <w:r w:rsidRPr="00F06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682F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наказания)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92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2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6D4" w:rsidRPr="004F76D4" w:rsidTr="004F76D4">
        <w:trPr>
          <w:trHeight w:val="289"/>
        </w:trPr>
        <w:tc>
          <w:tcPr>
            <w:tcW w:w="1985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92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92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6D4" w:rsidRPr="004F76D4" w:rsidTr="004F76D4">
        <w:trPr>
          <w:trHeight w:val="289"/>
        </w:trPr>
        <w:tc>
          <w:tcPr>
            <w:tcW w:w="1985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92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6D4" w:rsidRPr="004F76D4" w:rsidTr="004F76D4">
        <w:trPr>
          <w:trHeight w:val="289"/>
        </w:trPr>
        <w:tc>
          <w:tcPr>
            <w:tcW w:w="1985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6D4" w:rsidRPr="004F76D4" w:rsidTr="004F76D4">
        <w:trPr>
          <w:trHeight w:val="278"/>
        </w:trPr>
        <w:tc>
          <w:tcPr>
            <w:tcW w:w="1985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76D4" w:rsidRPr="004F76D4" w:rsidRDefault="004F76D4" w:rsidP="005E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6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76D4" w:rsidRDefault="004F76D4" w:rsidP="00703E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B2B41" w:rsidRPr="00F0682F" w:rsidRDefault="00DB2B41" w:rsidP="00F0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2F">
        <w:rPr>
          <w:rFonts w:ascii="Times New Roman" w:hAnsi="Times New Roman" w:cs="Times New Roman"/>
          <w:sz w:val="24"/>
          <w:szCs w:val="24"/>
        </w:rPr>
        <w:t xml:space="preserve">В данной таблице представлены результаты мотивов обучения у учащихся со 2-11 класс. Результаты распределены общие по классу. </w:t>
      </w:r>
      <w:proofErr w:type="gramStart"/>
      <w:r w:rsidRPr="00F0682F">
        <w:rPr>
          <w:rFonts w:ascii="Times New Roman" w:hAnsi="Times New Roman" w:cs="Times New Roman"/>
          <w:sz w:val="24"/>
          <w:szCs w:val="24"/>
        </w:rPr>
        <w:t>Из данной таблицы можно сделать вывод, что  34 ученика (22,5%) имеют познавательные мотивы, 13 обучающихся(8,6%) обучающихся - коммуникативные, 10 учеников (66,2%) -эмоциональные , 28 учеников (17,9%) стремятся к саморазвитию, 18 учеников (8,6%) – преобладает позиция школьника, 32 обучающихся (21,2%)  заинтересованы в достижении поставленной цели в обучении, 21 обучающийся  (13,9%) – зависим от чужого мнения и обстоятельств.</w:t>
      </w:r>
      <w:proofErr w:type="gramEnd"/>
    </w:p>
    <w:p w:rsidR="00DB2B41" w:rsidRPr="00F0682F" w:rsidRDefault="00DB2B41" w:rsidP="00F06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82F" w:rsidRPr="00F0682F" w:rsidRDefault="00F0682F" w:rsidP="00F068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82F">
        <w:rPr>
          <w:rFonts w:ascii="Times New Roman" w:hAnsi="Times New Roman" w:cs="Times New Roman"/>
          <w:sz w:val="20"/>
          <w:szCs w:val="20"/>
        </w:rPr>
        <w:t xml:space="preserve">Опрос проводил и обработал </w:t>
      </w:r>
    </w:p>
    <w:p w:rsidR="00F0682F" w:rsidRPr="00F0682F" w:rsidRDefault="00F0682F" w:rsidP="00F068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82F">
        <w:rPr>
          <w:rFonts w:ascii="Times New Roman" w:hAnsi="Times New Roman" w:cs="Times New Roman"/>
          <w:sz w:val="20"/>
          <w:szCs w:val="20"/>
        </w:rPr>
        <w:t xml:space="preserve">педагог – психолог </w:t>
      </w:r>
    </w:p>
    <w:p w:rsidR="00F0682F" w:rsidRPr="00F0682F" w:rsidRDefault="00F0682F" w:rsidP="00F068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82F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F0682F">
        <w:rPr>
          <w:rFonts w:ascii="Times New Roman" w:hAnsi="Times New Roman" w:cs="Times New Roman"/>
          <w:sz w:val="20"/>
          <w:szCs w:val="20"/>
        </w:rPr>
        <w:t>Степановская</w:t>
      </w:r>
      <w:proofErr w:type="spellEnd"/>
      <w:r w:rsidRPr="00F0682F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F0682F" w:rsidRPr="00F0682F" w:rsidRDefault="00F0682F" w:rsidP="00F068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82F">
        <w:rPr>
          <w:rFonts w:ascii="Times New Roman" w:hAnsi="Times New Roman" w:cs="Times New Roman"/>
          <w:sz w:val="20"/>
          <w:szCs w:val="20"/>
        </w:rPr>
        <w:t>Аксенова Н.В.</w:t>
      </w:r>
    </w:p>
    <w:p w:rsidR="00DB2B41" w:rsidRPr="00AD1D7E" w:rsidRDefault="00DB2B41" w:rsidP="00703E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DB2B41" w:rsidRPr="00A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C"/>
    <w:rsid w:val="00027B54"/>
    <w:rsid w:val="0004222D"/>
    <w:rsid w:val="00055908"/>
    <w:rsid w:val="00064A30"/>
    <w:rsid w:val="00071696"/>
    <w:rsid w:val="00090EE4"/>
    <w:rsid w:val="000B63B3"/>
    <w:rsid w:val="00153D34"/>
    <w:rsid w:val="00197474"/>
    <w:rsid w:val="001E6168"/>
    <w:rsid w:val="001F09E2"/>
    <w:rsid w:val="00224ED2"/>
    <w:rsid w:val="002277DC"/>
    <w:rsid w:val="0025204C"/>
    <w:rsid w:val="002D78FE"/>
    <w:rsid w:val="002E3A92"/>
    <w:rsid w:val="002E725E"/>
    <w:rsid w:val="00385864"/>
    <w:rsid w:val="003F0F9D"/>
    <w:rsid w:val="00424B06"/>
    <w:rsid w:val="004666E9"/>
    <w:rsid w:val="0047701E"/>
    <w:rsid w:val="004936D4"/>
    <w:rsid w:val="004F0CF7"/>
    <w:rsid w:val="004F76D4"/>
    <w:rsid w:val="0053183B"/>
    <w:rsid w:val="00552DAA"/>
    <w:rsid w:val="00670B22"/>
    <w:rsid w:val="006B29F4"/>
    <w:rsid w:val="006D176A"/>
    <w:rsid w:val="00703EAD"/>
    <w:rsid w:val="007B7339"/>
    <w:rsid w:val="007E28F9"/>
    <w:rsid w:val="00826861"/>
    <w:rsid w:val="0086112C"/>
    <w:rsid w:val="00884702"/>
    <w:rsid w:val="008A43BD"/>
    <w:rsid w:val="008B0553"/>
    <w:rsid w:val="008B5E53"/>
    <w:rsid w:val="008D208E"/>
    <w:rsid w:val="008D54E3"/>
    <w:rsid w:val="0092594B"/>
    <w:rsid w:val="00985349"/>
    <w:rsid w:val="00A05565"/>
    <w:rsid w:val="00A91ADF"/>
    <w:rsid w:val="00AD1D7E"/>
    <w:rsid w:val="00B02179"/>
    <w:rsid w:val="00B26426"/>
    <w:rsid w:val="00B76BF5"/>
    <w:rsid w:val="00BA51EA"/>
    <w:rsid w:val="00BC543C"/>
    <w:rsid w:val="00CB089F"/>
    <w:rsid w:val="00CB4EA5"/>
    <w:rsid w:val="00CB64D0"/>
    <w:rsid w:val="00D37175"/>
    <w:rsid w:val="00D47C8F"/>
    <w:rsid w:val="00D93F25"/>
    <w:rsid w:val="00DB2B41"/>
    <w:rsid w:val="00E50369"/>
    <w:rsid w:val="00E5156D"/>
    <w:rsid w:val="00ED24FE"/>
    <w:rsid w:val="00EF4401"/>
    <w:rsid w:val="00EF5940"/>
    <w:rsid w:val="00EF5E91"/>
    <w:rsid w:val="00F0682F"/>
    <w:rsid w:val="00F2699B"/>
    <w:rsid w:val="00F378F9"/>
    <w:rsid w:val="00F40918"/>
    <w:rsid w:val="00F73D68"/>
    <w:rsid w:val="00F9798F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A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A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2022-05-23T03:00:00Z</dcterms:created>
  <dcterms:modified xsi:type="dcterms:W3CDTF">2022-05-24T06:21:00Z</dcterms:modified>
</cp:coreProperties>
</file>