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186" w:rsidRDefault="00DA6186" w:rsidP="00DA618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общеобразовательное учреждение</w:t>
      </w:r>
    </w:p>
    <w:p w:rsidR="00DA6186" w:rsidRDefault="00DA6186" w:rsidP="00DA618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Степановская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DA6186" w:rsidRDefault="00DA6186" w:rsidP="00DA618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Верхнекетского</w:t>
      </w:r>
      <w:proofErr w:type="spellEnd"/>
      <w:r>
        <w:rPr>
          <w:sz w:val="28"/>
          <w:szCs w:val="28"/>
        </w:rPr>
        <w:t xml:space="preserve"> района Томской области</w:t>
      </w: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tbl>
      <w:tblPr>
        <w:tblW w:w="9865" w:type="dxa"/>
        <w:tblLook w:val="04A0"/>
      </w:tblPr>
      <w:tblGrid>
        <w:gridCol w:w="3288"/>
        <w:gridCol w:w="2207"/>
        <w:gridCol w:w="4370"/>
      </w:tblGrid>
      <w:tr w:rsidR="00DA6186" w:rsidTr="00DA6186">
        <w:trPr>
          <w:trHeight w:val="1785"/>
        </w:trPr>
        <w:tc>
          <w:tcPr>
            <w:tcW w:w="3288" w:type="dxa"/>
            <w:hideMark/>
          </w:tcPr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учебной работе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____________________</w:t>
            </w:r>
          </w:p>
          <w:p w:rsidR="00DA6186" w:rsidRDefault="00DA6186">
            <w:pPr>
              <w:pStyle w:val="a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</w:t>
            </w:r>
          </w:p>
          <w:p w:rsidR="00DA6186" w:rsidRDefault="00DA61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</w:t>
            </w:r>
          </w:p>
        </w:tc>
        <w:tc>
          <w:tcPr>
            <w:tcW w:w="2207" w:type="dxa"/>
            <w:hideMark/>
          </w:tcPr>
          <w:p w:rsidR="00DA6186" w:rsidRDefault="00DA6186">
            <w:pPr>
              <w:rPr>
                <w:sz w:val="20"/>
                <w:szCs w:val="20"/>
              </w:rPr>
            </w:pPr>
          </w:p>
        </w:tc>
        <w:tc>
          <w:tcPr>
            <w:tcW w:w="4370" w:type="dxa"/>
            <w:hideMark/>
          </w:tcPr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121/1 от 30.08 2018 г.  </w:t>
            </w:r>
          </w:p>
          <w:p w:rsidR="00DA6186" w:rsidRDefault="00DA6186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</w:t>
            </w:r>
          </w:p>
          <w:p w:rsidR="00DA6186" w:rsidRDefault="00DA6186">
            <w:pPr>
              <w:pStyle w:val="a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</w:t>
            </w:r>
          </w:p>
        </w:tc>
      </w:tr>
    </w:tbl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rPr>
          <w:sz w:val="28"/>
          <w:szCs w:val="28"/>
        </w:rPr>
      </w:pPr>
    </w:p>
    <w:p w:rsidR="00DA6186" w:rsidRDefault="00DA6186" w:rsidP="00DA6186">
      <w:pPr>
        <w:rPr>
          <w:b/>
          <w:sz w:val="28"/>
          <w:szCs w:val="28"/>
        </w:rPr>
      </w:pPr>
    </w:p>
    <w:p w:rsidR="00DA6186" w:rsidRDefault="00DA6186" w:rsidP="00DA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A6186" w:rsidRDefault="00DA6186" w:rsidP="00DA6186">
      <w:pPr>
        <w:jc w:val="center"/>
        <w:rPr>
          <w:b/>
          <w:sz w:val="28"/>
          <w:szCs w:val="28"/>
        </w:rPr>
      </w:pPr>
    </w:p>
    <w:p w:rsidR="00DA6186" w:rsidRDefault="00DA6186" w:rsidP="00DA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элективного курса</w:t>
      </w:r>
    </w:p>
    <w:p w:rsidR="00DA6186" w:rsidRPr="00DA6186" w:rsidRDefault="00DA6186" w:rsidP="00DA6186">
      <w:pPr>
        <w:jc w:val="center"/>
        <w:rPr>
          <w:sz w:val="28"/>
          <w:szCs w:val="28"/>
        </w:rPr>
      </w:pPr>
      <w:r w:rsidRPr="00DA6186">
        <w:rPr>
          <w:sz w:val="28"/>
          <w:szCs w:val="28"/>
        </w:rPr>
        <w:t>«Современная литература»</w:t>
      </w:r>
    </w:p>
    <w:p w:rsidR="00DA6186" w:rsidRDefault="00DA6186" w:rsidP="00DA61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  <w:r>
        <w:rPr>
          <w:sz w:val="28"/>
          <w:szCs w:val="28"/>
        </w:rPr>
        <w:t>Гаврилова Любовь Валерьевна,</w:t>
      </w:r>
    </w:p>
    <w:p w:rsidR="00DA6186" w:rsidRDefault="00DA6186" w:rsidP="00DA6186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</w:p>
    <w:p w:rsidR="00DA6186" w:rsidRDefault="00DA6186" w:rsidP="00DA6186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2018- 2019</w:t>
      </w:r>
    </w:p>
    <w:p w:rsidR="00DA6186" w:rsidRDefault="00DA6186" w:rsidP="003447AC">
      <w:pPr>
        <w:spacing w:before="62"/>
        <w:jc w:val="both"/>
        <w:rPr>
          <w:b/>
          <w:sz w:val="28"/>
          <w:szCs w:val="28"/>
        </w:rPr>
      </w:pPr>
    </w:p>
    <w:p w:rsidR="00DA6186" w:rsidRDefault="00DA6186" w:rsidP="003447AC">
      <w:pPr>
        <w:spacing w:before="62"/>
        <w:jc w:val="both"/>
        <w:rPr>
          <w:b/>
          <w:sz w:val="28"/>
          <w:szCs w:val="28"/>
        </w:rPr>
      </w:pPr>
    </w:p>
    <w:p w:rsidR="00DA6186" w:rsidRDefault="00DA6186" w:rsidP="003447AC">
      <w:pPr>
        <w:spacing w:before="62"/>
        <w:jc w:val="both"/>
        <w:rPr>
          <w:b/>
          <w:sz w:val="28"/>
          <w:szCs w:val="28"/>
        </w:rPr>
      </w:pPr>
    </w:p>
    <w:p w:rsidR="00DA6186" w:rsidRDefault="00DA6186" w:rsidP="003447AC">
      <w:pPr>
        <w:spacing w:before="62"/>
        <w:jc w:val="both"/>
        <w:rPr>
          <w:b/>
          <w:sz w:val="28"/>
          <w:szCs w:val="28"/>
        </w:rPr>
      </w:pPr>
    </w:p>
    <w:p w:rsidR="003447AC" w:rsidRDefault="003447AC" w:rsidP="003447AC">
      <w:pPr>
        <w:pStyle w:val="Style2"/>
        <w:widowControl/>
        <w:numPr>
          <w:ilvl w:val="0"/>
          <w:numId w:val="4"/>
        </w:numPr>
        <w:spacing w:before="62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447AC" w:rsidRDefault="003447AC" w:rsidP="003447AC">
      <w:pPr>
        <w:ind w:firstLine="360"/>
        <w:jc w:val="both"/>
        <w:rPr>
          <w:bCs/>
        </w:rPr>
      </w:pPr>
      <w:r>
        <w:rPr>
          <w:bCs/>
        </w:rPr>
        <w:t>Данный спецкурс рассчитан для учащихся 11 классов, который призван разрешить проблему знакомства выпускников с важнейшими явлениями современной литературы, продолжая традиции отечественной классики, современной литературы, литературы русского зарубежья. Изучение лучших произведений наиболее значительных писателей последних десятилетий, творчество которых позволяет судить об основных художественных и идейных исканиях нашего времени позволяет совершенствовать эстетические, нравственные, гуманитарные интересы выпускников, делая чтение современной художественной литературы жизненной потребностью.</w:t>
      </w:r>
    </w:p>
    <w:p w:rsidR="003447AC" w:rsidRDefault="003447AC" w:rsidP="003447AC">
      <w:pPr>
        <w:ind w:firstLine="360"/>
        <w:jc w:val="both"/>
        <w:rPr>
          <w:bCs/>
        </w:rPr>
      </w:pPr>
      <w:r>
        <w:rPr>
          <w:bCs/>
        </w:rPr>
        <w:t>Основными критериями отбора художественных произведений для изучения являются их высокая художественная ценность, гуманистическая направленность позитивное влияние на личность ученика, соответствие задачам его развития и возрастным особенностям, а также богатым традициям отечественного образования.</w:t>
      </w:r>
    </w:p>
    <w:p w:rsidR="003447AC" w:rsidRDefault="003447AC" w:rsidP="003447AC">
      <w:pPr>
        <w:ind w:firstLine="360"/>
        <w:jc w:val="both"/>
        <w:rPr>
          <w:bCs/>
        </w:rPr>
      </w:pPr>
      <w:r>
        <w:rPr>
          <w:bCs/>
        </w:rPr>
        <w:t>На спецкурсе ребята постоянно углубляют и совершенствуют основные подходы и принципы анализа литературного произведения, закладываемые ранее, в средних и старших классах.</w:t>
      </w:r>
    </w:p>
    <w:p w:rsidR="003447AC" w:rsidRPr="003447AC" w:rsidRDefault="003447AC" w:rsidP="00FF2811">
      <w:pPr>
        <w:pStyle w:val="a6"/>
        <w:numPr>
          <w:ilvl w:val="0"/>
          <w:numId w:val="4"/>
        </w:numPr>
        <w:ind w:left="426" w:hanging="426"/>
        <w:rPr>
          <w:rFonts w:ascii="Times New Roman" w:hAnsi="Times New Roman"/>
          <w:b/>
          <w:sz w:val="28"/>
          <w:szCs w:val="28"/>
        </w:rPr>
      </w:pPr>
      <w:r w:rsidRPr="003447AC">
        <w:rPr>
          <w:rFonts w:ascii="Times New Roman" w:hAnsi="Times New Roman"/>
          <w:b/>
          <w:sz w:val="28"/>
          <w:szCs w:val="28"/>
        </w:rPr>
        <w:t>ЦЕЛИ И ЗАДАЧИ КУРСА</w:t>
      </w:r>
    </w:p>
    <w:p w:rsidR="003447AC" w:rsidRDefault="003447AC" w:rsidP="003447AC">
      <w:pPr>
        <w:pStyle w:val="a7"/>
        <w:ind w:left="0"/>
        <w:jc w:val="both"/>
      </w:pPr>
      <w:r>
        <w:rPr>
          <w:b/>
          <w:i/>
          <w:color w:val="000000"/>
          <w:sz w:val="28"/>
          <w:szCs w:val="28"/>
        </w:rPr>
        <w:t>Цель:</w:t>
      </w:r>
      <w:r>
        <w:t xml:space="preserve">   познакомить выпускников с наиболее значительными явлениями современной литературы; дать целостное представление о современной литературе от периода «оттепели»  до «постсоветского»  периода.</w:t>
      </w:r>
    </w:p>
    <w:p w:rsidR="003447AC" w:rsidRPr="003447AC" w:rsidRDefault="003447AC" w:rsidP="003447AC">
      <w:pPr>
        <w:pStyle w:val="a7"/>
        <w:ind w:hanging="360"/>
      </w:pPr>
      <w:r>
        <w:rPr>
          <w:b/>
          <w:i/>
          <w:color w:val="000000"/>
          <w:sz w:val="28"/>
          <w:szCs w:val="28"/>
        </w:rPr>
        <w:t>Задачи:</w:t>
      </w:r>
      <w:r>
        <w:rPr>
          <w:i/>
          <w:color w:val="000000"/>
          <w:sz w:val="28"/>
          <w:szCs w:val="28"/>
        </w:rPr>
        <w:t xml:space="preserve"> </w:t>
      </w:r>
    </w:p>
    <w:p w:rsidR="003447AC" w:rsidRDefault="003447AC" w:rsidP="003447AC">
      <w:pPr>
        <w:numPr>
          <w:ilvl w:val="0"/>
          <w:numId w:val="2"/>
        </w:numPr>
      </w:pPr>
      <w:r>
        <w:t>совершенствовать и развивать умения творческого чтения, интерпретации художественного произведения;</w:t>
      </w:r>
    </w:p>
    <w:p w:rsidR="003447AC" w:rsidRDefault="00181C11" w:rsidP="003447AC">
      <w:pPr>
        <w:numPr>
          <w:ilvl w:val="0"/>
          <w:numId w:val="2"/>
        </w:numPr>
      </w:pPr>
      <w:r>
        <w:t>прививать навыки работы</w:t>
      </w:r>
      <w:r w:rsidR="003447AC">
        <w:t xml:space="preserve"> с периодической, литературной критикой;</w:t>
      </w:r>
    </w:p>
    <w:p w:rsidR="003447AC" w:rsidRDefault="003447AC" w:rsidP="003447AC">
      <w:pPr>
        <w:numPr>
          <w:ilvl w:val="0"/>
          <w:numId w:val="2"/>
        </w:numPr>
      </w:pPr>
      <w:r>
        <w:t>формировать и развивать умени</w:t>
      </w:r>
      <w:r w:rsidR="00181C11">
        <w:t>е</w:t>
      </w:r>
      <w:r>
        <w:t xml:space="preserve"> грамотного и свободного владения устной и письменной реч</w:t>
      </w:r>
      <w:r w:rsidR="00181C11">
        <w:t>ью</w:t>
      </w:r>
      <w:r>
        <w:t>;</w:t>
      </w:r>
    </w:p>
    <w:p w:rsidR="003447AC" w:rsidRDefault="003447AC" w:rsidP="003447AC">
      <w:pPr>
        <w:numPr>
          <w:ilvl w:val="0"/>
          <w:numId w:val="2"/>
        </w:numPr>
      </w:pPr>
      <w:proofErr w:type="gramStart"/>
      <w:r>
        <w:t>формировать умени</w:t>
      </w:r>
      <w:r w:rsidR="00181C11">
        <w:t>е</w:t>
      </w:r>
      <w:r>
        <w:t xml:space="preserve"> ориентироваться в книжных новинках, выбирать из них художественно состоятельные;</w:t>
      </w:r>
      <w:proofErr w:type="gramEnd"/>
    </w:p>
    <w:p w:rsidR="003447AC" w:rsidRDefault="003447AC" w:rsidP="003447AC">
      <w:pPr>
        <w:numPr>
          <w:ilvl w:val="0"/>
          <w:numId w:val="2"/>
        </w:numPr>
      </w:pPr>
      <w:r>
        <w:t>совершенствовать навыки аналитического подхода к произведениям современной литературы;</w:t>
      </w:r>
    </w:p>
    <w:p w:rsidR="003447AC" w:rsidRDefault="003447AC" w:rsidP="003447AC">
      <w:pPr>
        <w:numPr>
          <w:ilvl w:val="0"/>
          <w:numId w:val="2"/>
        </w:numPr>
      </w:pPr>
      <w:r>
        <w:t xml:space="preserve">продемонстрировать возможности  литературно критических жанров и помочь учащимся овладеть ими;   </w:t>
      </w:r>
    </w:p>
    <w:p w:rsidR="003447AC" w:rsidRDefault="003447AC" w:rsidP="003447AC">
      <w:pPr>
        <w:numPr>
          <w:ilvl w:val="0"/>
          <w:numId w:val="2"/>
        </w:numPr>
      </w:pPr>
      <w:r>
        <w:t>п</w:t>
      </w:r>
      <w:r w:rsidR="00181C11">
        <w:t>од</w:t>
      </w:r>
      <w:r>
        <w:t>готовить выпускников к аттестационному сочинению.</w:t>
      </w:r>
    </w:p>
    <w:p w:rsidR="003447AC" w:rsidRDefault="003447AC" w:rsidP="003447AC">
      <w:pPr>
        <w:jc w:val="both"/>
        <w:rPr>
          <w:b/>
          <w:sz w:val="28"/>
          <w:szCs w:val="28"/>
        </w:rPr>
      </w:pPr>
    </w:p>
    <w:p w:rsidR="003447AC" w:rsidRPr="003447AC" w:rsidRDefault="003447AC" w:rsidP="003447AC">
      <w:pPr>
        <w:jc w:val="both"/>
        <w:rPr>
          <w:b/>
          <w:i/>
          <w:color w:val="FF0000"/>
          <w:sz w:val="28"/>
          <w:szCs w:val="28"/>
        </w:rPr>
      </w:pPr>
      <w:r w:rsidRPr="003447AC">
        <w:rPr>
          <w:b/>
          <w:sz w:val="28"/>
          <w:szCs w:val="28"/>
        </w:rPr>
        <w:t>3.ТРЕБОВАНИЯ К УРОВНЮ ПОДГОТОВКИ УЧАЩИХСЯ</w:t>
      </w:r>
    </w:p>
    <w:p w:rsidR="003447AC" w:rsidRPr="003447AC" w:rsidRDefault="003447AC" w:rsidP="003447AC">
      <w:pPr>
        <w:pStyle w:val="Style8"/>
        <w:widowControl/>
        <w:spacing w:before="43"/>
        <w:rPr>
          <w:rStyle w:val="FontStyle14"/>
          <w:i/>
          <w:sz w:val="28"/>
          <w:szCs w:val="28"/>
        </w:rPr>
      </w:pPr>
      <w:r w:rsidRPr="003447AC">
        <w:rPr>
          <w:rStyle w:val="FontStyle14"/>
          <w:i/>
          <w:sz w:val="28"/>
          <w:szCs w:val="28"/>
        </w:rPr>
        <w:t>Учащиеся должны:</w:t>
      </w:r>
    </w:p>
    <w:p w:rsidR="003447AC" w:rsidRPr="003447AC" w:rsidRDefault="003447AC" w:rsidP="003447AC">
      <w:pPr>
        <w:pStyle w:val="a5"/>
        <w:rPr>
          <w:rStyle w:val="FontStyle13"/>
          <w:sz w:val="24"/>
          <w:szCs w:val="24"/>
        </w:rPr>
      </w:pPr>
      <w:r>
        <w:rPr>
          <w:rStyle w:val="FontStyle12"/>
          <w:sz w:val="28"/>
          <w:szCs w:val="28"/>
        </w:rPr>
        <w:t xml:space="preserve"> </w:t>
      </w:r>
      <w:r w:rsidRPr="003447AC">
        <w:rPr>
          <w:rStyle w:val="FontStyle13"/>
          <w:i/>
          <w:sz w:val="24"/>
          <w:szCs w:val="24"/>
        </w:rPr>
        <w:t>знать</w:t>
      </w:r>
      <w:r w:rsidRPr="003447AC">
        <w:rPr>
          <w:rStyle w:val="FontStyle13"/>
          <w:b w:val="0"/>
          <w:sz w:val="24"/>
          <w:szCs w:val="24"/>
        </w:rPr>
        <w:t>:</w:t>
      </w:r>
    </w:p>
    <w:p w:rsidR="003447AC" w:rsidRDefault="003447AC" w:rsidP="00FF2811">
      <w:pPr>
        <w:numPr>
          <w:ilvl w:val="0"/>
          <w:numId w:val="10"/>
        </w:numPr>
      </w:pPr>
      <w:r>
        <w:t>важнейшие явления современной литературы и рассматривать их как закономерное продолжение традиции отечественной классики и лучших достижений советской литературы;</w:t>
      </w:r>
    </w:p>
    <w:p w:rsidR="003447AC" w:rsidRDefault="003447AC" w:rsidP="00FF2811">
      <w:pPr>
        <w:numPr>
          <w:ilvl w:val="0"/>
          <w:numId w:val="10"/>
        </w:numPr>
      </w:pPr>
      <w:r>
        <w:t>законы, по которым создаются художественные произведения;</w:t>
      </w:r>
    </w:p>
    <w:p w:rsidR="003447AC" w:rsidRDefault="003447AC" w:rsidP="00FF2811">
      <w:pPr>
        <w:numPr>
          <w:ilvl w:val="0"/>
          <w:numId w:val="10"/>
        </w:numPr>
      </w:pPr>
      <w:r>
        <w:t>язык произведения, его художественную форму, стиль и мировоззрение писателя;</w:t>
      </w:r>
    </w:p>
    <w:p w:rsidR="003447AC" w:rsidRDefault="003447AC" w:rsidP="00FF2811">
      <w:pPr>
        <w:numPr>
          <w:ilvl w:val="0"/>
          <w:numId w:val="10"/>
        </w:numPr>
      </w:pPr>
      <w:r>
        <w:t>теоретико-литературные понятия, использовать их при анализе произведения.</w:t>
      </w:r>
    </w:p>
    <w:p w:rsidR="003447AC" w:rsidRPr="003447AC" w:rsidRDefault="003447AC" w:rsidP="003447AC">
      <w:r w:rsidRPr="003447AC">
        <w:rPr>
          <w:b/>
          <w:bCs/>
          <w:i/>
          <w:iCs/>
        </w:rPr>
        <w:t>обладать базовыми компетенциями</w:t>
      </w:r>
      <w:r w:rsidRPr="003447AC">
        <w:t>:</w:t>
      </w:r>
    </w:p>
    <w:p w:rsidR="003447AC" w:rsidRDefault="003447AC" w:rsidP="00BA6EF6">
      <w:pPr>
        <w:numPr>
          <w:ilvl w:val="0"/>
          <w:numId w:val="11"/>
        </w:numPr>
      </w:pPr>
      <w:r>
        <w:t>совершенствовать эстетические, нравственные, гуманитарные интересы старшеклассников;</w:t>
      </w:r>
    </w:p>
    <w:p w:rsidR="003447AC" w:rsidRDefault="003447AC" w:rsidP="00BA6EF6">
      <w:pPr>
        <w:numPr>
          <w:ilvl w:val="0"/>
          <w:numId w:val="11"/>
        </w:numPr>
      </w:pPr>
      <w:r>
        <w:t>главным в литературном образовании по-прежнему является эстетический аспект, так как литература – искусство слова;</w:t>
      </w:r>
    </w:p>
    <w:p w:rsidR="003447AC" w:rsidRDefault="003447AC" w:rsidP="00BA6EF6">
      <w:pPr>
        <w:numPr>
          <w:ilvl w:val="0"/>
          <w:numId w:val="11"/>
        </w:numPr>
      </w:pPr>
      <w:r>
        <w:lastRenderedPageBreak/>
        <w:t>следующий аспект литературы – нравственный. Современная литература заставляет задуматься молодого читателя над коренными вопросами бытия, настаивая на том, что вечные нравственные ценности неизменны;</w:t>
      </w:r>
    </w:p>
    <w:p w:rsidR="003447AC" w:rsidRDefault="003447AC" w:rsidP="00BA6EF6">
      <w:pPr>
        <w:numPr>
          <w:ilvl w:val="0"/>
          <w:numId w:val="11"/>
        </w:numPr>
      </w:pPr>
      <w:r>
        <w:t>формировать убеждения, определять качество личности, направленность жизненных интересов.</w:t>
      </w:r>
    </w:p>
    <w:p w:rsidR="003447AC" w:rsidRDefault="003447AC" w:rsidP="003447AC">
      <w:r>
        <w:rPr>
          <w:b/>
          <w:bCs/>
          <w:i/>
          <w:iCs/>
        </w:rPr>
        <w:t>должны обладать умениями и навыками:</w:t>
      </w:r>
      <w:r>
        <w:t xml:space="preserve"> </w:t>
      </w:r>
    </w:p>
    <w:p w:rsidR="003447AC" w:rsidRDefault="003447AC" w:rsidP="00BA6EF6">
      <w:pPr>
        <w:numPr>
          <w:ilvl w:val="0"/>
          <w:numId w:val="12"/>
        </w:numPr>
      </w:pPr>
      <w:r>
        <w:t>интерпретировать и творчески читать художественные произведения;</w:t>
      </w:r>
    </w:p>
    <w:p w:rsidR="003447AC" w:rsidRDefault="003447AC" w:rsidP="00BA6EF6">
      <w:pPr>
        <w:numPr>
          <w:ilvl w:val="0"/>
          <w:numId w:val="12"/>
        </w:numPr>
      </w:pPr>
      <w:r>
        <w:t>формировать умения ориентироваться в книжных новинках;</w:t>
      </w:r>
    </w:p>
    <w:p w:rsidR="003447AC" w:rsidRDefault="003447AC" w:rsidP="00BA6EF6">
      <w:pPr>
        <w:numPr>
          <w:ilvl w:val="0"/>
          <w:numId w:val="12"/>
        </w:numPr>
      </w:pPr>
      <w:r>
        <w:t>развивать навыки работы с литературной критикой;</w:t>
      </w:r>
    </w:p>
    <w:p w:rsidR="003447AC" w:rsidRDefault="003447AC" w:rsidP="00BA6EF6">
      <w:pPr>
        <w:numPr>
          <w:ilvl w:val="0"/>
          <w:numId w:val="12"/>
        </w:numPr>
      </w:pPr>
      <w:r>
        <w:t>формировать навыки умения владеть устной и письменной речью;</w:t>
      </w:r>
    </w:p>
    <w:p w:rsidR="003447AC" w:rsidRDefault="003447AC" w:rsidP="00BA6EF6">
      <w:pPr>
        <w:numPr>
          <w:ilvl w:val="0"/>
          <w:numId w:val="12"/>
        </w:numPr>
      </w:pPr>
      <w:r>
        <w:t>выразительно читать, пересказывать любое художественное произведение;</w:t>
      </w:r>
    </w:p>
    <w:p w:rsidR="003447AC" w:rsidRDefault="003447AC" w:rsidP="00BA6EF6">
      <w:pPr>
        <w:numPr>
          <w:ilvl w:val="0"/>
          <w:numId w:val="12"/>
        </w:numPr>
      </w:pPr>
      <w:r>
        <w:t>точно и доказательно выражать свои мысли;</w:t>
      </w:r>
    </w:p>
    <w:p w:rsidR="003447AC" w:rsidRDefault="003447AC" w:rsidP="00BA6EF6">
      <w:pPr>
        <w:numPr>
          <w:ilvl w:val="0"/>
          <w:numId w:val="12"/>
        </w:numPr>
      </w:pPr>
      <w:r>
        <w:t xml:space="preserve">формировать профессиональный  взгляд на литературу. </w:t>
      </w:r>
    </w:p>
    <w:p w:rsidR="003447AC" w:rsidRDefault="003447AC" w:rsidP="003447AC">
      <w:pPr>
        <w:rPr>
          <w:b/>
          <w:bCs/>
          <w:i/>
          <w:iCs/>
        </w:rPr>
      </w:pPr>
      <w:r>
        <w:rPr>
          <w:b/>
          <w:bCs/>
          <w:i/>
          <w:iCs/>
        </w:rPr>
        <w:t>должны обладать ключевыми компетенциями:</w:t>
      </w:r>
    </w:p>
    <w:p w:rsidR="003447AC" w:rsidRDefault="003447AC" w:rsidP="00BA6EF6">
      <w:pPr>
        <w:numPr>
          <w:ilvl w:val="0"/>
          <w:numId w:val="13"/>
        </w:numPr>
      </w:pPr>
      <w:r>
        <w:t>умение анализировать все уровни художественного текста;</w:t>
      </w:r>
    </w:p>
    <w:p w:rsidR="003447AC" w:rsidRDefault="003447AC" w:rsidP="00BA6EF6">
      <w:pPr>
        <w:numPr>
          <w:ilvl w:val="0"/>
          <w:numId w:val="13"/>
        </w:numPr>
      </w:pPr>
      <w:r>
        <w:t>формировать собственную точку зрения, высказывать и аргументировать её.</w:t>
      </w:r>
    </w:p>
    <w:p w:rsidR="003447AC" w:rsidRDefault="003447AC" w:rsidP="003447AC">
      <w:pPr>
        <w:ind w:left="502"/>
      </w:pPr>
    </w:p>
    <w:p w:rsidR="003447AC" w:rsidRPr="003447AC" w:rsidRDefault="003447AC" w:rsidP="003447A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3447AC">
        <w:rPr>
          <w:b/>
          <w:sz w:val="28"/>
          <w:szCs w:val="28"/>
        </w:rPr>
        <w:t>ОБЪЕМ ДИСЦИПЛИНЫ  И ВИДЫ УЧЕБНОЙ  РАБОТЫ</w:t>
      </w:r>
    </w:p>
    <w:p w:rsidR="003447AC" w:rsidRDefault="003447AC" w:rsidP="003447AC">
      <w:pPr>
        <w:pStyle w:val="a6"/>
        <w:spacing w:after="0"/>
        <w:ind w:left="36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09"/>
        <w:gridCol w:w="3570"/>
      </w:tblGrid>
      <w:tr w:rsidR="003447AC" w:rsidTr="003447A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AE148A">
              <w:rPr>
                <w:rStyle w:val="FontStyle13"/>
                <w:sz w:val="24"/>
                <w:szCs w:val="24"/>
              </w:rPr>
              <w:t>Общая трудоёмкость дисциплины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center"/>
              <w:rPr>
                <w:rStyle w:val="FontStyle13"/>
                <w:sz w:val="24"/>
                <w:szCs w:val="24"/>
              </w:rPr>
            </w:pPr>
            <w:r w:rsidRPr="00AE148A">
              <w:rPr>
                <w:rStyle w:val="FontStyle13"/>
                <w:sz w:val="24"/>
                <w:szCs w:val="24"/>
              </w:rPr>
              <w:t>34 ч.</w:t>
            </w:r>
          </w:p>
        </w:tc>
      </w:tr>
      <w:tr w:rsidR="003447AC" w:rsidTr="003447A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AE148A">
              <w:rPr>
                <w:rStyle w:val="FontStyle13"/>
                <w:b w:val="0"/>
                <w:sz w:val="24"/>
                <w:szCs w:val="24"/>
              </w:rPr>
              <w:t>Аудиторные занятия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 w:rsidP="00181C1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AE148A">
              <w:rPr>
                <w:rStyle w:val="FontStyle13"/>
                <w:b w:val="0"/>
                <w:sz w:val="24"/>
                <w:szCs w:val="24"/>
              </w:rPr>
              <w:t>34 ч.</w:t>
            </w:r>
          </w:p>
        </w:tc>
      </w:tr>
      <w:tr w:rsidR="005C560F" w:rsidTr="003447A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F" w:rsidRPr="00AE148A" w:rsidRDefault="005C560F" w:rsidP="005C560F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AE148A">
              <w:t>Лекции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560F" w:rsidRPr="00AE148A" w:rsidRDefault="005C560F" w:rsidP="00181C1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AE148A">
              <w:rPr>
                <w:rStyle w:val="FontStyle13"/>
                <w:b w:val="0"/>
                <w:sz w:val="24"/>
                <w:szCs w:val="24"/>
              </w:rPr>
              <w:t>8 ч.</w:t>
            </w:r>
          </w:p>
        </w:tc>
      </w:tr>
      <w:tr w:rsidR="00181C11" w:rsidTr="003447A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11" w:rsidRPr="00AE148A" w:rsidRDefault="00181C11" w:rsidP="005C560F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firstLine="0"/>
            </w:pPr>
            <w:r>
              <w:t>Практикумы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1C11" w:rsidRPr="00AE148A" w:rsidRDefault="00181C11" w:rsidP="00181C11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b w:val="0"/>
                <w:sz w:val="24"/>
                <w:szCs w:val="24"/>
              </w:rPr>
              <w:t>14 ч.</w:t>
            </w:r>
          </w:p>
        </w:tc>
      </w:tr>
      <w:tr w:rsidR="003447AC" w:rsidTr="003447AC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>
            <w:pPr>
              <w:pStyle w:val="Style5"/>
              <w:widowControl/>
              <w:tabs>
                <w:tab w:val="left" w:pos="566"/>
              </w:tabs>
              <w:spacing w:before="10"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AE148A">
              <w:rPr>
                <w:rStyle w:val="FontStyle13"/>
                <w:b w:val="0"/>
                <w:sz w:val="24"/>
                <w:szCs w:val="24"/>
              </w:rPr>
              <w:t>Уроки развития речи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47AC" w:rsidRPr="00AE148A" w:rsidRDefault="003447AC" w:rsidP="00181C11">
            <w:pPr>
              <w:pStyle w:val="Style5"/>
              <w:widowControl/>
              <w:numPr>
                <w:ilvl w:val="0"/>
                <w:numId w:val="9"/>
              </w:numPr>
              <w:tabs>
                <w:tab w:val="left" w:pos="566"/>
              </w:tabs>
              <w:spacing w:before="10" w:line="240" w:lineRule="auto"/>
              <w:jc w:val="center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 w:rsidRPr="00AE148A">
              <w:rPr>
                <w:rStyle w:val="FontStyle13"/>
                <w:b w:val="0"/>
                <w:sz w:val="24"/>
                <w:szCs w:val="24"/>
              </w:rPr>
              <w:t>ч</w:t>
            </w:r>
            <w:proofErr w:type="gramEnd"/>
            <w:r w:rsidRPr="00AE148A">
              <w:rPr>
                <w:rStyle w:val="FontStyle13"/>
                <w:b w:val="0"/>
                <w:sz w:val="24"/>
                <w:szCs w:val="24"/>
              </w:rPr>
              <w:t>.</w:t>
            </w:r>
          </w:p>
        </w:tc>
      </w:tr>
    </w:tbl>
    <w:p w:rsidR="005C560F" w:rsidRDefault="005C560F" w:rsidP="003447AC">
      <w:pPr>
        <w:ind w:left="360"/>
        <w:rPr>
          <w:b/>
          <w:bCs/>
        </w:rPr>
      </w:pPr>
    </w:p>
    <w:p w:rsidR="005C560F" w:rsidRDefault="005C560F" w:rsidP="005C560F">
      <w:p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СОДЕРЖАНИЕ ДИСЦИПЛИНЫ </w:t>
      </w:r>
    </w:p>
    <w:p w:rsidR="005C560F" w:rsidRDefault="005C560F" w:rsidP="005C560F">
      <w:pPr>
        <w:spacing w:after="120"/>
        <w:jc w:val="both"/>
        <w:rPr>
          <w:b/>
          <w:sz w:val="28"/>
          <w:szCs w:val="28"/>
        </w:rPr>
      </w:pPr>
      <w:r>
        <w:t>«Современная литература» и «современный литературный процесс». Реализм, модернизм, постмодернизм, плюрализм.</w:t>
      </w:r>
    </w:p>
    <w:p w:rsidR="005C560F" w:rsidRDefault="005C560F" w:rsidP="005C560F">
      <w:pPr>
        <w:pStyle w:val="2"/>
      </w:pPr>
      <w:r>
        <w:t>За пределами реализма.</w:t>
      </w:r>
    </w:p>
    <w:p w:rsidR="00AE148A" w:rsidRDefault="005C560F" w:rsidP="00AE148A">
      <w:r>
        <w:t>А.Солженицын.</w:t>
      </w:r>
      <w:r w:rsidR="00AE148A">
        <w:t xml:space="preserve"> «Матрёнин двор». Тип русского национального характера</w:t>
      </w:r>
    </w:p>
    <w:p w:rsidR="005C560F" w:rsidRDefault="005C560F" w:rsidP="00AE148A">
      <w:r>
        <w:t>В.Шаламов. Лагерная проза. Абсурдный мир Колымы.</w:t>
      </w:r>
      <w:r w:rsidR="00BA6EF6">
        <w:t xml:space="preserve"> </w:t>
      </w:r>
      <w:r>
        <w:t>Документальность прозы.</w:t>
      </w:r>
    </w:p>
    <w:p w:rsidR="005C560F" w:rsidRDefault="005C560F" w:rsidP="00AE148A">
      <w:r>
        <w:t>Символика. Роль детали.</w:t>
      </w:r>
      <w:r w:rsidR="00181C11">
        <w:t xml:space="preserve"> </w:t>
      </w:r>
      <w:r>
        <w:t>Спор с Солженицыным.</w:t>
      </w:r>
    </w:p>
    <w:p w:rsidR="005C560F" w:rsidRDefault="005C560F" w:rsidP="00AE148A">
      <w:pPr>
        <w:pStyle w:val="2"/>
        <w:rPr>
          <w:bCs w:val="0"/>
        </w:rPr>
      </w:pPr>
      <w:r>
        <w:rPr>
          <w:bCs w:val="0"/>
        </w:rPr>
        <w:t>«Деревенская проза». Художники, творчество которых вышло за её пределы</w:t>
      </w:r>
      <w:r w:rsidR="00BA6EF6">
        <w:rPr>
          <w:bCs w:val="0"/>
        </w:rPr>
        <w:t>.</w:t>
      </w:r>
    </w:p>
    <w:p w:rsidR="005C560F" w:rsidRDefault="005C560F" w:rsidP="00AE148A">
      <w:r>
        <w:rPr>
          <w:bCs/>
        </w:rPr>
        <w:t xml:space="preserve">В. Распутин. </w:t>
      </w:r>
      <w:r>
        <w:t>«Живи и помни». Проблема   исторических судеб русской культуры и создание русского национального характера.</w:t>
      </w:r>
    </w:p>
    <w:p w:rsidR="005C560F" w:rsidRDefault="005C560F" w:rsidP="00AE148A">
      <w:r>
        <w:t>Сочетание в творчестве В. Распутина философско-нравственной проблематики.</w:t>
      </w:r>
    </w:p>
    <w:p w:rsidR="005C560F" w:rsidRDefault="005C560F" w:rsidP="00AE148A">
      <w:r>
        <w:rPr>
          <w:bCs/>
        </w:rPr>
        <w:t xml:space="preserve">В. Астафьев. </w:t>
      </w:r>
      <w:r>
        <w:t>Трагический оптимизм повестей.</w:t>
      </w:r>
      <w:r w:rsidR="00181C11">
        <w:t xml:space="preserve"> </w:t>
      </w:r>
      <w:r>
        <w:t>Творческий путь.</w:t>
      </w:r>
    </w:p>
    <w:p w:rsidR="005C560F" w:rsidRDefault="005C560F" w:rsidP="00AE148A">
      <w:r>
        <w:t>Нравственная проблематика произведений В.Астафьева: «Печальный детектив»,</w:t>
      </w:r>
    </w:p>
    <w:p w:rsidR="005C560F" w:rsidRDefault="005C560F" w:rsidP="00AE148A">
      <w:r>
        <w:t>«</w:t>
      </w:r>
      <w:proofErr w:type="spellStart"/>
      <w:r>
        <w:t>Людочка</w:t>
      </w:r>
      <w:proofErr w:type="spellEnd"/>
      <w:r>
        <w:t>».</w:t>
      </w:r>
    </w:p>
    <w:p w:rsidR="005C560F" w:rsidRDefault="005C560F" w:rsidP="00AE148A">
      <w:r>
        <w:rPr>
          <w:bCs/>
        </w:rPr>
        <w:t>В.Шукшин.</w:t>
      </w:r>
      <w:r w:rsidRPr="005C560F">
        <w:t xml:space="preserve"> </w:t>
      </w:r>
      <w:r>
        <w:t>Жанровое и стилевое многообразие творчества.</w:t>
      </w:r>
    </w:p>
    <w:p w:rsidR="005C560F" w:rsidRDefault="005C560F" w:rsidP="00AE148A">
      <w:r>
        <w:t xml:space="preserve">Народный национальный характер в рассказах. Сатира Шукшина. Роль Шукшина в </w:t>
      </w:r>
      <w:r w:rsidR="00181C11">
        <w:t xml:space="preserve">развитии русской прозы. «Чудик», </w:t>
      </w:r>
      <w:r>
        <w:t>«Срезал»</w:t>
      </w:r>
      <w:proofErr w:type="gramStart"/>
      <w:r>
        <w:t>,«</w:t>
      </w:r>
      <w:proofErr w:type="gramEnd"/>
      <w:r>
        <w:t xml:space="preserve">Миль пардон, мадам»,«Сапожки» и др. </w:t>
      </w:r>
    </w:p>
    <w:p w:rsidR="005C560F" w:rsidRDefault="005C560F" w:rsidP="00AE148A">
      <w:pPr>
        <w:rPr>
          <w:b/>
          <w:bCs/>
        </w:rPr>
      </w:pPr>
      <w:r>
        <w:rPr>
          <w:b/>
          <w:bCs/>
        </w:rPr>
        <w:t>Современная поэзия.</w:t>
      </w:r>
    </w:p>
    <w:p w:rsidR="005C560F" w:rsidRDefault="005C560F" w:rsidP="00AE148A">
      <w:r>
        <w:t xml:space="preserve">Обзор </w:t>
      </w:r>
      <w:r w:rsidR="00BA6EF6">
        <w:t>(</w:t>
      </w:r>
      <w:r>
        <w:t>лекция</w:t>
      </w:r>
      <w:r w:rsidR="00BA6EF6">
        <w:t>).</w:t>
      </w:r>
    </w:p>
    <w:p w:rsidR="005C560F" w:rsidRDefault="005C560F" w:rsidP="00AE148A">
      <w:r>
        <w:t>«Тихая лирика» Н.Рубцова</w:t>
      </w:r>
      <w:r w:rsidR="00BA6EF6">
        <w:t>.</w:t>
      </w:r>
      <w:r w:rsidR="00181C11">
        <w:t xml:space="preserve"> </w:t>
      </w:r>
      <w:r>
        <w:t xml:space="preserve">Развитие есенинских традиций. </w:t>
      </w:r>
      <w:proofErr w:type="gramStart"/>
      <w:r>
        <w:t>Реалистическое</w:t>
      </w:r>
      <w:proofErr w:type="gramEnd"/>
      <w:r>
        <w:t xml:space="preserve"> и романтическое в лирике Рубцова. Концепция «тихой», «</w:t>
      </w:r>
      <w:proofErr w:type="gramStart"/>
      <w:r>
        <w:t>смиренной</w:t>
      </w:r>
      <w:proofErr w:type="gramEnd"/>
      <w:r>
        <w:t>» Родины.</w:t>
      </w:r>
    </w:p>
    <w:p w:rsidR="005C560F" w:rsidRDefault="005C560F" w:rsidP="00AE148A">
      <w:r>
        <w:t>Анализ стихотворений</w:t>
      </w:r>
      <w:proofErr w:type="gramStart"/>
      <w:r>
        <w:t>:«</w:t>
      </w:r>
      <w:proofErr w:type="gramEnd"/>
      <w:r>
        <w:t>Тихая моя родина»,«Русский огонёк»,«Журавли»,«Аленький цветочек»,«Букет» и т.д. (по выбору учащихся</w:t>
      </w:r>
      <w:r w:rsidR="00181C11">
        <w:t>)</w:t>
      </w:r>
    </w:p>
    <w:p w:rsidR="005C560F" w:rsidRDefault="005C560F" w:rsidP="00AE148A">
      <w:r>
        <w:t>В.Высоцкий</w:t>
      </w:r>
      <w:r w:rsidR="00BA6EF6">
        <w:t xml:space="preserve">, </w:t>
      </w:r>
      <w:r>
        <w:t>Б.Окуджава</w:t>
      </w:r>
      <w:r w:rsidR="00BA6EF6">
        <w:t xml:space="preserve">, </w:t>
      </w:r>
      <w:r>
        <w:t>Е.Евтушенко</w:t>
      </w:r>
      <w:r w:rsidR="00BA6EF6">
        <w:t xml:space="preserve">, </w:t>
      </w:r>
      <w:r>
        <w:t>А.Вознесенский</w:t>
      </w:r>
      <w:r w:rsidR="00BA6EF6">
        <w:t xml:space="preserve">, </w:t>
      </w:r>
      <w:proofErr w:type="spellStart"/>
      <w:r>
        <w:t>В.Цой</w:t>
      </w:r>
      <w:proofErr w:type="spellEnd"/>
      <w:r w:rsidR="00BA6EF6">
        <w:t xml:space="preserve">, </w:t>
      </w:r>
      <w:r>
        <w:t>И.Бродский</w:t>
      </w:r>
    </w:p>
    <w:p w:rsidR="005C560F" w:rsidRDefault="005C560F" w:rsidP="00AE148A">
      <w:r>
        <w:t>Особенности поэзии шестидесятников.</w:t>
      </w:r>
    </w:p>
    <w:p w:rsidR="005C560F" w:rsidRDefault="005C560F" w:rsidP="00AE148A">
      <w:r>
        <w:lastRenderedPageBreak/>
        <w:t>Идея человечности.</w:t>
      </w:r>
      <w:r w:rsidRPr="005C560F">
        <w:t xml:space="preserve"> </w:t>
      </w:r>
      <w:r>
        <w:t xml:space="preserve">Философские проблемы бытия, развитие античных мотивов, классических традиций, особенности поэтики  </w:t>
      </w:r>
    </w:p>
    <w:p w:rsidR="005C560F" w:rsidRDefault="005C560F" w:rsidP="00AE148A">
      <w:pPr>
        <w:pStyle w:val="2"/>
      </w:pPr>
      <w:r>
        <w:t>Русское литературное зарубежье</w:t>
      </w:r>
    </w:p>
    <w:p w:rsidR="005C560F" w:rsidRDefault="005C560F" w:rsidP="00AE148A">
      <w:r>
        <w:t xml:space="preserve">Обзор </w:t>
      </w:r>
      <w:r w:rsidR="00BA6EF6">
        <w:t>(</w:t>
      </w:r>
      <w:r>
        <w:t>лекция</w:t>
      </w:r>
      <w:r w:rsidR="00BA6EF6">
        <w:t>).</w:t>
      </w:r>
    </w:p>
    <w:p w:rsidR="005C560F" w:rsidRDefault="005C560F" w:rsidP="00AE148A">
      <w:r>
        <w:t>С.Довлатов.</w:t>
      </w:r>
      <w:r w:rsidRPr="005C560F">
        <w:t xml:space="preserve"> </w:t>
      </w:r>
      <w:r>
        <w:t>«Три волны» русской эмиграции</w:t>
      </w:r>
      <w:r w:rsidR="00BA6EF6">
        <w:t xml:space="preserve">. </w:t>
      </w:r>
      <w:r>
        <w:t>Особое место «Зоны» среди лагерной прозы.</w:t>
      </w:r>
      <w:r w:rsidR="00BA6EF6">
        <w:t xml:space="preserve"> </w:t>
      </w:r>
      <w:r>
        <w:t>Образ Алиханова</w:t>
      </w:r>
    </w:p>
    <w:p w:rsidR="005C560F" w:rsidRDefault="005C560F" w:rsidP="00AE148A">
      <w:pPr>
        <w:pStyle w:val="2"/>
      </w:pPr>
      <w:r>
        <w:t>Постмодернизм 1990-х годов</w:t>
      </w:r>
    </w:p>
    <w:p w:rsidR="005C560F" w:rsidRDefault="005C560F" w:rsidP="00AE148A">
      <w:r>
        <w:t>В.Пелевин</w:t>
      </w:r>
      <w:r w:rsidR="00BA6EF6">
        <w:t xml:space="preserve">. </w:t>
      </w:r>
      <w:r>
        <w:t>Постмодернизм и дискуссии о нём.</w:t>
      </w:r>
      <w:r w:rsidR="00BA6EF6">
        <w:t xml:space="preserve"> </w:t>
      </w:r>
      <w:r>
        <w:t>Условно-метафорическая проза Пелевина.</w:t>
      </w:r>
    </w:p>
    <w:p w:rsidR="00650C5A" w:rsidRDefault="00650C5A" w:rsidP="00AE148A">
      <w:r>
        <w:t>Женская проза: Т.Толстая</w:t>
      </w:r>
      <w:r w:rsidR="00BA6EF6">
        <w:t xml:space="preserve">, </w:t>
      </w:r>
      <w:r>
        <w:t>Л.Петрушевская</w:t>
      </w:r>
      <w:r w:rsidR="00BA6EF6">
        <w:t xml:space="preserve">, </w:t>
      </w:r>
      <w:r>
        <w:t>Л.Улицкая</w:t>
      </w:r>
      <w:r w:rsidR="00BA6EF6">
        <w:t>.</w:t>
      </w:r>
    </w:p>
    <w:p w:rsidR="00650C5A" w:rsidRDefault="00650C5A" w:rsidP="00AE148A">
      <w:r>
        <w:t>Место женской прозы в современном литературном процессе.</w:t>
      </w:r>
    </w:p>
    <w:p w:rsidR="00650C5A" w:rsidRDefault="00650C5A" w:rsidP="00AE148A">
      <w:r>
        <w:t>От реализма к постмодернизму. «Игровая проза» Т.Толстой.</w:t>
      </w:r>
      <w:r w:rsidR="00BA6EF6">
        <w:t xml:space="preserve"> </w:t>
      </w:r>
      <w:proofErr w:type="spellStart"/>
      <w:r>
        <w:t>Метофоричность</w:t>
      </w:r>
      <w:proofErr w:type="spellEnd"/>
      <w:r>
        <w:t>.</w:t>
      </w:r>
    </w:p>
    <w:p w:rsidR="005C560F" w:rsidRDefault="00650C5A" w:rsidP="00AE148A">
      <w:r>
        <w:t>Своеобразие конфликтов в прозе Л.Улицкой.</w:t>
      </w:r>
      <w:r w:rsidR="00BA6EF6">
        <w:t xml:space="preserve"> </w:t>
      </w:r>
      <w:r>
        <w:t>Психология шоковых состояний в прозе Л.Петрушевской</w:t>
      </w:r>
      <w:r w:rsidR="00BA6EF6">
        <w:t>.</w:t>
      </w:r>
    </w:p>
    <w:p w:rsidR="00650C5A" w:rsidRDefault="00650C5A" w:rsidP="00AE148A">
      <w:pPr>
        <w:rPr>
          <w:b/>
          <w:bCs/>
        </w:rPr>
      </w:pPr>
      <w:r>
        <w:rPr>
          <w:b/>
          <w:bCs/>
        </w:rPr>
        <w:t xml:space="preserve">Современная </w:t>
      </w:r>
      <w:r w:rsidRPr="00650C5A">
        <w:rPr>
          <w:b/>
        </w:rPr>
        <w:t>проза о Великой</w:t>
      </w:r>
      <w:r w:rsidRPr="00650C5A">
        <w:rPr>
          <w:b/>
          <w:bCs/>
        </w:rPr>
        <w:t xml:space="preserve"> Отечественной войне</w:t>
      </w:r>
      <w:r>
        <w:rPr>
          <w:b/>
          <w:bCs/>
        </w:rPr>
        <w:t>.</w:t>
      </w:r>
    </w:p>
    <w:p w:rsidR="00650C5A" w:rsidRDefault="00650C5A" w:rsidP="00AE148A">
      <w:pPr>
        <w:rPr>
          <w:b/>
          <w:bCs/>
        </w:rPr>
      </w:pPr>
      <w:r>
        <w:t xml:space="preserve">Достоверность изображения  будней войны,    нравственно-психологическое  состояние сражающегося человека в произведениях  В. Богомолова, </w:t>
      </w:r>
      <w:r w:rsidR="00BA6EF6">
        <w:t xml:space="preserve">К. Воробьёва, </w:t>
      </w:r>
      <w:r>
        <w:t xml:space="preserve"> В.Быкова и В.Кондратьева.   Милосердие на войне.  Проблема выбора</w:t>
      </w:r>
      <w:r w:rsidR="00BA6EF6">
        <w:t>.</w:t>
      </w:r>
    </w:p>
    <w:p w:rsidR="00650C5A" w:rsidRDefault="00650C5A" w:rsidP="00AE148A">
      <w:pPr>
        <w:pStyle w:val="2"/>
      </w:pPr>
      <w:r>
        <w:rPr>
          <w:b w:val="0"/>
          <w:bCs w:val="0"/>
        </w:rPr>
        <w:t>К.Воробьёв</w:t>
      </w:r>
      <w:proofErr w:type="gramStart"/>
      <w:r w:rsidRPr="00BA6EF6">
        <w:rPr>
          <w:b w:val="0"/>
          <w:bCs w:val="0"/>
        </w:rPr>
        <w:t>.</w:t>
      </w:r>
      <w:r w:rsidRPr="00BA6EF6">
        <w:rPr>
          <w:b w:val="0"/>
        </w:rPr>
        <w:t>«</w:t>
      </w:r>
      <w:proofErr w:type="gramEnd"/>
      <w:r w:rsidRPr="00BA6EF6">
        <w:rPr>
          <w:b w:val="0"/>
        </w:rPr>
        <w:t>Убиты под Москвой», «Крик», «Это мы, Господи».</w:t>
      </w:r>
    </w:p>
    <w:p w:rsidR="00650C5A" w:rsidRDefault="00650C5A" w:rsidP="00AE148A">
      <w:pPr>
        <w:pStyle w:val="2"/>
      </w:pPr>
      <w:r>
        <w:rPr>
          <w:b w:val="0"/>
          <w:bCs w:val="0"/>
        </w:rPr>
        <w:t>В.Быков</w:t>
      </w:r>
      <w:proofErr w:type="gramStart"/>
      <w:r w:rsidRPr="00650C5A">
        <w:rPr>
          <w:b w:val="0"/>
          <w:bCs w:val="0"/>
        </w:rPr>
        <w:t>.</w:t>
      </w:r>
      <w:r w:rsidRPr="00650C5A">
        <w:rPr>
          <w:b w:val="0"/>
        </w:rPr>
        <w:t>«</w:t>
      </w:r>
      <w:proofErr w:type="gramEnd"/>
      <w:r w:rsidRPr="00650C5A">
        <w:rPr>
          <w:b w:val="0"/>
        </w:rPr>
        <w:t>Сотников»,  «Обелиск»</w:t>
      </w:r>
      <w:r>
        <w:t xml:space="preserve">                                                        </w:t>
      </w:r>
    </w:p>
    <w:p w:rsidR="00650C5A" w:rsidRPr="00BA6EF6" w:rsidRDefault="00650C5A" w:rsidP="00AE148A">
      <w:r w:rsidRPr="00BA6EF6">
        <w:rPr>
          <w:bCs/>
        </w:rPr>
        <w:t xml:space="preserve">В.Кондратьев. </w:t>
      </w:r>
      <w:r w:rsidRPr="00BA6EF6">
        <w:t>«Сашка»</w:t>
      </w:r>
    </w:p>
    <w:p w:rsidR="00650C5A" w:rsidRPr="00BA6EF6" w:rsidRDefault="00650C5A" w:rsidP="00AE148A">
      <w:pPr>
        <w:pStyle w:val="2"/>
        <w:rPr>
          <w:b w:val="0"/>
          <w:bCs w:val="0"/>
        </w:rPr>
      </w:pPr>
      <w:r w:rsidRPr="00BA6EF6">
        <w:rPr>
          <w:b w:val="0"/>
          <w:bCs w:val="0"/>
        </w:rPr>
        <w:t xml:space="preserve">С.Алексиевич.  </w:t>
      </w:r>
      <w:r w:rsidRPr="00BA6EF6">
        <w:rPr>
          <w:b w:val="0"/>
        </w:rPr>
        <w:t xml:space="preserve">«У войны не женское лицо»                                                                                                                      </w:t>
      </w:r>
      <w:r w:rsidRPr="00BA6EF6">
        <w:rPr>
          <w:b w:val="0"/>
          <w:bCs w:val="0"/>
        </w:rPr>
        <w:t xml:space="preserve">                                   </w:t>
      </w:r>
    </w:p>
    <w:p w:rsidR="005C560F" w:rsidRDefault="005C560F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F4109D" w:rsidRDefault="00F4109D" w:rsidP="005C560F"/>
    <w:p w:rsidR="00650C5A" w:rsidRDefault="00650C5A" w:rsidP="00650C5A">
      <w:pPr>
        <w:autoSpaceDN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КАЛЕНДАРНО-ТЕМАТИЧЕСКОЕ ПЛАНИРОВАНИЕ</w:t>
      </w:r>
    </w:p>
    <w:p w:rsidR="00650C5A" w:rsidRPr="00AE148A" w:rsidRDefault="00650C5A" w:rsidP="00650C5A">
      <w:pPr>
        <w:widowControl w:val="0"/>
        <w:autoSpaceDE w:val="0"/>
        <w:autoSpaceDN w:val="0"/>
        <w:adjustRightInd w:val="0"/>
      </w:pPr>
      <w:r w:rsidRPr="00AE148A">
        <w:t>Количество часов:  в неделю - 1, всего - 34.</w:t>
      </w:r>
    </w:p>
    <w:p w:rsidR="00650C5A" w:rsidRDefault="00650C5A" w:rsidP="005C560F"/>
    <w:tbl>
      <w:tblPr>
        <w:tblW w:w="945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9"/>
        <w:gridCol w:w="6535"/>
        <w:gridCol w:w="695"/>
        <w:gridCol w:w="1113"/>
      </w:tblGrid>
      <w:tr w:rsidR="00650C5A" w:rsidTr="00AE148A">
        <w:trPr>
          <w:trHeight w:val="189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50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№</w:t>
            </w:r>
          </w:p>
          <w:p w:rsidR="00650C5A" w:rsidRDefault="00650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урока</w:t>
            </w:r>
          </w:p>
          <w:p w:rsidR="00650C5A" w:rsidRDefault="00650C5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lang w:eastAsia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5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5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Кол-во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50C5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Дата</w:t>
            </w:r>
          </w:p>
        </w:tc>
      </w:tr>
      <w:tr w:rsidR="00650C5A" w:rsidRPr="000E06AC" w:rsidTr="00AE148A">
        <w:trPr>
          <w:trHeight w:val="7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>
            <w:pPr>
              <w:pStyle w:val="a5"/>
              <w:rPr>
                <w:sz w:val="28"/>
                <w:szCs w:val="28"/>
              </w:rPr>
            </w:pPr>
            <w:r>
              <w:t>«Современная литература» и «современный литературный процесс». Реализм, модернизм, постмодернизм, плюрализм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lang w:eastAsia="en-US"/>
              </w:rPr>
            </w:pPr>
            <w:r w:rsidRPr="006605A8">
              <w:rPr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lang w:eastAsia="en-US"/>
              </w:rPr>
            </w:pPr>
            <w:r w:rsidRPr="00C62378">
              <w:rPr>
                <w:lang w:eastAsia="en-US"/>
              </w:rPr>
              <w:t>06.09</w:t>
            </w:r>
          </w:p>
        </w:tc>
      </w:tr>
      <w:tr w:rsidR="00650C5A" w:rsidTr="00AE148A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650C5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AE148A">
            <w:pPr>
              <w:pStyle w:val="2"/>
              <w:rPr>
                <w:sz w:val="20"/>
                <w:szCs w:val="20"/>
              </w:rPr>
            </w:pPr>
            <w:r>
              <w:t>За пределами реализма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50C5A" w:rsidP="006605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650C5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650C5A" w:rsidTr="00AE148A">
        <w:trPr>
          <w:trHeight w:val="7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jc w:val="center"/>
            </w:pPr>
            <w:r w:rsidRPr="00AE148A">
              <w:t>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AE148A">
            <w:pPr>
              <w:rPr>
                <w:sz w:val="20"/>
                <w:szCs w:val="20"/>
              </w:rPr>
            </w:pPr>
            <w:r>
              <w:t>А.Солженицын. Жизнь и творчество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13.09</w:t>
            </w:r>
          </w:p>
        </w:tc>
      </w:tr>
      <w:tr w:rsidR="00650C5A" w:rsidTr="00AE148A">
        <w:trPr>
          <w:trHeight w:val="15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3-4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AE148A">
            <w:pPr>
              <w:rPr>
                <w:sz w:val="20"/>
                <w:szCs w:val="20"/>
              </w:rPr>
            </w:pPr>
            <w:r>
              <w:t>«Матрёнин двор». Тип русского национального характера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AC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20,27.</w:t>
            </w:r>
          </w:p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09</w:t>
            </w:r>
          </w:p>
        </w:tc>
      </w:tr>
      <w:tr w:rsidR="00650C5A" w:rsidTr="00AE148A">
        <w:trPr>
          <w:trHeight w:val="72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5-6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bCs/>
                <w:sz w:val="28"/>
                <w:szCs w:val="28"/>
                <w:lang w:eastAsia="en-US"/>
              </w:rPr>
            </w:pPr>
            <w:r>
              <w:t>В.Шаламов. Жизнь и творчество. Лагерная проза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AC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04,11.</w:t>
            </w:r>
          </w:p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10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7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sz w:val="28"/>
                <w:szCs w:val="28"/>
              </w:rPr>
            </w:pPr>
            <w:r>
              <w:t>Абсурдный мир Колымы в «колымских рассказах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605A8">
              <w:rPr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C62378">
              <w:rPr>
                <w:lang w:eastAsia="en-US"/>
              </w:rPr>
              <w:t>18.10</w:t>
            </w:r>
          </w:p>
        </w:tc>
      </w:tr>
      <w:tr w:rsidR="00650C5A" w:rsidTr="00AE148A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8-9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В. Распутин. </w:t>
            </w:r>
            <w:r>
              <w:t>«Живи и помни». Философско-нравственная проблематика.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25.10</w:t>
            </w:r>
          </w:p>
          <w:p w:rsidR="000E06AC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08.11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10-11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82" w:rsidRDefault="00173582" w:rsidP="00173582">
            <w:r>
              <w:rPr>
                <w:bCs/>
              </w:rPr>
              <w:t xml:space="preserve">В. Астафьев.  </w:t>
            </w:r>
            <w:r>
              <w:t xml:space="preserve">Нравственная проблематика произведений. </w:t>
            </w:r>
          </w:p>
          <w:p w:rsidR="00650C5A" w:rsidRDefault="00173582" w:rsidP="00173582">
            <w:pPr>
              <w:rPr>
                <w:sz w:val="28"/>
                <w:szCs w:val="28"/>
              </w:rPr>
            </w:pPr>
            <w:r>
              <w:t>«</w:t>
            </w:r>
            <w:proofErr w:type="spellStart"/>
            <w:r>
              <w:t>Людочка</w:t>
            </w:r>
            <w:proofErr w:type="spellEnd"/>
            <w:r>
              <w:t>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15.11</w:t>
            </w:r>
          </w:p>
        </w:tc>
      </w:tr>
      <w:tr w:rsidR="00650C5A" w:rsidTr="00AE148A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jc w:val="center"/>
            </w:pPr>
            <w:r w:rsidRPr="00AE148A">
              <w:t>12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</w:rPr>
              <w:t xml:space="preserve">В.Шукшин. </w:t>
            </w:r>
            <w:r>
              <w:t>Творческий путь. Жанровое и стилевое многообразие творчества.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22.11</w:t>
            </w:r>
          </w:p>
        </w:tc>
      </w:tr>
      <w:tr w:rsidR="00650C5A" w:rsidTr="00AE148A">
        <w:trPr>
          <w:trHeight w:val="147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13-14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  <w:lang w:eastAsia="en-US"/>
              </w:rPr>
            </w:pPr>
            <w:r>
              <w:t>Народный национальный характер в рассказах В.Шукшина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29.11</w:t>
            </w:r>
          </w:p>
          <w:p w:rsidR="000E06AC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06.12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650C5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</w:rPr>
              <w:t>Современная поэзия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50C5A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650C5A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15-16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>
            <w:pPr>
              <w:widowControl w:val="0"/>
              <w:autoSpaceDE w:val="0"/>
              <w:autoSpaceDN w:val="0"/>
              <w:adjustRightInd w:val="0"/>
              <w:ind w:left="30" w:right="30"/>
              <w:rPr>
                <w:bCs/>
                <w:sz w:val="28"/>
                <w:szCs w:val="28"/>
                <w:lang w:eastAsia="en-US"/>
              </w:rPr>
            </w:pPr>
            <w:proofErr w:type="gramStart"/>
            <w:r>
              <w:t>Реалистическое</w:t>
            </w:r>
            <w:proofErr w:type="gramEnd"/>
            <w:r>
              <w:t xml:space="preserve"> и романтическое в лирике Рубцова.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13,20.</w:t>
            </w:r>
          </w:p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12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17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173582">
            <w:pPr>
              <w:rPr>
                <w:sz w:val="28"/>
                <w:szCs w:val="28"/>
                <w:lang w:eastAsia="en-US"/>
              </w:rPr>
            </w:pPr>
            <w:r>
              <w:t>Особенности поэзии шестидесятников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173582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27.12</w:t>
            </w:r>
          </w:p>
        </w:tc>
      </w:tr>
      <w:tr w:rsidR="00173582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82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18-19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82" w:rsidRDefault="00173582" w:rsidP="006605A8">
            <w:r>
              <w:t>В.Высоцкий, Б.Окуджава, Е.Евтушенко</w:t>
            </w:r>
            <w:r w:rsidR="006605A8">
              <w:t>. Философские проблемы бытия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3582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10,17.</w:t>
            </w:r>
          </w:p>
          <w:p w:rsidR="00173582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01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20-21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173582" w:rsidP="00AE148A">
            <w:pPr>
              <w:rPr>
                <w:bCs/>
                <w:sz w:val="28"/>
                <w:szCs w:val="28"/>
                <w:lang w:eastAsia="en-US"/>
              </w:rPr>
            </w:pPr>
            <w:r>
              <w:t xml:space="preserve">А.Вознесенский, </w:t>
            </w:r>
            <w:proofErr w:type="spellStart"/>
            <w:r>
              <w:t>В.Цой</w:t>
            </w:r>
            <w:proofErr w:type="spellEnd"/>
            <w:r>
              <w:t>, И.Бродский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24,31.</w:t>
            </w:r>
          </w:p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01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650C5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605A8" w:rsidP="00F4109D">
            <w:pPr>
              <w:pStyle w:val="2"/>
              <w:rPr>
                <w:bCs w:val="0"/>
                <w:sz w:val="28"/>
                <w:szCs w:val="28"/>
                <w:lang w:eastAsia="en-US"/>
              </w:rPr>
            </w:pPr>
            <w:r>
              <w:t>Русское литературное зарубежье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50C5A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650C5A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jc w:val="center"/>
            </w:pPr>
            <w:r w:rsidRPr="00AE148A">
              <w:t>22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605A8" w:rsidP="00AE148A">
            <w:pPr>
              <w:rPr>
                <w:bCs/>
                <w:sz w:val="28"/>
                <w:szCs w:val="28"/>
                <w:lang w:eastAsia="en-US"/>
              </w:rPr>
            </w:pPr>
            <w:r>
              <w:t>«Три волны» русской эмиграции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605A8" w:rsidP="006605A8">
            <w:pPr>
              <w:jc w:val="center"/>
            </w:pPr>
            <w:r w:rsidRPr="006605A8"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0E06AC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</w:t>
            </w:r>
            <w:r w:rsidR="00C62378" w:rsidRPr="00C62378">
              <w:rPr>
                <w:bCs/>
                <w:lang w:eastAsia="en-US"/>
              </w:rPr>
              <w:t>7.02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23-24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605A8" w:rsidP="00AE148A">
            <w:pPr>
              <w:rPr>
                <w:bCs/>
                <w:sz w:val="28"/>
                <w:szCs w:val="28"/>
                <w:lang w:eastAsia="en-US"/>
              </w:rPr>
            </w:pPr>
            <w:r>
              <w:t xml:space="preserve"> С.Довлатов Жизнь и творчество. Особое место «Зоны» среди лагерной прозы. Образ Алиханова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2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14,21.</w:t>
            </w:r>
          </w:p>
          <w:p w:rsidR="00650C5A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02</w:t>
            </w: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650C5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605A8" w:rsidP="006605A8">
            <w:pPr>
              <w:pStyle w:val="2"/>
              <w:rPr>
                <w:sz w:val="28"/>
                <w:szCs w:val="28"/>
                <w:lang w:eastAsia="en-US"/>
              </w:rPr>
            </w:pPr>
            <w:r>
              <w:t>Постмодернизм 1990-х годов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50C5A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650C5A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650C5A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25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Default="006605A8" w:rsidP="006605A8">
            <w:pPr>
              <w:rPr>
                <w:bCs/>
                <w:sz w:val="28"/>
                <w:szCs w:val="28"/>
                <w:lang w:eastAsia="en-US"/>
              </w:rPr>
            </w:pPr>
            <w:r>
              <w:t xml:space="preserve"> Постмодернизм и дискуссии о нём.</w:t>
            </w:r>
            <w:r w:rsidR="00181C11">
              <w:t xml:space="preserve"> </w:t>
            </w:r>
            <w:r>
              <w:t>Условно-метафорическая проза Пелевина.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0C5A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C5A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28.02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26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Default="006605A8" w:rsidP="006605A8">
            <w:r>
              <w:t xml:space="preserve">Место женской прозы в современном литературном процессе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07.03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27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Default="006605A8" w:rsidP="006605A8">
            <w:r>
              <w:t>«Игровая проза» Т.Толстой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14.03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28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Default="006605A8" w:rsidP="006605A8">
            <w:proofErr w:type="spellStart"/>
            <w:r>
              <w:t>Метофоричность</w:t>
            </w:r>
            <w:proofErr w:type="spellEnd"/>
            <w:r>
              <w:t>. Своеобразие конфликтов в прозе Л.Улицкой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21.03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29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Default="006605A8" w:rsidP="006605A8">
            <w:r>
              <w:t>Психология шоковых состояний в прозе Л.Петрушевской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04.04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6605A8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Default="006605A8" w:rsidP="00AE148A">
            <w:r w:rsidRPr="006605A8">
              <w:rPr>
                <w:b/>
                <w:bCs/>
              </w:rPr>
              <w:t xml:space="preserve">Современная </w:t>
            </w:r>
            <w:r w:rsidRPr="006605A8">
              <w:rPr>
                <w:b/>
              </w:rPr>
              <w:t>проза в Великой</w:t>
            </w:r>
            <w:r>
              <w:rPr>
                <w:b/>
                <w:bCs/>
              </w:rPr>
              <w:t xml:space="preserve"> Отечественной войне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6605A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30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rPr>
                <w:bCs/>
              </w:rPr>
            </w:pPr>
            <w:r w:rsidRPr="006605A8">
              <w:rPr>
                <w:bCs/>
              </w:rPr>
              <w:t xml:space="preserve">К.Воробьёв. </w:t>
            </w:r>
            <w:r w:rsidRPr="006605A8">
              <w:t>«Убиты под Москвой», «Это мы, Господи»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11.04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31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pStyle w:val="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В.Быков. </w:t>
            </w:r>
            <w:r w:rsidRPr="006605A8">
              <w:rPr>
                <w:b w:val="0"/>
              </w:rPr>
              <w:t xml:space="preserve">«Сотников»,  «Обелиск» 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18.04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32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rPr>
                <w:b/>
                <w:bCs/>
              </w:rPr>
            </w:pPr>
            <w:r w:rsidRPr="006605A8">
              <w:rPr>
                <w:bCs/>
              </w:rPr>
              <w:t>В.Кондратьев.</w:t>
            </w:r>
            <w:r w:rsidRPr="006605A8">
              <w:t xml:space="preserve"> «Сашка»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25.04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33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AE148A">
            <w:pPr>
              <w:rPr>
                <w:bCs/>
              </w:rPr>
            </w:pPr>
            <w:r w:rsidRPr="006605A8">
              <w:rPr>
                <w:bCs/>
              </w:rPr>
              <w:t xml:space="preserve">С.Алексиевич. </w:t>
            </w:r>
            <w:r w:rsidRPr="006605A8">
              <w:t xml:space="preserve">«У войны не женское  лицо»          </w:t>
            </w:r>
            <w:r w:rsidRPr="006605A8">
              <w:rPr>
                <w:bCs/>
              </w:rPr>
              <w:t xml:space="preserve">                                   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16.05</w:t>
            </w:r>
          </w:p>
        </w:tc>
      </w:tr>
      <w:tr w:rsidR="006605A8" w:rsidTr="00AE148A">
        <w:trPr>
          <w:trHeight w:val="220"/>
        </w:trPr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AE148A" w:rsidRDefault="00AE148A" w:rsidP="00AE148A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AE148A">
              <w:rPr>
                <w:lang w:eastAsia="en-US"/>
              </w:rPr>
              <w:t>34</w:t>
            </w:r>
          </w:p>
        </w:tc>
        <w:tc>
          <w:tcPr>
            <w:tcW w:w="6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rPr>
                <w:bCs/>
              </w:rPr>
            </w:pPr>
            <w:r>
              <w:t xml:space="preserve">Достоверность изображения   будней войны, нравственно-психологическое  состояние сражающегося человека </w:t>
            </w:r>
          </w:p>
        </w:tc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05A8" w:rsidRPr="006605A8" w:rsidRDefault="006605A8" w:rsidP="006605A8">
            <w:pPr>
              <w:widowControl w:val="0"/>
              <w:autoSpaceDE w:val="0"/>
              <w:autoSpaceDN w:val="0"/>
              <w:adjustRightInd w:val="0"/>
              <w:ind w:left="30" w:right="30"/>
              <w:jc w:val="center"/>
              <w:rPr>
                <w:bCs/>
                <w:lang w:eastAsia="en-US"/>
              </w:rPr>
            </w:pPr>
            <w:r w:rsidRPr="006605A8">
              <w:rPr>
                <w:bCs/>
                <w:lang w:eastAsia="en-US"/>
              </w:rPr>
              <w:t>1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A8" w:rsidRPr="00C62378" w:rsidRDefault="00C62378">
            <w:pPr>
              <w:widowControl w:val="0"/>
              <w:autoSpaceDE w:val="0"/>
              <w:autoSpaceDN w:val="0"/>
              <w:adjustRightInd w:val="0"/>
              <w:ind w:left="30" w:right="30"/>
              <w:jc w:val="both"/>
              <w:rPr>
                <w:bCs/>
                <w:lang w:eastAsia="en-US"/>
              </w:rPr>
            </w:pPr>
            <w:r w:rsidRPr="00C62378">
              <w:rPr>
                <w:bCs/>
                <w:lang w:eastAsia="en-US"/>
              </w:rPr>
              <w:t>23.05</w:t>
            </w:r>
          </w:p>
        </w:tc>
      </w:tr>
    </w:tbl>
    <w:p w:rsidR="00650C5A" w:rsidRDefault="00650C5A" w:rsidP="00650C5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ПЕРЕЧЕНЬ УЧЕБНО-МЕТОДИЧЕСКОГО ОБЕСПЕЧЕНИЯ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Аламзарова</w:t>
      </w:r>
      <w:proofErr w:type="spellEnd"/>
      <w:r>
        <w:rPr>
          <w:bCs/>
        </w:rPr>
        <w:t xml:space="preserve"> Э.Н. и др. Хрестоматия </w:t>
      </w:r>
      <w:proofErr w:type="gramStart"/>
      <w:r>
        <w:rPr>
          <w:bCs/>
        </w:rPr>
        <w:t>по</w:t>
      </w:r>
      <w:proofErr w:type="gramEnd"/>
      <w:r>
        <w:rPr>
          <w:bCs/>
        </w:rPr>
        <w:t xml:space="preserve"> литература для средней школы. Изд. Астраханского </w:t>
      </w:r>
      <w:proofErr w:type="spellStart"/>
      <w:r>
        <w:rPr>
          <w:bCs/>
        </w:rPr>
        <w:t>пед</w:t>
      </w:r>
      <w:proofErr w:type="gramStart"/>
      <w:r>
        <w:rPr>
          <w:bCs/>
        </w:rPr>
        <w:t>.и</w:t>
      </w:r>
      <w:proofErr w:type="gramEnd"/>
      <w:r>
        <w:rPr>
          <w:bCs/>
        </w:rPr>
        <w:t>нститута</w:t>
      </w:r>
      <w:proofErr w:type="spellEnd"/>
      <w:r>
        <w:rPr>
          <w:bCs/>
        </w:rPr>
        <w:t>. 1994г.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Басинский</w:t>
      </w:r>
      <w:proofErr w:type="spellEnd"/>
      <w:r>
        <w:rPr>
          <w:bCs/>
        </w:rPr>
        <w:t xml:space="preserve"> П. Проза современного русского реализма. Газета Литература. № 5. 1996г.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Вознесенская О. Сергей Довлатов. Газета Литература. № 42. 1999г.</w:t>
      </w:r>
    </w:p>
    <w:p w:rsidR="00181C11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 Гуляева М.А. – нравственность есть правда. О рассказе В.М.Шукшина. « Охота жить». Газета Литература Рубрика семинарий. </w:t>
      </w:r>
      <w:r w:rsidR="00181C11">
        <w:rPr>
          <w:bCs/>
        </w:rPr>
        <w:t>//</w:t>
      </w:r>
      <w:r>
        <w:rPr>
          <w:bCs/>
        </w:rPr>
        <w:t xml:space="preserve"> Первое сентября.</w:t>
      </w:r>
      <w:r w:rsidR="00181C11">
        <w:rPr>
          <w:bCs/>
        </w:rPr>
        <w:t xml:space="preserve"> </w:t>
      </w:r>
    </w:p>
    <w:p w:rsidR="003447AC" w:rsidRDefault="00181C11" w:rsidP="003447AC">
      <w:pPr>
        <w:numPr>
          <w:ilvl w:val="0"/>
          <w:numId w:val="3"/>
        </w:numPr>
        <w:rPr>
          <w:bCs/>
        </w:rPr>
      </w:pPr>
      <w:r>
        <w:rPr>
          <w:bCs/>
        </w:rPr>
        <w:t>//</w:t>
      </w:r>
      <w:r w:rsidR="003447AC">
        <w:rPr>
          <w:bCs/>
        </w:rPr>
        <w:t xml:space="preserve"> Литература в школе. № 2. 2001г</w:t>
      </w:r>
      <w:r>
        <w:rPr>
          <w:bCs/>
        </w:rPr>
        <w:t>.,</w:t>
      </w:r>
      <w:r w:rsidR="003447AC">
        <w:rPr>
          <w:bCs/>
        </w:rPr>
        <w:t xml:space="preserve"> № 5.2004г.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Герои В.М.Шукшина. </w:t>
      </w:r>
      <w:r w:rsidR="00181C11">
        <w:rPr>
          <w:bCs/>
        </w:rPr>
        <w:t>//</w:t>
      </w:r>
      <w:r>
        <w:rPr>
          <w:bCs/>
        </w:rPr>
        <w:t xml:space="preserve"> Литература в школе. № 11. 2004г.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Довлатов С. Зона. </w:t>
      </w:r>
      <w:r w:rsidR="00181C11">
        <w:rPr>
          <w:bCs/>
        </w:rPr>
        <w:t>//</w:t>
      </w:r>
      <w:r>
        <w:rPr>
          <w:bCs/>
        </w:rPr>
        <w:t xml:space="preserve"> Октябрь. № 12. 1991г.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Казаркин</w:t>
      </w:r>
      <w:proofErr w:type="spellEnd"/>
      <w:r>
        <w:rPr>
          <w:bCs/>
        </w:rPr>
        <w:t xml:space="preserve"> А.П. Русская литература. Классика ХХ века. Кемерово. 1995г.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Козлова О. Материалы по Солженицыну. Журнал Литература. Семинарий № 28. 1998г.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Облик молодого поколения в </w:t>
      </w:r>
      <w:proofErr w:type="spellStart"/>
      <w:proofErr w:type="gramStart"/>
      <w:r>
        <w:rPr>
          <w:bCs/>
        </w:rPr>
        <w:t>рок-поэзии</w:t>
      </w:r>
      <w:proofErr w:type="spellEnd"/>
      <w:proofErr w:type="gramEnd"/>
      <w:r>
        <w:rPr>
          <w:bCs/>
        </w:rPr>
        <w:t xml:space="preserve"> конца ХХ века.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О некоторых тенденциях в современно</w:t>
      </w:r>
      <w:r w:rsidR="00181C11">
        <w:rPr>
          <w:bCs/>
        </w:rPr>
        <w:t xml:space="preserve">й прозе. Приложение  к журналу </w:t>
      </w:r>
      <w:r>
        <w:rPr>
          <w:bCs/>
        </w:rPr>
        <w:t>Литература в школе. № 3. 2002г.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Петренко В. Рубрика. Семинарий. Литература. № 33. 1999г.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Перечитываем заново. Рубрика. Литература. № 3. 2000г.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Проза Сергея Довлатова.  № 29. 2003г. № 14. 2004г. Рубрика.  Я иду на урок. № 21. 2004г.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 xml:space="preserve">Русская классика и современная литература. </w:t>
      </w:r>
      <w:r w:rsidR="00181C11">
        <w:rPr>
          <w:bCs/>
        </w:rPr>
        <w:t>//</w:t>
      </w:r>
      <w:r>
        <w:rPr>
          <w:bCs/>
        </w:rPr>
        <w:t xml:space="preserve"> Литература № 34. 2004г.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Сафонова Е. Диалог как средство раскрытия характера. Семинарий. Я иду на урок. Литература № 35. 2002г.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Сарнов</w:t>
      </w:r>
      <w:proofErr w:type="spellEnd"/>
      <w:r>
        <w:rPr>
          <w:bCs/>
        </w:rPr>
        <w:t xml:space="preserve"> Б. Судьба Н.Заболоцкой. Литература. № 14. 1999г.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r>
        <w:rPr>
          <w:bCs/>
        </w:rPr>
        <w:t>Ученические исследовательские работы по литературе в гуманитарной проф</w:t>
      </w:r>
      <w:r w:rsidR="00181C11">
        <w:rPr>
          <w:bCs/>
        </w:rPr>
        <w:t>и</w:t>
      </w:r>
      <w:r>
        <w:rPr>
          <w:bCs/>
        </w:rPr>
        <w:t>льной школе. Журнал. Литература в школе. № 12. 2004г.</w:t>
      </w:r>
    </w:p>
    <w:p w:rsidR="003447AC" w:rsidRDefault="003447AC" w:rsidP="003447AC">
      <w:pPr>
        <w:numPr>
          <w:ilvl w:val="0"/>
          <w:numId w:val="3"/>
        </w:numPr>
        <w:rPr>
          <w:bCs/>
        </w:rPr>
      </w:pPr>
      <w:proofErr w:type="spellStart"/>
      <w:r>
        <w:rPr>
          <w:bCs/>
        </w:rPr>
        <w:t>Холодяков</w:t>
      </w:r>
      <w:proofErr w:type="spellEnd"/>
      <w:r>
        <w:rPr>
          <w:bCs/>
        </w:rPr>
        <w:t xml:space="preserve"> И.В.  Другая проза.  Поиски. Обретения.</w:t>
      </w:r>
      <w:r w:rsidR="00181C11">
        <w:rPr>
          <w:bCs/>
        </w:rPr>
        <w:t xml:space="preserve"> </w:t>
      </w:r>
      <w:r>
        <w:rPr>
          <w:bCs/>
        </w:rPr>
        <w:t>Потери. Литература в школе № 8. 2002г.</w:t>
      </w:r>
    </w:p>
    <w:p w:rsidR="00F02793" w:rsidRDefault="00F02793"/>
    <w:sectPr w:rsidR="00F02793" w:rsidSect="00F0279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0A2" w:rsidRDefault="00A560A2" w:rsidP="00AE148A">
      <w:r>
        <w:separator/>
      </w:r>
    </w:p>
  </w:endnote>
  <w:endnote w:type="continuationSeparator" w:id="0">
    <w:p w:rsidR="00A560A2" w:rsidRDefault="00A560A2" w:rsidP="00AE1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6063"/>
      <w:docPartObj>
        <w:docPartGallery w:val="Page Numbers (Bottom of Page)"/>
        <w:docPartUnique/>
      </w:docPartObj>
    </w:sdtPr>
    <w:sdtContent>
      <w:p w:rsidR="00AE148A" w:rsidRDefault="0011454B">
        <w:pPr>
          <w:pStyle w:val="ab"/>
          <w:jc w:val="right"/>
        </w:pPr>
        <w:fldSimple w:instr=" PAGE   \* MERGEFORMAT ">
          <w:r w:rsidR="00DA6186">
            <w:rPr>
              <w:noProof/>
            </w:rPr>
            <w:t>6</w:t>
          </w:r>
        </w:fldSimple>
      </w:p>
    </w:sdtContent>
  </w:sdt>
  <w:p w:rsidR="00AE148A" w:rsidRDefault="00AE14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0A2" w:rsidRDefault="00A560A2" w:rsidP="00AE148A">
      <w:r>
        <w:separator/>
      </w:r>
    </w:p>
  </w:footnote>
  <w:footnote w:type="continuationSeparator" w:id="0">
    <w:p w:rsidR="00A560A2" w:rsidRDefault="00A560A2" w:rsidP="00AE1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630"/>
    <w:multiLevelType w:val="hybridMultilevel"/>
    <w:tmpl w:val="1F82306A"/>
    <w:lvl w:ilvl="0" w:tplc="D07834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2F45"/>
    <w:multiLevelType w:val="hybridMultilevel"/>
    <w:tmpl w:val="8F94A6AA"/>
    <w:lvl w:ilvl="0" w:tplc="0ED43E6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B96078"/>
    <w:multiLevelType w:val="hybridMultilevel"/>
    <w:tmpl w:val="08EC89A8"/>
    <w:lvl w:ilvl="0" w:tplc="4DFE9C76">
      <w:start w:val="12"/>
      <w:numFmt w:val="decimal"/>
      <w:lvlText w:val="%1"/>
      <w:lvlJc w:val="left"/>
      <w:pPr>
        <w:ind w:left="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28" w:hanging="360"/>
      </w:pPr>
    </w:lvl>
    <w:lvl w:ilvl="2" w:tplc="0419001B" w:tentative="1">
      <w:start w:val="1"/>
      <w:numFmt w:val="lowerRoman"/>
      <w:lvlText w:val="%3."/>
      <w:lvlJc w:val="right"/>
      <w:pPr>
        <w:ind w:left="1548" w:hanging="180"/>
      </w:pPr>
    </w:lvl>
    <w:lvl w:ilvl="3" w:tplc="0419000F" w:tentative="1">
      <w:start w:val="1"/>
      <w:numFmt w:val="decimal"/>
      <w:lvlText w:val="%4."/>
      <w:lvlJc w:val="left"/>
      <w:pPr>
        <w:ind w:left="2268" w:hanging="360"/>
      </w:pPr>
    </w:lvl>
    <w:lvl w:ilvl="4" w:tplc="04190019" w:tentative="1">
      <w:start w:val="1"/>
      <w:numFmt w:val="lowerLetter"/>
      <w:lvlText w:val="%5."/>
      <w:lvlJc w:val="left"/>
      <w:pPr>
        <w:ind w:left="2988" w:hanging="360"/>
      </w:pPr>
    </w:lvl>
    <w:lvl w:ilvl="5" w:tplc="0419001B" w:tentative="1">
      <w:start w:val="1"/>
      <w:numFmt w:val="lowerRoman"/>
      <w:lvlText w:val="%6."/>
      <w:lvlJc w:val="right"/>
      <w:pPr>
        <w:ind w:left="3708" w:hanging="180"/>
      </w:pPr>
    </w:lvl>
    <w:lvl w:ilvl="6" w:tplc="0419000F" w:tentative="1">
      <w:start w:val="1"/>
      <w:numFmt w:val="decimal"/>
      <w:lvlText w:val="%7."/>
      <w:lvlJc w:val="left"/>
      <w:pPr>
        <w:ind w:left="4428" w:hanging="360"/>
      </w:pPr>
    </w:lvl>
    <w:lvl w:ilvl="7" w:tplc="04190019" w:tentative="1">
      <w:start w:val="1"/>
      <w:numFmt w:val="lowerLetter"/>
      <w:lvlText w:val="%8."/>
      <w:lvlJc w:val="left"/>
      <w:pPr>
        <w:ind w:left="5148" w:hanging="360"/>
      </w:pPr>
    </w:lvl>
    <w:lvl w:ilvl="8" w:tplc="0419001B" w:tentative="1">
      <w:start w:val="1"/>
      <w:numFmt w:val="lowerRoman"/>
      <w:lvlText w:val="%9."/>
      <w:lvlJc w:val="right"/>
      <w:pPr>
        <w:ind w:left="5868" w:hanging="180"/>
      </w:pPr>
    </w:lvl>
  </w:abstractNum>
  <w:abstractNum w:abstractNumId="3">
    <w:nsid w:val="1F1823ED"/>
    <w:multiLevelType w:val="hybridMultilevel"/>
    <w:tmpl w:val="DEFE78A2"/>
    <w:lvl w:ilvl="0" w:tplc="92D2E51E">
      <w:start w:val="2"/>
      <w:numFmt w:val="decimal"/>
      <w:lvlText w:val="%1."/>
      <w:lvlJc w:val="left"/>
      <w:pPr>
        <w:ind w:left="360" w:hanging="360"/>
      </w:pPr>
      <w:rPr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357987"/>
    <w:multiLevelType w:val="hybridMultilevel"/>
    <w:tmpl w:val="3CE81A74"/>
    <w:lvl w:ilvl="0" w:tplc="0ED43E6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AA19F9"/>
    <w:multiLevelType w:val="hybridMultilevel"/>
    <w:tmpl w:val="3CE223A0"/>
    <w:lvl w:ilvl="0" w:tplc="0ED43E6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23FD4"/>
    <w:multiLevelType w:val="hybridMultilevel"/>
    <w:tmpl w:val="D1428CE4"/>
    <w:lvl w:ilvl="0" w:tplc="0ED43E68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7C0F7B"/>
    <w:multiLevelType w:val="hybridMultilevel"/>
    <w:tmpl w:val="D58E41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301871"/>
    <w:multiLevelType w:val="hybridMultilevel"/>
    <w:tmpl w:val="17A69C6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FE705E8"/>
    <w:multiLevelType w:val="multilevel"/>
    <w:tmpl w:val="C23AAA2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</w:lvl>
  </w:abstractNum>
  <w:num w:numId="1">
    <w:abstractNumId w:val="9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7"/>
  </w:num>
  <w:num w:numId="9">
    <w:abstractNumId w:val="2"/>
  </w:num>
  <w:num w:numId="10">
    <w:abstractNumId w:val="6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47AC"/>
    <w:rsid w:val="000E06AC"/>
    <w:rsid w:val="0011454B"/>
    <w:rsid w:val="001551D6"/>
    <w:rsid w:val="00173582"/>
    <w:rsid w:val="00181C11"/>
    <w:rsid w:val="001E0D8E"/>
    <w:rsid w:val="003173A1"/>
    <w:rsid w:val="003447AC"/>
    <w:rsid w:val="005C560F"/>
    <w:rsid w:val="006465CA"/>
    <w:rsid w:val="00650C5A"/>
    <w:rsid w:val="006605A8"/>
    <w:rsid w:val="00975058"/>
    <w:rsid w:val="0098003C"/>
    <w:rsid w:val="009A0EA6"/>
    <w:rsid w:val="009F0ADA"/>
    <w:rsid w:val="00A560A2"/>
    <w:rsid w:val="00AD5CA1"/>
    <w:rsid w:val="00AE148A"/>
    <w:rsid w:val="00B23219"/>
    <w:rsid w:val="00B74386"/>
    <w:rsid w:val="00BA6EF6"/>
    <w:rsid w:val="00BC4D63"/>
    <w:rsid w:val="00C62378"/>
    <w:rsid w:val="00C67D43"/>
    <w:rsid w:val="00DA6186"/>
    <w:rsid w:val="00DC584C"/>
    <w:rsid w:val="00E87521"/>
    <w:rsid w:val="00F02793"/>
    <w:rsid w:val="00F4109D"/>
    <w:rsid w:val="00F82C1E"/>
    <w:rsid w:val="00FF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7AC"/>
    <w:rPr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447AC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E0D8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E0D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1E0D8E"/>
    <w:rPr>
      <w:sz w:val="24"/>
      <w:szCs w:val="24"/>
    </w:rPr>
  </w:style>
  <w:style w:type="paragraph" w:styleId="a6">
    <w:name w:val="List Paragraph"/>
    <w:basedOn w:val="a"/>
    <w:uiPriority w:val="34"/>
    <w:qFormat/>
    <w:rsid w:val="001E0D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60">
    <w:name w:val="Заголовок 6 Знак"/>
    <w:basedOn w:val="a0"/>
    <w:link w:val="6"/>
    <w:rsid w:val="003447AC"/>
    <w:rPr>
      <w:b/>
      <w:bCs/>
      <w:sz w:val="24"/>
      <w:szCs w:val="24"/>
    </w:rPr>
  </w:style>
  <w:style w:type="paragraph" w:styleId="a7">
    <w:name w:val="Body Text Indent"/>
    <w:basedOn w:val="a"/>
    <w:link w:val="a8"/>
    <w:unhideWhenUsed/>
    <w:rsid w:val="003447AC"/>
    <w:pPr>
      <w:ind w:left="360"/>
    </w:pPr>
  </w:style>
  <w:style w:type="character" w:customStyle="1" w:styleId="a8">
    <w:name w:val="Основной текст с отступом Знак"/>
    <w:basedOn w:val="a0"/>
    <w:link w:val="a7"/>
    <w:rsid w:val="003447AC"/>
    <w:rPr>
      <w:sz w:val="24"/>
      <w:szCs w:val="24"/>
    </w:rPr>
  </w:style>
  <w:style w:type="paragraph" w:styleId="2">
    <w:name w:val="Body Text 2"/>
    <w:basedOn w:val="a"/>
    <w:link w:val="20"/>
    <w:unhideWhenUsed/>
    <w:rsid w:val="003447AC"/>
    <w:rPr>
      <w:b/>
      <w:bCs/>
    </w:rPr>
  </w:style>
  <w:style w:type="character" w:customStyle="1" w:styleId="20">
    <w:name w:val="Основной текст 2 Знак"/>
    <w:basedOn w:val="a0"/>
    <w:link w:val="2"/>
    <w:rsid w:val="003447AC"/>
    <w:rPr>
      <w:b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3447AC"/>
    <w:pPr>
      <w:jc w:val="center"/>
    </w:pPr>
  </w:style>
  <w:style w:type="character" w:customStyle="1" w:styleId="30">
    <w:name w:val="Основной текст 3 Знак"/>
    <w:basedOn w:val="a0"/>
    <w:link w:val="3"/>
    <w:semiHidden/>
    <w:rsid w:val="003447AC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3447AC"/>
    <w:pPr>
      <w:ind w:left="570"/>
      <w:jc w:val="both"/>
    </w:pPr>
    <w:rPr>
      <w:b/>
      <w:bCs/>
    </w:rPr>
  </w:style>
  <w:style w:type="character" w:customStyle="1" w:styleId="22">
    <w:name w:val="Основной текст с отступом 2 Знак"/>
    <w:basedOn w:val="a0"/>
    <w:link w:val="21"/>
    <w:semiHidden/>
    <w:rsid w:val="003447AC"/>
    <w:rPr>
      <w:b/>
      <w:bCs/>
      <w:sz w:val="24"/>
      <w:szCs w:val="24"/>
    </w:rPr>
  </w:style>
  <w:style w:type="paragraph" w:customStyle="1" w:styleId="Style2">
    <w:name w:val="Style2"/>
    <w:basedOn w:val="a"/>
    <w:rsid w:val="003447AC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3447AC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Arial" w:hAnsi="Arial" w:cs="Arial"/>
    </w:rPr>
  </w:style>
  <w:style w:type="paragraph" w:customStyle="1" w:styleId="Style8">
    <w:name w:val="Style8"/>
    <w:basedOn w:val="a"/>
    <w:rsid w:val="003447AC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3447AC"/>
    <w:rPr>
      <w:rFonts w:ascii="Cambria" w:hAnsi="Cambria" w:cs="Cambria" w:hint="default"/>
      <w:i/>
      <w:iCs/>
      <w:sz w:val="18"/>
      <w:szCs w:val="18"/>
    </w:rPr>
  </w:style>
  <w:style w:type="character" w:customStyle="1" w:styleId="FontStyle13">
    <w:name w:val="Font Style13"/>
    <w:basedOn w:val="a0"/>
    <w:uiPriority w:val="99"/>
    <w:rsid w:val="003447AC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4">
    <w:name w:val="Font Style14"/>
    <w:basedOn w:val="a0"/>
    <w:rsid w:val="003447AC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3447AC"/>
    <w:pPr>
      <w:widowControl w:val="0"/>
      <w:autoSpaceDE w:val="0"/>
      <w:autoSpaceDN w:val="0"/>
      <w:adjustRightInd w:val="0"/>
      <w:spacing w:line="216" w:lineRule="exact"/>
      <w:ind w:hanging="252"/>
      <w:jc w:val="both"/>
    </w:pPr>
    <w:rPr>
      <w:rFonts w:ascii="Cambria" w:hAnsi="Cambria"/>
    </w:rPr>
  </w:style>
  <w:style w:type="paragraph" w:styleId="a9">
    <w:name w:val="header"/>
    <w:basedOn w:val="a"/>
    <w:link w:val="aa"/>
    <w:uiPriority w:val="99"/>
    <w:semiHidden/>
    <w:unhideWhenUsed/>
    <w:rsid w:val="00AE14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E148A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E14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E148A"/>
    <w:rPr>
      <w:sz w:val="24"/>
      <w:szCs w:val="24"/>
    </w:rPr>
  </w:style>
  <w:style w:type="paragraph" w:customStyle="1" w:styleId="1">
    <w:name w:val="Без интервала1"/>
    <w:rsid w:val="00AD5CA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33FC9-9463-47D7-BB5A-EF01BE07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6</Pages>
  <Words>1557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9</cp:revision>
  <cp:lastPrinted>2013-05-11T17:17:00Z</cp:lastPrinted>
  <dcterms:created xsi:type="dcterms:W3CDTF">2013-05-11T15:47:00Z</dcterms:created>
  <dcterms:modified xsi:type="dcterms:W3CDTF">2018-10-19T06:14:00Z</dcterms:modified>
</cp:coreProperties>
</file>