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AB" w:rsidRPr="006F4780" w:rsidRDefault="00FD1AAB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1DA" w:rsidRPr="006F4780" w:rsidRDefault="009211DA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78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211DA" w:rsidRPr="006F4780" w:rsidRDefault="009211DA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780">
        <w:rPr>
          <w:rFonts w:ascii="Times New Roman" w:hAnsi="Times New Roman"/>
          <w:sz w:val="28"/>
          <w:szCs w:val="28"/>
        </w:rPr>
        <w:t>«Степановская средняя общеобразовательная школа»</w:t>
      </w:r>
    </w:p>
    <w:p w:rsidR="009211DA" w:rsidRPr="006F4780" w:rsidRDefault="00FD1AAB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F4780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Pr="006F4780">
        <w:rPr>
          <w:rFonts w:ascii="Times New Roman" w:hAnsi="Times New Roman"/>
          <w:sz w:val="28"/>
          <w:szCs w:val="28"/>
        </w:rPr>
        <w:t xml:space="preserve"> района Томской области</w:t>
      </w:r>
    </w:p>
    <w:p w:rsidR="00C727B2" w:rsidRPr="006F4780" w:rsidRDefault="00C727B2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7B2" w:rsidRPr="006F4780" w:rsidRDefault="00C727B2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7B2" w:rsidRPr="006F4780" w:rsidRDefault="00C727B2" w:rsidP="00C727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27B2" w:rsidRPr="006F4780" w:rsidRDefault="00C727B2" w:rsidP="008F243A">
      <w:pPr>
        <w:framePr w:w="4246" w:h="2101" w:hRule="exact" w:hSpace="180" w:wrap="around" w:vAnchor="text" w:hAnchor="page" w:x="991" w:y="12"/>
        <w:rPr>
          <w:rFonts w:ascii="Times New Roman" w:hAnsi="Times New Roman"/>
          <w:sz w:val="28"/>
          <w:szCs w:val="28"/>
        </w:rPr>
      </w:pPr>
      <w:r w:rsidRPr="006F4780">
        <w:rPr>
          <w:rFonts w:ascii="Times New Roman" w:hAnsi="Times New Roman"/>
          <w:sz w:val="28"/>
          <w:szCs w:val="28"/>
        </w:rPr>
        <w:t>СОГЛАСОВАНО                                                      Заместитель директора по УР</w:t>
      </w:r>
    </w:p>
    <w:p w:rsidR="00C727B2" w:rsidRPr="006F4780" w:rsidRDefault="00C727B2" w:rsidP="008F243A">
      <w:pPr>
        <w:framePr w:w="4246" w:h="2101" w:hRule="exact" w:hSpace="180" w:wrap="around" w:vAnchor="text" w:hAnchor="page" w:x="991" w:y="12"/>
        <w:rPr>
          <w:rFonts w:ascii="Times New Roman" w:hAnsi="Times New Roman"/>
          <w:sz w:val="28"/>
          <w:szCs w:val="28"/>
        </w:rPr>
      </w:pPr>
      <w:r w:rsidRPr="006F4780">
        <w:rPr>
          <w:rFonts w:ascii="Times New Roman" w:hAnsi="Times New Roman"/>
          <w:sz w:val="28"/>
          <w:szCs w:val="28"/>
        </w:rPr>
        <w:t>Резвых Т.П./________/</w:t>
      </w:r>
    </w:p>
    <w:p w:rsidR="00C727B2" w:rsidRPr="006F4780" w:rsidRDefault="00C727B2" w:rsidP="008F243A">
      <w:pPr>
        <w:framePr w:w="4246" w:h="2101" w:hRule="exact" w:hSpace="180" w:wrap="around" w:vAnchor="text" w:hAnchor="page" w:x="991" w:y="12"/>
        <w:rPr>
          <w:rFonts w:ascii="Times New Roman" w:hAnsi="Times New Roman"/>
          <w:sz w:val="28"/>
          <w:szCs w:val="28"/>
        </w:rPr>
      </w:pPr>
      <w:r w:rsidRPr="006F4780">
        <w:rPr>
          <w:rFonts w:ascii="Times New Roman" w:hAnsi="Times New Roman"/>
          <w:sz w:val="28"/>
          <w:szCs w:val="28"/>
        </w:rPr>
        <w:t>«__</w:t>
      </w:r>
      <w:r w:rsidR="00577C7B" w:rsidRPr="006F4780">
        <w:rPr>
          <w:rFonts w:ascii="Times New Roman" w:hAnsi="Times New Roman"/>
          <w:sz w:val="28"/>
          <w:szCs w:val="28"/>
        </w:rPr>
        <w:t>30</w:t>
      </w:r>
      <w:r w:rsidR="00B2198F" w:rsidRPr="006F4780">
        <w:rPr>
          <w:rFonts w:ascii="Times New Roman" w:hAnsi="Times New Roman"/>
          <w:sz w:val="28"/>
          <w:szCs w:val="28"/>
        </w:rPr>
        <w:t>__» августа 2018</w:t>
      </w:r>
      <w:r w:rsidRPr="006F4780">
        <w:rPr>
          <w:rFonts w:ascii="Times New Roman" w:hAnsi="Times New Roman"/>
          <w:sz w:val="28"/>
          <w:szCs w:val="28"/>
        </w:rPr>
        <w:t xml:space="preserve"> года</w:t>
      </w:r>
    </w:p>
    <w:p w:rsidR="00C727B2" w:rsidRPr="006F4780" w:rsidRDefault="00C727B2" w:rsidP="008F243A">
      <w:pPr>
        <w:framePr w:w="4246" w:h="2101" w:hRule="exact" w:hSpace="180" w:wrap="around" w:vAnchor="text" w:hAnchor="page" w:x="991" w:y="12"/>
        <w:jc w:val="right"/>
        <w:rPr>
          <w:rFonts w:ascii="Times New Roman" w:hAnsi="Times New Roman"/>
          <w:sz w:val="28"/>
          <w:szCs w:val="28"/>
        </w:rPr>
      </w:pPr>
    </w:p>
    <w:p w:rsidR="00C727B2" w:rsidRPr="006F4780" w:rsidRDefault="00C727B2" w:rsidP="00704FE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4780">
        <w:rPr>
          <w:rFonts w:ascii="Times New Roman" w:hAnsi="Times New Roman"/>
          <w:sz w:val="28"/>
          <w:szCs w:val="28"/>
        </w:rPr>
        <w:t>УТВЕРЖДАЮ</w:t>
      </w:r>
    </w:p>
    <w:p w:rsidR="00C727B2" w:rsidRPr="006F4780" w:rsidRDefault="00C727B2" w:rsidP="00704FE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4780">
        <w:rPr>
          <w:rFonts w:ascii="Times New Roman" w:hAnsi="Times New Roman"/>
          <w:sz w:val="28"/>
          <w:szCs w:val="28"/>
        </w:rPr>
        <w:t>директор МБОУ</w:t>
      </w:r>
    </w:p>
    <w:p w:rsidR="00C727B2" w:rsidRPr="006F4780" w:rsidRDefault="00C727B2" w:rsidP="00704FE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4780">
        <w:rPr>
          <w:rFonts w:ascii="Times New Roman" w:hAnsi="Times New Roman"/>
          <w:sz w:val="28"/>
          <w:szCs w:val="28"/>
        </w:rPr>
        <w:t>«Степановская средняя</w:t>
      </w:r>
    </w:p>
    <w:p w:rsidR="00C727B2" w:rsidRPr="006F4780" w:rsidRDefault="00C727B2" w:rsidP="00704FE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4780">
        <w:rPr>
          <w:rFonts w:ascii="Times New Roman" w:hAnsi="Times New Roman"/>
          <w:sz w:val="28"/>
          <w:szCs w:val="28"/>
        </w:rPr>
        <w:t>общеобразовательная школа»</w:t>
      </w:r>
    </w:p>
    <w:p w:rsidR="00C727B2" w:rsidRPr="006F4780" w:rsidRDefault="00C727B2" w:rsidP="00704FE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4780">
        <w:rPr>
          <w:rFonts w:ascii="Times New Roman" w:hAnsi="Times New Roman"/>
          <w:sz w:val="28"/>
          <w:szCs w:val="28"/>
        </w:rPr>
        <w:t xml:space="preserve">                  ____________</w:t>
      </w:r>
      <w:r w:rsidRPr="006F4780">
        <w:rPr>
          <w:rFonts w:ascii="Times New Roman" w:hAnsi="Times New Roman"/>
          <w:sz w:val="28"/>
          <w:szCs w:val="28"/>
        </w:rPr>
        <w:tab/>
        <w:t>А.А.Андреев</w:t>
      </w:r>
    </w:p>
    <w:p w:rsidR="00C727B2" w:rsidRPr="006F4780" w:rsidRDefault="00577C7B" w:rsidP="00704FE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4780">
        <w:rPr>
          <w:rFonts w:ascii="Times New Roman" w:hAnsi="Times New Roman"/>
          <w:sz w:val="28"/>
          <w:szCs w:val="28"/>
        </w:rPr>
        <w:t xml:space="preserve">            Приказ </w:t>
      </w:r>
      <w:r w:rsidR="00B036B0" w:rsidRPr="006F4780">
        <w:rPr>
          <w:rFonts w:ascii="Times New Roman" w:hAnsi="Times New Roman"/>
          <w:sz w:val="28"/>
          <w:szCs w:val="28"/>
        </w:rPr>
        <w:t>№ 121/1</w:t>
      </w:r>
      <w:r w:rsidRPr="006F4780">
        <w:rPr>
          <w:rFonts w:ascii="Times New Roman" w:hAnsi="Times New Roman"/>
          <w:sz w:val="28"/>
          <w:szCs w:val="28"/>
        </w:rPr>
        <w:t>от 30.08 2018</w:t>
      </w:r>
      <w:r w:rsidR="00C727B2" w:rsidRPr="006F4780">
        <w:rPr>
          <w:rFonts w:ascii="Times New Roman" w:hAnsi="Times New Roman"/>
          <w:sz w:val="28"/>
          <w:szCs w:val="28"/>
        </w:rPr>
        <w:t xml:space="preserve"> г.  </w:t>
      </w:r>
    </w:p>
    <w:p w:rsidR="00C727B2" w:rsidRPr="006F4780" w:rsidRDefault="00C727B2" w:rsidP="00C727B2">
      <w:pPr>
        <w:pStyle w:val="a3"/>
        <w:rPr>
          <w:rFonts w:ascii="Times New Roman" w:hAnsi="Times New Roman"/>
          <w:sz w:val="28"/>
          <w:szCs w:val="28"/>
        </w:rPr>
      </w:pPr>
    </w:p>
    <w:p w:rsidR="009211DA" w:rsidRPr="006F4780" w:rsidRDefault="009211DA" w:rsidP="00C72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FEF" w:rsidRPr="006F4780" w:rsidRDefault="00704FEF" w:rsidP="00C72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25B" w:rsidRPr="006F4780" w:rsidRDefault="0034125B" w:rsidP="00C72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25B" w:rsidRPr="006F4780" w:rsidRDefault="0034125B" w:rsidP="00C72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1DA" w:rsidRPr="006F4780" w:rsidRDefault="009211DA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1DA" w:rsidRPr="006F4780" w:rsidRDefault="009211DA" w:rsidP="009211DA">
      <w:pPr>
        <w:jc w:val="center"/>
        <w:rPr>
          <w:rFonts w:ascii="Times New Roman" w:hAnsi="Times New Roman"/>
          <w:b/>
          <w:sz w:val="28"/>
          <w:szCs w:val="28"/>
        </w:rPr>
      </w:pPr>
      <w:r w:rsidRPr="006F4780">
        <w:rPr>
          <w:rFonts w:ascii="Times New Roman" w:hAnsi="Times New Roman"/>
          <w:b/>
          <w:sz w:val="28"/>
          <w:szCs w:val="28"/>
        </w:rPr>
        <w:t>Элективный курс</w:t>
      </w:r>
    </w:p>
    <w:p w:rsidR="009211DA" w:rsidRPr="006F4780" w:rsidRDefault="009211DA" w:rsidP="009211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4780">
        <w:rPr>
          <w:rFonts w:ascii="Times New Roman" w:hAnsi="Times New Roman"/>
          <w:b/>
          <w:sz w:val="28"/>
          <w:szCs w:val="28"/>
        </w:rPr>
        <w:t>«</w:t>
      </w:r>
      <w:r w:rsidR="003E4809">
        <w:rPr>
          <w:rFonts w:ascii="Times New Roman" w:hAnsi="Times New Roman"/>
          <w:b/>
          <w:sz w:val="28"/>
          <w:szCs w:val="28"/>
        </w:rPr>
        <w:t>П</w:t>
      </w:r>
      <w:r w:rsidRPr="006F4780">
        <w:rPr>
          <w:rFonts w:ascii="Times New Roman" w:hAnsi="Times New Roman"/>
          <w:b/>
          <w:sz w:val="28"/>
          <w:szCs w:val="28"/>
        </w:rPr>
        <w:t>одготовк</w:t>
      </w:r>
      <w:r w:rsidR="003E4809">
        <w:rPr>
          <w:rFonts w:ascii="Times New Roman" w:hAnsi="Times New Roman"/>
          <w:b/>
          <w:sz w:val="28"/>
          <w:szCs w:val="28"/>
        </w:rPr>
        <w:t>а</w:t>
      </w:r>
      <w:r w:rsidRPr="006F4780">
        <w:rPr>
          <w:rFonts w:ascii="Times New Roman" w:hAnsi="Times New Roman"/>
          <w:b/>
          <w:sz w:val="28"/>
          <w:szCs w:val="28"/>
        </w:rPr>
        <w:t xml:space="preserve"> к ЕГЭ»</w:t>
      </w:r>
    </w:p>
    <w:p w:rsidR="009211DA" w:rsidRPr="006F4780" w:rsidRDefault="00C727B2" w:rsidP="009211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4780">
        <w:rPr>
          <w:rFonts w:ascii="Times New Roman" w:hAnsi="Times New Roman"/>
          <w:b/>
          <w:sz w:val="28"/>
          <w:szCs w:val="28"/>
        </w:rPr>
        <w:t>11</w:t>
      </w:r>
      <w:r w:rsidR="009211DA" w:rsidRPr="006F478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211DA" w:rsidRPr="006F4780" w:rsidRDefault="009211DA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1DA" w:rsidRPr="006F4780" w:rsidRDefault="009211DA" w:rsidP="009211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1DA" w:rsidRPr="006F4780" w:rsidRDefault="006210CE" w:rsidP="009211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4780">
        <w:rPr>
          <w:rFonts w:ascii="Times New Roman" w:hAnsi="Times New Roman"/>
          <w:sz w:val="28"/>
          <w:szCs w:val="28"/>
        </w:rPr>
        <w:t>Колпашниковой Людмилы Александровны</w:t>
      </w:r>
      <w:r w:rsidR="009211DA" w:rsidRPr="006F4780">
        <w:rPr>
          <w:rFonts w:ascii="Times New Roman" w:hAnsi="Times New Roman"/>
          <w:sz w:val="28"/>
          <w:szCs w:val="28"/>
        </w:rPr>
        <w:t>,</w:t>
      </w:r>
    </w:p>
    <w:p w:rsidR="009211DA" w:rsidRPr="006F4780" w:rsidRDefault="006210CE" w:rsidP="009211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4780">
        <w:rPr>
          <w:rFonts w:ascii="Times New Roman" w:hAnsi="Times New Roman"/>
          <w:sz w:val="28"/>
          <w:szCs w:val="28"/>
        </w:rPr>
        <w:t>учителя</w:t>
      </w:r>
      <w:r w:rsidR="009211DA" w:rsidRPr="006F4780">
        <w:rPr>
          <w:rFonts w:ascii="Times New Roman" w:hAnsi="Times New Roman"/>
          <w:sz w:val="28"/>
          <w:szCs w:val="28"/>
        </w:rPr>
        <w:t xml:space="preserve"> математики</w:t>
      </w:r>
    </w:p>
    <w:p w:rsidR="009211DA" w:rsidRPr="006F4780" w:rsidRDefault="009211DA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1DA" w:rsidRPr="006F4780" w:rsidRDefault="009211DA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1DA" w:rsidRPr="006F4780" w:rsidRDefault="009211DA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1DA" w:rsidRPr="006F4780" w:rsidRDefault="009211DA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1DA" w:rsidRPr="006F4780" w:rsidRDefault="009211DA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1DA" w:rsidRPr="006F4780" w:rsidRDefault="009211DA" w:rsidP="0092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1DA" w:rsidRPr="006F4780" w:rsidRDefault="009211DA" w:rsidP="00C727B2">
      <w:pPr>
        <w:rPr>
          <w:rFonts w:ascii="Times New Roman" w:hAnsi="Times New Roman"/>
          <w:sz w:val="28"/>
          <w:szCs w:val="28"/>
        </w:rPr>
      </w:pPr>
    </w:p>
    <w:p w:rsidR="009211DA" w:rsidRPr="006F4780" w:rsidRDefault="009211DA" w:rsidP="009211DA">
      <w:pPr>
        <w:jc w:val="center"/>
        <w:rPr>
          <w:rFonts w:ascii="Times New Roman" w:hAnsi="Times New Roman"/>
          <w:sz w:val="28"/>
          <w:szCs w:val="28"/>
        </w:rPr>
      </w:pPr>
    </w:p>
    <w:p w:rsidR="008F243A" w:rsidRPr="006F4780" w:rsidRDefault="008F243A" w:rsidP="009211DA">
      <w:pPr>
        <w:jc w:val="center"/>
        <w:rPr>
          <w:rFonts w:ascii="Times New Roman" w:hAnsi="Times New Roman"/>
          <w:sz w:val="28"/>
          <w:szCs w:val="28"/>
        </w:rPr>
      </w:pPr>
    </w:p>
    <w:p w:rsidR="00C8066F" w:rsidRPr="006F4780" w:rsidRDefault="00C8066F" w:rsidP="00F53FD9">
      <w:pPr>
        <w:rPr>
          <w:rFonts w:ascii="Times New Roman" w:hAnsi="Times New Roman"/>
          <w:sz w:val="28"/>
          <w:szCs w:val="28"/>
        </w:rPr>
      </w:pPr>
    </w:p>
    <w:p w:rsidR="008F243A" w:rsidRPr="006F4780" w:rsidRDefault="008F243A" w:rsidP="00F53FD9">
      <w:pPr>
        <w:rPr>
          <w:rFonts w:ascii="Times New Roman" w:hAnsi="Times New Roman"/>
          <w:sz w:val="28"/>
          <w:szCs w:val="28"/>
        </w:rPr>
      </w:pPr>
    </w:p>
    <w:p w:rsidR="008F243A" w:rsidRPr="006F4780" w:rsidRDefault="008F243A" w:rsidP="00F53FD9">
      <w:pPr>
        <w:rPr>
          <w:rFonts w:ascii="Times New Roman" w:hAnsi="Times New Roman"/>
          <w:sz w:val="28"/>
          <w:szCs w:val="28"/>
        </w:rPr>
      </w:pPr>
    </w:p>
    <w:p w:rsidR="006F4780" w:rsidRDefault="006F4780" w:rsidP="009211DA">
      <w:pPr>
        <w:jc w:val="center"/>
        <w:rPr>
          <w:rFonts w:ascii="Times New Roman" w:hAnsi="Times New Roman"/>
          <w:sz w:val="28"/>
          <w:szCs w:val="28"/>
        </w:rPr>
      </w:pPr>
    </w:p>
    <w:p w:rsidR="009211DA" w:rsidRPr="006F4780" w:rsidRDefault="008F243A" w:rsidP="009211DA">
      <w:pPr>
        <w:jc w:val="center"/>
        <w:rPr>
          <w:rFonts w:ascii="Times New Roman" w:hAnsi="Times New Roman"/>
          <w:sz w:val="28"/>
          <w:szCs w:val="28"/>
        </w:rPr>
      </w:pPr>
      <w:r w:rsidRPr="006F4780">
        <w:rPr>
          <w:rFonts w:ascii="Times New Roman" w:hAnsi="Times New Roman"/>
          <w:sz w:val="28"/>
          <w:szCs w:val="28"/>
        </w:rPr>
        <w:t>2018</w:t>
      </w:r>
      <w:r w:rsidR="0023302C" w:rsidRPr="006F4780">
        <w:rPr>
          <w:rFonts w:ascii="Times New Roman" w:hAnsi="Times New Roman"/>
          <w:sz w:val="28"/>
          <w:szCs w:val="28"/>
        </w:rPr>
        <w:t xml:space="preserve"> год</w:t>
      </w:r>
    </w:p>
    <w:p w:rsidR="009211DA" w:rsidRPr="00C539D2" w:rsidRDefault="009211DA" w:rsidP="009211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9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</w:t>
      </w:r>
      <w:r w:rsidR="00401414" w:rsidRPr="00C539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39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9211DA" w:rsidRPr="003E4809" w:rsidRDefault="009211DA" w:rsidP="009211DA">
      <w:pPr>
        <w:tabs>
          <w:tab w:val="left" w:pos="9288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3E4809">
        <w:rPr>
          <w:rFonts w:ascii="Times New Roman" w:hAnsi="Times New Roman"/>
          <w:sz w:val="32"/>
          <w:szCs w:val="28"/>
        </w:rPr>
        <w:t xml:space="preserve">    </w:t>
      </w:r>
      <w:r w:rsidRPr="003E4809">
        <w:rPr>
          <w:rFonts w:ascii="Times New Roman" w:hAnsi="Times New Roman"/>
          <w:sz w:val="28"/>
          <w:szCs w:val="24"/>
        </w:rPr>
        <w:t>Примерная программа по м</w:t>
      </w:r>
      <w:r w:rsidR="00DA0B82" w:rsidRPr="003E4809">
        <w:rPr>
          <w:rFonts w:ascii="Times New Roman" w:hAnsi="Times New Roman"/>
          <w:sz w:val="28"/>
          <w:szCs w:val="24"/>
        </w:rPr>
        <w:t>атематике по подготовке к ЕГЭ 11</w:t>
      </w:r>
      <w:r w:rsidRPr="003E4809">
        <w:rPr>
          <w:rFonts w:ascii="Times New Roman" w:hAnsi="Times New Roman"/>
          <w:sz w:val="28"/>
          <w:szCs w:val="24"/>
        </w:rPr>
        <w:t xml:space="preserve"> класса составлена на основе федерального компонента государственного стандарта среднего (полного) общего образования на базовом уровне.</w:t>
      </w:r>
      <w:r w:rsidRPr="003E4809">
        <w:rPr>
          <w:rFonts w:ascii="Times New Roman" w:hAnsi="Times New Roman"/>
          <w:sz w:val="28"/>
          <w:szCs w:val="24"/>
        </w:rPr>
        <w:br/>
        <w:t xml:space="preserve">  Примерная программа конкретизирует содержание предметных тем образовательного стандарта и дает примерное распределение учебных часов по</w:t>
      </w:r>
      <w:r w:rsidR="00DA0B82" w:rsidRPr="003E4809">
        <w:rPr>
          <w:rFonts w:ascii="Times New Roman" w:hAnsi="Times New Roman"/>
          <w:sz w:val="28"/>
          <w:szCs w:val="24"/>
        </w:rPr>
        <w:t xml:space="preserve"> разделам курса. Базовый курс 11 </w:t>
      </w:r>
      <w:r w:rsidRPr="003E4809">
        <w:rPr>
          <w:rFonts w:ascii="Times New Roman" w:hAnsi="Times New Roman"/>
          <w:sz w:val="28"/>
          <w:szCs w:val="24"/>
        </w:rPr>
        <w:t>общеобразовательного класса рассчитан на 4 урока математики в неделю. Этого времени не совсем достаточно для решения основной задачи учащегося: подготовка к итоговой аттестации в форме ЕГЭ. Для успешного решения этой задачи необходимо, чтобы ученик сам осознавал свой выбор и прилагал максимум усилий к своему самообразованию. Этому может способствовать предлагаемый  кур</w:t>
      </w:r>
      <w:r w:rsidR="00DA0B82" w:rsidRPr="003E4809">
        <w:rPr>
          <w:rFonts w:ascii="Times New Roman" w:hAnsi="Times New Roman"/>
          <w:sz w:val="28"/>
          <w:szCs w:val="24"/>
        </w:rPr>
        <w:t>с. Курс рассчитан на учащихся 11</w:t>
      </w:r>
      <w:r w:rsidRPr="003E4809">
        <w:rPr>
          <w:rFonts w:ascii="Times New Roman" w:hAnsi="Times New Roman"/>
          <w:sz w:val="28"/>
          <w:szCs w:val="24"/>
        </w:rPr>
        <w:t xml:space="preserve"> классов общеобразовательных школ.</w:t>
      </w:r>
    </w:p>
    <w:p w:rsidR="009211DA" w:rsidRPr="003E4809" w:rsidRDefault="009211DA" w:rsidP="009211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hAnsi="Times New Roman"/>
          <w:sz w:val="28"/>
          <w:szCs w:val="24"/>
        </w:rPr>
        <w:t xml:space="preserve">    Курс позволит школьникам систематизировать, расширить и укрепить знания. Подготовиться для дальнейшего изучения тем,  научиться решать разнообразные задачи различной сложности, способствует выработке и закреплению навыков работы на компьютере.</w:t>
      </w: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Преподавание курса строится как повторение,  предусмотренное программой основного общего образования. Повторение реализуется в виде обзора теоретических вопросов по теме и решение задач в виде тестов с выбором ответа. Углубление реализуется на базе обучения методам и приемам решения математических задач, требующих применения  логической и операционной культуры, развивающих научно-теоретическое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 ситуации). </w:t>
      </w:r>
    </w:p>
    <w:p w:rsidR="009211DA" w:rsidRPr="00C539D2" w:rsidRDefault="009211DA" w:rsidP="009211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9211DA" w:rsidRPr="00C539D2" w:rsidRDefault="009211DA" w:rsidP="009211D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39D2">
        <w:rPr>
          <w:rFonts w:ascii="Times New Roman" w:hAnsi="Times New Roman"/>
          <w:b/>
          <w:sz w:val="28"/>
          <w:szCs w:val="28"/>
        </w:rPr>
        <w:t>2.</w:t>
      </w:r>
      <w:r w:rsidR="00401414" w:rsidRPr="00C539D2">
        <w:rPr>
          <w:rFonts w:ascii="Times New Roman" w:hAnsi="Times New Roman"/>
          <w:b/>
          <w:sz w:val="28"/>
          <w:szCs w:val="28"/>
        </w:rPr>
        <w:t xml:space="preserve"> </w:t>
      </w:r>
      <w:r w:rsidRPr="00C539D2">
        <w:rPr>
          <w:rFonts w:ascii="Times New Roman" w:hAnsi="Times New Roman"/>
          <w:b/>
          <w:sz w:val="28"/>
          <w:szCs w:val="28"/>
        </w:rPr>
        <w:t>Цели изучения курса</w:t>
      </w:r>
    </w:p>
    <w:p w:rsidR="009211DA" w:rsidRPr="00C539D2" w:rsidRDefault="009211DA" w:rsidP="009211D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211DA" w:rsidRPr="003E4809" w:rsidRDefault="009211DA" w:rsidP="009211DA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4"/>
        </w:rPr>
      </w:pPr>
      <w:r w:rsidRPr="003E4809">
        <w:rPr>
          <w:rFonts w:ascii="Times New Roman" w:hAnsi="Times New Roman"/>
          <w:sz w:val="32"/>
          <w:szCs w:val="28"/>
        </w:rPr>
        <w:t xml:space="preserve">  </w:t>
      </w:r>
      <w:r w:rsidRPr="003E4809">
        <w:rPr>
          <w:rFonts w:ascii="Times New Roman" w:hAnsi="Times New Roman"/>
          <w:b/>
          <w:i/>
          <w:sz w:val="28"/>
          <w:szCs w:val="24"/>
        </w:rPr>
        <w:t>Цели:</w:t>
      </w:r>
    </w:p>
    <w:p w:rsidR="009211DA" w:rsidRPr="003E4809" w:rsidRDefault="009211DA" w:rsidP="009211DA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4"/>
        </w:rPr>
      </w:pPr>
    </w:p>
    <w:p w:rsidR="009211DA" w:rsidRPr="003E4809" w:rsidRDefault="009211DA" w:rsidP="009211DA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>обобщение и систематизация;</w:t>
      </w:r>
    </w:p>
    <w:p w:rsidR="009211DA" w:rsidRPr="003E4809" w:rsidRDefault="009211DA" w:rsidP="009211DA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 xml:space="preserve"> расширение и углубление знаний по изучаемым темам; </w:t>
      </w:r>
    </w:p>
    <w:p w:rsidR="009211DA" w:rsidRPr="003E4809" w:rsidRDefault="009211DA" w:rsidP="009211DA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>приобретение практических навыков выполнения заданий;</w:t>
      </w:r>
    </w:p>
    <w:p w:rsidR="009211DA" w:rsidRPr="003E4809" w:rsidRDefault="009211DA" w:rsidP="009211DA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 xml:space="preserve"> повышение математической подготовки школьников.</w:t>
      </w:r>
    </w:p>
    <w:p w:rsidR="009211DA" w:rsidRPr="003E4809" w:rsidRDefault="009211DA" w:rsidP="009211DA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9211DA" w:rsidRPr="003E4809" w:rsidRDefault="009211DA" w:rsidP="009211DA">
      <w:pPr>
        <w:tabs>
          <w:tab w:val="left" w:pos="8573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4"/>
        </w:rPr>
      </w:pPr>
      <w:r w:rsidRPr="003E4809">
        <w:rPr>
          <w:rFonts w:ascii="Times New Roman" w:hAnsi="Times New Roman"/>
          <w:b/>
          <w:i/>
          <w:sz w:val="28"/>
          <w:szCs w:val="24"/>
        </w:rPr>
        <w:t xml:space="preserve">  Задачи курса:</w:t>
      </w:r>
      <w:r w:rsidRPr="003E4809">
        <w:rPr>
          <w:rFonts w:ascii="Times New Roman" w:hAnsi="Times New Roman"/>
          <w:b/>
          <w:i/>
          <w:sz w:val="28"/>
          <w:szCs w:val="24"/>
        </w:rPr>
        <w:tab/>
      </w:r>
    </w:p>
    <w:p w:rsidR="009211DA" w:rsidRPr="003E4809" w:rsidRDefault="009211DA" w:rsidP="009211D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>вооружить учащихся системой знаний по выполнению заданий базового уровня;</w:t>
      </w:r>
    </w:p>
    <w:p w:rsidR="009211DA" w:rsidRPr="003E4809" w:rsidRDefault="009211DA" w:rsidP="009211D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>сформировать навыки применения данных знаний при решении разнообразных задач;</w:t>
      </w:r>
    </w:p>
    <w:p w:rsidR="009211DA" w:rsidRPr="003E4809" w:rsidRDefault="009211DA" w:rsidP="009211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>подготовить учащихся к итоговой аттестации в форме ЕГЭ;</w:t>
      </w:r>
    </w:p>
    <w:p w:rsidR="009211DA" w:rsidRPr="003E4809" w:rsidRDefault="009211DA" w:rsidP="009211D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>формировать навыки самостоятельной работы;</w:t>
      </w:r>
    </w:p>
    <w:p w:rsidR="009211DA" w:rsidRPr="003E4809" w:rsidRDefault="009211DA" w:rsidP="009211D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>формировать навыки работы со справочной литературой;</w:t>
      </w:r>
    </w:p>
    <w:p w:rsidR="009211DA" w:rsidRPr="003E4809" w:rsidRDefault="009211DA" w:rsidP="009211D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>формировать умения и навыки исследовательской деятельности;</w:t>
      </w:r>
    </w:p>
    <w:p w:rsidR="009211DA" w:rsidRPr="003E4809" w:rsidRDefault="009211DA" w:rsidP="009211D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>способствовать развитию алгоритмического мышления учащихся.</w:t>
      </w:r>
    </w:p>
    <w:p w:rsidR="009211DA" w:rsidRPr="003E4809" w:rsidRDefault="009211DA" w:rsidP="009211DA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lastRenderedPageBreak/>
        <w:t xml:space="preserve">    Программа курса рассчитана на 34 часа -</w:t>
      </w:r>
      <w:r w:rsidR="00DA0B82" w:rsidRPr="003E4809">
        <w:rPr>
          <w:rFonts w:ascii="Times New Roman" w:hAnsi="Times New Roman"/>
          <w:sz w:val="28"/>
          <w:szCs w:val="24"/>
        </w:rPr>
        <w:t xml:space="preserve"> </w:t>
      </w:r>
      <w:r w:rsidRPr="003E4809">
        <w:rPr>
          <w:rFonts w:ascii="Times New Roman" w:hAnsi="Times New Roman"/>
          <w:sz w:val="28"/>
          <w:szCs w:val="24"/>
        </w:rPr>
        <w:t>1час в неделю.</w:t>
      </w:r>
    </w:p>
    <w:p w:rsidR="009211DA" w:rsidRPr="003E4809" w:rsidRDefault="009211DA" w:rsidP="009211DA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 xml:space="preserve">      В процессе изучения данного курса предполагается использование различных методов активизации познавательной деятельности обучающихся. А также различных форм организации их самостоятельной работы.</w:t>
      </w:r>
    </w:p>
    <w:p w:rsidR="009211DA" w:rsidRPr="003E4809" w:rsidRDefault="009211DA" w:rsidP="009211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3E4809">
        <w:rPr>
          <w:rFonts w:ascii="Times New Roman" w:hAnsi="Times New Roman"/>
          <w:b/>
          <w:sz w:val="28"/>
          <w:szCs w:val="24"/>
        </w:rPr>
        <w:t xml:space="preserve">   </w:t>
      </w:r>
      <w:r w:rsidRPr="003E4809">
        <w:rPr>
          <w:rFonts w:ascii="Times New Roman" w:hAnsi="Times New Roman"/>
          <w:b/>
          <w:i/>
          <w:sz w:val="28"/>
          <w:szCs w:val="24"/>
        </w:rPr>
        <w:t>Ожидаемые результаты:</w:t>
      </w:r>
    </w:p>
    <w:p w:rsidR="009211DA" w:rsidRPr="003E4809" w:rsidRDefault="009211DA" w:rsidP="009211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>- овладение математическими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9211DA" w:rsidRPr="003E4809" w:rsidRDefault="009211DA" w:rsidP="009211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>- развитие логического мышления, алгоритмической культуры  математического мышления и интуиции, необходимых для продолжения образования</w:t>
      </w:r>
      <w:proofErr w:type="gramStart"/>
      <w:r w:rsidRPr="003E4809">
        <w:rPr>
          <w:rFonts w:ascii="Times New Roman" w:hAnsi="Times New Roman"/>
          <w:sz w:val="28"/>
          <w:szCs w:val="24"/>
        </w:rPr>
        <w:t xml:space="preserve"> ;</w:t>
      </w:r>
      <w:proofErr w:type="gramEnd"/>
    </w:p>
    <w:p w:rsidR="009211DA" w:rsidRPr="003E4809" w:rsidRDefault="009211DA" w:rsidP="009211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>-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9211DA" w:rsidRPr="003E4809" w:rsidRDefault="009211DA" w:rsidP="009211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E4809">
        <w:rPr>
          <w:rFonts w:ascii="Times New Roman" w:hAnsi="Times New Roman"/>
          <w:b/>
          <w:sz w:val="28"/>
          <w:szCs w:val="24"/>
        </w:rPr>
        <w:t xml:space="preserve">  </w:t>
      </w:r>
      <w:r w:rsidRPr="003E4809">
        <w:rPr>
          <w:rFonts w:ascii="Times New Roman" w:hAnsi="Times New Roman"/>
          <w:b/>
          <w:i/>
          <w:sz w:val="28"/>
          <w:szCs w:val="24"/>
        </w:rPr>
        <w:t>Система оценки</w:t>
      </w:r>
      <w:r w:rsidRPr="003E4809">
        <w:rPr>
          <w:rFonts w:ascii="Times New Roman" w:hAnsi="Times New Roman"/>
          <w:sz w:val="28"/>
          <w:szCs w:val="24"/>
        </w:rPr>
        <w:t xml:space="preserve"> достижений учащихся: административной проверки материала курса не предполагается.</w:t>
      </w:r>
    </w:p>
    <w:p w:rsidR="009211DA" w:rsidRPr="003E4809" w:rsidRDefault="009211DA" w:rsidP="009211DA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E4809">
        <w:rPr>
          <w:rFonts w:ascii="Times New Roman" w:hAnsi="Times New Roman"/>
          <w:sz w:val="28"/>
          <w:szCs w:val="24"/>
        </w:rPr>
        <w:t xml:space="preserve">   Результатом освоения программы является тестирование по контрольно измерительным материалам ЕГЭ. </w:t>
      </w:r>
    </w:p>
    <w:p w:rsidR="009211DA" w:rsidRPr="00C539D2" w:rsidRDefault="009211DA" w:rsidP="009211D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11DA" w:rsidRPr="00C539D2" w:rsidRDefault="009211DA" w:rsidP="009211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39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3.Требования  к уровню математической подготовки учащихся:</w:t>
      </w:r>
    </w:p>
    <w:p w:rsidR="009211DA" w:rsidRPr="003E4809" w:rsidRDefault="009211DA" w:rsidP="009211D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i/>
          <w:iCs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b/>
          <w:i/>
          <w:iCs/>
          <w:sz w:val="28"/>
          <w:szCs w:val="24"/>
          <w:lang w:eastAsia="ru-RU"/>
        </w:rPr>
        <w:t>Учащиеся должны знать:</w:t>
      </w:r>
    </w:p>
    <w:p w:rsidR="009211DA" w:rsidRPr="003E4809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66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iCs/>
          <w:sz w:val="28"/>
          <w:szCs w:val="24"/>
          <w:lang w:eastAsia="ru-RU"/>
        </w:rPr>
        <w:t>алгоритм составления уравнения, неравенства для решения задач;</w:t>
      </w:r>
    </w:p>
    <w:p w:rsidR="009211DA" w:rsidRPr="003E4809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66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приемы решения квадратных, дробно - рациональных уравнений, квадратных неравенств методом интервалов, по знаку старшего коэффициента;</w:t>
      </w:r>
    </w:p>
    <w:p w:rsidR="009211DA" w:rsidRPr="003E4809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методы преобразования числовых выражений, содержащих корни, степень, логарифмы;</w:t>
      </w:r>
    </w:p>
    <w:p w:rsidR="009211DA" w:rsidRPr="003E4809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способы преобразования тригонометрических и показательных выражений;</w:t>
      </w:r>
    </w:p>
    <w:p w:rsidR="009211DA" w:rsidRPr="003E4809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свойства функции;</w:t>
      </w:r>
    </w:p>
    <w:p w:rsidR="009211DA" w:rsidRPr="003E4809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алгоритм исследования функции;</w:t>
      </w:r>
    </w:p>
    <w:p w:rsidR="009211DA" w:rsidRPr="003E4809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геометрический и физический смысл производной;</w:t>
      </w:r>
    </w:p>
    <w:p w:rsidR="009211DA" w:rsidRPr="003E4809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функциональные методы решения уравнений и неравенств;</w:t>
      </w:r>
    </w:p>
    <w:p w:rsidR="009211DA" w:rsidRPr="003E4809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основные методы решения уравнений;</w:t>
      </w:r>
    </w:p>
    <w:p w:rsidR="009211DA" w:rsidRPr="003E4809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основные методы решения неравенств;</w:t>
      </w:r>
    </w:p>
    <w:p w:rsidR="009211DA" w:rsidRPr="003E4809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методы решения систем уравнений;</w:t>
      </w:r>
    </w:p>
    <w:p w:rsidR="009211DA" w:rsidRPr="003E4809" w:rsidRDefault="009211DA" w:rsidP="009211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нестандартные приемы решения уравнений и неравенств.</w:t>
      </w:r>
    </w:p>
    <w:p w:rsidR="00FD1AAB" w:rsidRPr="003E4809" w:rsidRDefault="00FD1AAB" w:rsidP="00FD1AA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1DA" w:rsidRPr="003E4809" w:rsidRDefault="009211DA" w:rsidP="009211D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1DA" w:rsidRPr="003E4809" w:rsidRDefault="009211DA" w:rsidP="009211DA">
      <w:pPr>
        <w:spacing w:before="100" w:beforeAutospacing="1" w:after="100" w:afterAutospacing="1" w:line="240" w:lineRule="auto"/>
        <w:ind w:left="426" w:hanging="66"/>
        <w:contextualSpacing/>
        <w:rPr>
          <w:rFonts w:ascii="Times New Roman" w:eastAsia="Times New Roman" w:hAnsi="Times New Roman"/>
          <w:b/>
          <w:i/>
          <w:iCs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b/>
          <w:i/>
          <w:iCs/>
          <w:sz w:val="28"/>
          <w:szCs w:val="24"/>
          <w:lang w:eastAsia="ru-RU"/>
        </w:rPr>
        <w:t>Учащиеся должны уметь:</w:t>
      </w:r>
    </w:p>
    <w:p w:rsidR="009211DA" w:rsidRPr="003E4809" w:rsidRDefault="009211DA" w:rsidP="0040141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выполнять арифметические действия;</w:t>
      </w:r>
    </w:p>
    <w:p w:rsidR="009211DA" w:rsidRPr="003E4809" w:rsidRDefault="009211DA" w:rsidP="0040141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анализировать реальные числовые данные, осуществлять практические расчеты, пользоваться оценкой и прикидкой практических результатов;</w:t>
      </w:r>
    </w:p>
    <w:p w:rsidR="009211DA" w:rsidRPr="003E4809" w:rsidRDefault="009211DA" w:rsidP="0040141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моделировать реальные ситуации на языке алгебры, составлять уравнения и неравенства по условию задачи, исследовать построенные модели с использованием аппарата алгебры;</w:t>
      </w:r>
    </w:p>
    <w:p w:rsidR="009211DA" w:rsidRPr="003E4809" w:rsidRDefault="009211DA" w:rsidP="0040141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использовать приобретенные знания и умения в практической и повседневной жизни;</w:t>
      </w:r>
    </w:p>
    <w:p w:rsidR="009211DA" w:rsidRPr="003E4809" w:rsidRDefault="009211DA" w:rsidP="0040141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применять методы решения уравнений на практике;</w:t>
      </w:r>
    </w:p>
    <w:p w:rsidR="009211DA" w:rsidRPr="003E4809" w:rsidRDefault="009211DA" w:rsidP="0040141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применять методы решения систем уравнений на практике;</w:t>
      </w:r>
    </w:p>
    <w:p w:rsidR="009211DA" w:rsidRPr="003E4809" w:rsidRDefault="009211DA" w:rsidP="0040141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 xml:space="preserve">использовать свойства монотонности функции </w:t>
      </w:r>
      <w:proofErr w:type="gramStart"/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при</w:t>
      </w:r>
      <w:proofErr w:type="gramEnd"/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 xml:space="preserve"> решения логарифмических и показательных неравенств;</w:t>
      </w:r>
    </w:p>
    <w:p w:rsidR="009211DA" w:rsidRPr="003E4809" w:rsidRDefault="009211DA" w:rsidP="004014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применять методы преобразования числовых выражений, содержащих корни, степень, логарифмы на практике;</w:t>
      </w:r>
    </w:p>
    <w:p w:rsidR="009211DA" w:rsidRPr="003E4809" w:rsidRDefault="009211DA" w:rsidP="0040141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66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809">
        <w:rPr>
          <w:rFonts w:ascii="Times New Roman" w:eastAsia="Times New Roman" w:hAnsi="Times New Roman"/>
          <w:sz w:val="28"/>
          <w:szCs w:val="24"/>
          <w:lang w:eastAsia="ru-RU"/>
        </w:rPr>
        <w:t>применять способы преобразования тригонометрических и показательных выражений на практике.</w:t>
      </w:r>
    </w:p>
    <w:p w:rsidR="009211DA" w:rsidRPr="00C539D2" w:rsidRDefault="009211DA" w:rsidP="0040141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1DA" w:rsidRDefault="009211DA" w:rsidP="009211DA">
      <w:pPr>
        <w:rPr>
          <w:rFonts w:ascii="Times New Roman" w:hAnsi="Times New Roman"/>
          <w:b/>
          <w:sz w:val="28"/>
          <w:szCs w:val="28"/>
        </w:rPr>
      </w:pPr>
      <w:r w:rsidRPr="00C539D2">
        <w:rPr>
          <w:rFonts w:ascii="Times New Roman" w:hAnsi="Times New Roman"/>
          <w:b/>
          <w:sz w:val="28"/>
          <w:szCs w:val="28"/>
        </w:rPr>
        <w:t>4.Тематическое планирование</w:t>
      </w:r>
    </w:p>
    <w:tbl>
      <w:tblPr>
        <w:tblpPr w:leftFromText="180" w:rightFromText="180" w:bottomFromText="200" w:vertAnchor="text" w:horzAnchor="margin" w:tblpY="3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1134"/>
        <w:gridCol w:w="1559"/>
        <w:gridCol w:w="1383"/>
      </w:tblGrid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48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4809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E4809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E4809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4809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48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 - </w:t>
            </w:r>
            <w:proofErr w:type="gramStart"/>
            <w:r w:rsidRPr="003E4809">
              <w:rPr>
                <w:rFonts w:ascii="Times New Roman" w:hAnsi="Times New Roman"/>
                <w:b/>
                <w:i/>
                <w:sz w:val="28"/>
                <w:szCs w:val="28"/>
              </w:rPr>
              <w:t>во</w:t>
            </w:r>
            <w:proofErr w:type="gramEnd"/>
            <w:r w:rsidRPr="003E48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4809">
              <w:rPr>
                <w:rFonts w:ascii="Times New Roman" w:hAnsi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4809">
              <w:rPr>
                <w:rFonts w:ascii="Times New Roman" w:hAnsi="Times New Roman"/>
                <w:b/>
                <w:i/>
                <w:sz w:val="28"/>
                <w:szCs w:val="28"/>
              </w:rPr>
              <w:t>Коррекция</w:t>
            </w:r>
          </w:p>
        </w:tc>
      </w:tr>
      <w:tr w:rsidR="006F4780" w:rsidRPr="003E4809" w:rsidTr="006F4780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Нахождение  значений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03.09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05.09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значений выражений со степенями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12.09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проценты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19.09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24.09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формулами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01.10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Преобразование и вычисление значений выражений: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- алгебраических выражений и дробей; 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- числовых и буквенных выражений;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 xml:space="preserve"> -иррациональных выражений; 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 xml:space="preserve">- буквенных показательных выражений;  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 xml:space="preserve"> - тригонометрических выражений; 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 xml:space="preserve">- логарифмических выражений.  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08.10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10.10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17.10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Текстовые задачи: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округление с недостатком;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округление с избытком;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24.10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07.11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уравнений: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</w:t>
            </w:r>
            <w:r w:rsidRPr="003E48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линейных, квадратных, кубических, рациональных;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б) </w:t>
            </w:r>
            <w:r w:rsidRPr="003E4809">
              <w:rPr>
                <w:rFonts w:ascii="Times New Roman" w:hAnsi="Times New Roman"/>
                <w:sz w:val="28"/>
                <w:szCs w:val="28"/>
                <w:lang w:eastAsia="ru-RU"/>
              </w:rPr>
              <w:t>тригонометрических;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в)  иррациональных;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 показательных;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логарифмических.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14.11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19.11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21.11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нахождение периметра, площади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(треугольника, прямоугольника,  параллелограмма, ромба, трапеции, многоугольника).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28.11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03.12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05.12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между величинами и их значениями.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12.12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 теории вероятности: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классическое определение вероятности; 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теоремы о вероятностях событий.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19.12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24.12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26.12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Чтение графиков и диаграмм: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вычисление величин по графику или диаграмме</w:t>
            </w:r>
            <w:r w:rsidRPr="003E4809">
              <w:rPr>
                <w:rFonts w:ascii="Times New Roman" w:hAnsi="Times New Roman"/>
                <w:sz w:val="28"/>
                <w:szCs w:val="28"/>
              </w:rPr>
              <w:t>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tabs>
                <w:tab w:val="left" w:pos="390"/>
                <w:tab w:val="center" w:pos="6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tabs>
                <w:tab w:val="left" w:pos="390"/>
                <w:tab w:val="center" w:pos="60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16.01</w:t>
            </w:r>
          </w:p>
          <w:p w:rsidR="006F4780" w:rsidRPr="003E4809" w:rsidRDefault="006F4780">
            <w:pPr>
              <w:pStyle w:val="a3"/>
              <w:tabs>
                <w:tab w:val="left" w:pos="390"/>
                <w:tab w:val="center" w:pos="60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Выбор оптимального варианта: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подбор комплекта или комбинации; 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выбор варианта из двух возможных; 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выбор варианта из трех возможных; 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выбор варианта из четырех возможных.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23.01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Стереометрия. Вычисление площадей  поверхностей: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куба;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прямоугольного параллелепипеда; 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пирамиды;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призмы;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элементов составных многогранников; 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составного многогранника.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30.01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04.02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06.02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Геометрический  и физический смысл производной.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13.02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18.02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Планиметрия.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Длины и углы (треугольника, </w:t>
            </w: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прямоугольника,  параллелограмма, ромба, трапеции, многоугольника).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Задачи на квадратной решетке.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Круг и его элементы.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Центральные и вписанные углы. 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Вписанная и описанная окружности. 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Векторы.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25.02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27.02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lastRenderedPageBreak/>
              <w:t>04.03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06.03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11.03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Стереометрия. Объёмы.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составного многогранника 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Комбинации тел 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Цилиндр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Конус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01.04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03.04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неравенств.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</w:rPr>
              <w:t xml:space="preserve"> Числовая ось, числовые промежутки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10.04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</w:rPr>
            </w:pPr>
            <w:r w:rsidRPr="003E48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</w:rPr>
              <w:t>Анализ утверждений</w:t>
            </w:r>
          </w:p>
          <w:p w:rsidR="006F4780" w:rsidRPr="003E4809" w:rsidRDefault="006F478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с выбором утверждений.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17.04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</w:rPr>
            </w:pPr>
            <w:r w:rsidRPr="003E48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</w:rPr>
              <w:t>Числа и их свойства</w:t>
            </w:r>
          </w:p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</w:rPr>
            </w:pPr>
            <w:r w:rsidRPr="003E48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</w:rPr>
              <w:t>Цифровая запись числа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29.04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</w:rPr>
              <w:t>Задачи на смекалку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08.05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13.05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тест в форме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780" w:rsidRPr="003E4809" w:rsidTr="006F47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Заключительный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780" w:rsidRPr="003E4809" w:rsidRDefault="006F47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809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0" w:rsidRPr="003E4809" w:rsidRDefault="006F4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A1D" w:rsidRPr="009E3B9B" w:rsidRDefault="00B25A1D" w:rsidP="009211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11DA" w:rsidRPr="00C539D2" w:rsidRDefault="009211DA" w:rsidP="009211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39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="00B25A1D" w:rsidRPr="00C539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39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учебно - методического обеспечения</w:t>
      </w:r>
    </w:p>
    <w:p w:rsidR="009211DA" w:rsidRPr="003E4809" w:rsidRDefault="00401414" w:rsidP="00401414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E4809">
        <w:rPr>
          <w:rFonts w:ascii="Times New Roman" w:hAnsi="Times New Roman"/>
          <w:sz w:val="28"/>
          <w:szCs w:val="28"/>
        </w:rPr>
        <w:t xml:space="preserve">1. </w:t>
      </w:r>
      <w:r w:rsidR="009211DA" w:rsidRPr="003E4809">
        <w:rPr>
          <w:rFonts w:ascii="Times New Roman" w:hAnsi="Times New Roman"/>
          <w:sz w:val="28"/>
          <w:szCs w:val="28"/>
        </w:rPr>
        <w:t>А. Г. Мордкович.</w:t>
      </w:r>
      <w:r w:rsidR="009211DA" w:rsidRPr="003E4809">
        <w:rPr>
          <w:rFonts w:ascii="Times New Roman" w:hAnsi="Times New Roman"/>
          <w:b/>
          <w:sz w:val="28"/>
          <w:szCs w:val="28"/>
        </w:rPr>
        <w:t xml:space="preserve"> </w:t>
      </w:r>
      <w:r w:rsidR="009211DA" w:rsidRPr="003E4809">
        <w:rPr>
          <w:rFonts w:ascii="Times New Roman" w:hAnsi="Times New Roman"/>
          <w:sz w:val="28"/>
          <w:szCs w:val="28"/>
        </w:rPr>
        <w:t>Алгебра и начала анализа. 10 кл.- 11 кл. Часть 1</w:t>
      </w:r>
    </w:p>
    <w:p w:rsidR="009211DA" w:rsidRPr="003E4809" w:rsidRDefault="00896250" w:rsidP="005D0060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E4809">
        <w:rPr>
          <w:rFonts w:ascii="Times New Roman" w:hAnsi="Times New Roman"/>
          <w:sz w:val="28"/>
          <w:szCs w:val="28"/>
        </w:rPr>
        <w:t>Учебник.  М.: Мнемозина, 2015</w:t>
      </w:r>
      <w:r w:rsidR="009211DA" w:rsidRPr="003E4809">
        <w:rPr>
          <w:rFonts w:ascii="Times New Roman" w:hAnsi="Times New Roman"/>
          <w:sz w:val="28"/>
          <w:szCs w:val="28"/>
        </w:rPr>
        <w:t>.</w:t>
      </w:r>
    </w:p>
    <w:p w:rsidR="009211DA" w:rsidRPr="003E4809" w:rsidRDefault="009211DA" w:rsidP="005D0060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E4809">
        <w:rPr>
          <w:rFonts w:ascii="Times New Roman" w:hAnsi="Times New Roman"/>
          <w:sz w:val="28"/>
          <w:szCs w:val="28"/>
        </w:rPr>
        <w:t xml:space="preserve">   2.     А. Г. Мордкович и др. Алгебра и начала анализа. Часть </w:t>
      </w:r>
      <w:r w:rsidR="00896250" w:rsidRPr="003E4809">
        <w:rPr>
          <w:rFonts w:ascii="Times New Roman" w:hAnsi="Times New Roman"/>
          <w:sz w:val="28"/>
          <w:szCs w:val="28"/>
        </w:rPr>
        <w:t>2. Задачник  М.: Мнемозина, 2015</w:t>
      </w:r>
      <w:r w:rsidRPr="003E4809">
        <w:rPr>
          <w:rFonts w:ascii="Times New Roman" w:hAnsi="Times New Roman"/>
          <w:sz w:val="28"/>
          <w:szCs w:val="28"/>
        </w:rPr>
        <w:t>.</w:t>
      </w:r>
    </w:p>
    <w:p w:rsidR="009211DA" w:rsidRPr="003E4809" w:rsidRDefault="00544E59" w:rsidP="005D0060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E4809">
        <w:rPr>
          <w:rFonts w:ascii="Times New Roman" w:hAnsi="Times New Roman"/>
          <w:sz w:val="28"/>
          <w:szCs w:val="28"/>
        </w:rPr>
        <w:t xml:space="preserve">   3. </w:t>
      </w:r>
      <w:r w:rsidR="009211DA" w:rsidRPr="003E4809">
        <w:rPr>
          <w:rFonts w:ascii="Times New Roman" w:hAnsi="Times New Roman"/>
          <w:sz w:val="28"/>
          <w:szCs w:val="28"/>
        </w:rPr>
        <w:t xml:space="preserve"> В.И. Глизб</w:t>
      </w:r>
      <w:r w:rsidR="00B25A1D" w:rsidRPr="003E4809">
        <w:rPr>
          <w:rFonts w:ascii="Times New Roman" w:hAnsi="Times New Roman"/>
          <w:sz w:val="28"/>
          <w:szCs w:val="28"/>
        </w:rPr>
        <w:t>ург  Алгебра и начала анализа 11</w:t>
      </w:r>
      <w:r w:rsidR="009211DA" w:rsidRPr="003E4809">
        <w:rPr>
          <w:rFonts w:ascii="Times New Roman" w:hAnsi="Times New Roman"/>
          <w:sz w:val="28"/>
          <w:szCs w:val="28"/>
        </w:rPr>
        <w:t xml:space="preserve"> (базовый уровень) Контрольные работы /Под</w:t>
      </w:r>
      <w:proofErr w:type="gramStart"/>
      <w:r w:rsidR="009211DA" w:rsidRPr="003E4809">
        <w:rPr>
          <w:rFonts w:ascii="Times New Roman" w:hAnsi="Times New Roman"/>
          <w:sz w:val="28"/>
          <w:szCs w:val="28"/>
        </w:rPr>
        <w:t>.р</w:t>
      </w:r>
      <w:proofErr w:type="gramEnd"/>
      <w:r w:rsidR="009211DA" w:rsidRPr="003E4809">
        <w:rPr>
          <w:rFonts w:ascii="Times New Roman" w:hAnsi="Times New Roman"/>
          <w:sz w:val="28"/>
          <w:szCs w:val="28"/>
        </w:rPr>
        <w:t>ед. А.Г Мордковича .</w:t>
      </w:r>
    </w:p>
    <w:p w:rsidR="009211DA" w:rsidRPr="003E4809" w:rsidRDefault="009211DA" w:rsidP="005D0060">
      <w:pPr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E4809">
        <w:rPr>
          <w:rFonts w:ascii="Times New Roman" w:hAnsi="Times New Roman"/>
          <w:sz w:val="28"/>
          <w:szCs w:val="28"/>
        </w:rPr>
        <w:t>4. А.С. Атанасян, В.Ф. Бутузов и др.</w:t>
      </w:r>
      <w:r w:rsidRPr="003E4809">
        <w:rPr>
          <w:rFonts w:ascii="Times New Roman" w:hAnsi="Times New Roman"/>
          <w:b/>
          <w:sz w:val="28"/>
          <w:szCs w:val="28"/>
        </w:rPr>
        <w:t xml:space="preserve"> </w:t>
      </w:r>
      <w:r w:rsidRPr="003E4809">
        <w:rPr>
          <w:rFonts w:ascii="Times New Roman" w:hAnsi="Times New Roman"/>
          <w:sz w:val="28"/>
          <w:szCs w:val="28"/>
        </w:rPr>
        <w:t>Учебник.</w:t>
      </w:r>
      <w:r w:rsidRPr="003E4809">
        <w:rPr>
          <w:rFonts w:ascii="Times New Roman" w:hAnsi="Times New Roman"/>
          <w:b/>
          <w:sz w:val="28"/>
          <w:szCs w:val="28"/>
        </w:rPr>
        <w:t xml:space="preserve"> </w:t>
      </w:r>
      <w:r w:rsidRPr="003E4809">
        <w:rPr>
          <w:rFonts w:ascii="Times New Roman" w:hAnsi="Times New Roman"/>
          <w:sz w:val="28"/>
          <w:szCs w:val="28"/>
        </w:rPr>
        <w:t>Геометрия</w:t>
      </w:r>
      <w:r w:rsidR="00577C7B" w:rsidRPr="003E4809">
        <w:rPr>
          <w:rFonts w:ascii="Times New Roman" w:hAnsi="Times New Roman"/>
          <w:sz w:val="28"/>
          <w:szCs w:val="28"/>
        </w:rPr>
        <w:t xml:space="preserve"> 10 – 11.- М.: Просвещение, 2016</w:t>
      </w:r>
      <w:r w:rsidRPr="003E4809">
        <w:rPr>
          <w:rFonts w:ascii="Times New Roman" w:hAnsi="Times New Roman"/>
          <w:sz w:val="28"/>
          <w:szCs w:val="28"/>
        </w:rPr>
        <w:t xml:space="preserve">. </w:t>
      </w:r>
    </w:p>
    <w:p w:rsidR="009211DA" w:rsidRPr="003E4809" w:rsidRDefault="009211DA" w:rsidP="005D00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544E59"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Н.А.Ким.  Математика. Технология подготовки учащихся к ЕГЭ 10-11класс</w:t>
      </w:r>
      <w:r w:rsidR="008F243A"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ы . Волгоград</w:t>
      </w:r>
      <w:proofErr w:type="gramStart"/>
      <w:r w:rsidR="008F243A"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proofErr w:type="gramEnd"/>
      <w:r w:rsidR="008F243A"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зд. Учитель, 2018</w:t>
      </w:r>
      <w:r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год.</w:t>
      </w:r>
    </w:p>
    <w:p w:rsidR="009211DA" w:rsidRPr="003E4809" w:rsidRDefault="009211DA" w:rsidP="005D0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5.</w:t>
      </w:r>
      <w:r w:rsidR="00896250"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Под ред. А.Л. Семенов, И.В. Ященко. Т</w:t>
      </w:r>
      <w:r w:rsidR="00577C7B"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иповые варианты заданий ЕГЭ 2018, АСТ </w:t>
      </w:r>
      <w:proofErr w:type="spellStart"/>
      <w:r w:rsidR="00577C7B"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Астрель</w:t>
      </w:r>
      <w:proofErr w:type="spellEnd"/>
      <w:r w:rsidR="00577C7B"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, Москва, 2018</w:t>
      </w:r>
      <w:r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211DA" w:rsidRPr="003E4809" w:rsidRDefault="009211DA" w:rsidP="005D0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544E59"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Л.Д. Лаппо, М.А. Попов. Математика. Практикум по выполнению типовых  тестовых заданий </w:t>
      </w:r>
      <w:r w:rsidR="00577C7B"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ЕГЭ. Изд. «Экзамен» Москва, 2018</w:t>
      </w:r>
      <w:r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211DA" w:rsidRPr="003E4809" w:rsidRDefault="009211DA" w:rsidP="005D0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7.И.В. Ященко, С.А. Шестаков, П.И. Захаров. Математика ЕГЭ. Тематическая рабочая тетрадь. Из</w:t>
      </w:r>
      <w:r w:rsidR="00577C7B"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д. МЦНМО «Экзамен», Москва, 2018</w:t>
      </w:r>
      <w:r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211DA" w:rsidRPr="003E4809" w:rsidRDefault="009211DA" w:rsidP="005D0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8.Под ред. А.Л. Семенов, И.В. Ященко.  Математика ЕГЭ. Типовые тестовые задан</w:t>
      </w:r>
      <w:r w:rsidR="00577C7B"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ия.  Изд. «Экзамен» Москва, 2018</w:t>
      </w:r>
      <w:r w:rsidRPr="003E48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D0060" w:rsidRPr="003E4809" w:rsidRDefault="005D0060" w:rsidP="005D0060">
      <w:pPr>
        <w:pStyle w:val="a3"/>
        <w:rPr>
          <w:rFonts w:ascii="Times New Roman" w:hAnsi="Times New Roman"/>
          <w:sz w:val="28"/>
          <w:szCs w:val="28"/>
        </w:rPr>
      </w:pPr>
      <w:r w:rsidRPr="003E4809">
        <w:rPr>
          <w:rFonts w:ascii="Times New Roman" w:hAnsi="Times New Roman"/>
          <w:sz w:val="28"/>
          <w:szCs w:val="28"/>
        </w:rPr>
        <w:t xml:space="preserve">9. </w:t>
      </w:r>
      <w:hyperlink r:id="rId5" w:history="1">
        <w:r w:rsidRPr="003E480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ЕГЭ банк заданий</w:t>
        </w:r>
      </w:hyperlink>
      <w:r w:rsidRPr="003E4809">
        <w:rPr>
          <w:rFonts w:ascii="Times New Roman" w:hAnsi="Times New Roman"/>
          <w:sz w:val="28"/>
          <w:szCs w:val="28"/>
        </w:rPr>
        <w:t xml:space="preserve"> </w:t>
      </w:r>
    </w:p>
    <w:p w:rsidR="005D0060" w:rsidRPr="003E4809" w:rsidRDefault="005D0060" w:rsidP="005D0060">
      <w:pPr>
        <w:pStyle w:val="a3"/>
        <w:rPr>
          <w:rFonts w:ascii="Times New Roman" w:hAnsi="Times New Roman"/>
          <w:sz w:val="28"/>
          <w:szCs w:val="28"/>
        </w:rPr>
      </w:pPr>
      <w:r w:rsidRPr="003E4809">
        <w:rPr>
          <w:rFonts w:ascii="Times New Roman" w:hAnsi="Times New Roman"/>
          <w:sz w:val="28"/>
          <w:szCs w:val="28"/>
        </w:rPr>
        <w:t xml:space="preserve">10. </w:t>
      </w:r>
      <w:hyperlink r:id="rId6" w:history="1">
        <w:r w:rsidRPr="003E480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Сайт Александра Ларина (подготовка к ЕГЭ и ГИА)</w:t>
        </w:r>
      </w:hyperlink>
    </w:p>
    <w:p w:rsidR="00875125" w:rsidRPr="009E3B9B" w:rsidRDefault="00875125" w:rsidP="005D0060">
      <w:pPr>
        <w:jc w:val="both"/>
        <w:rPr>
          <w:sz w:val="24"/>
          <w:szCs w:val="24"/>
        </w:rPr>
      </w:pPr>
    </w:p>
    <w:sectPr w:rsidR="00875125" w:rsidRPr="009E3B9B" w:rsidSect="008F243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367"/>
    <w:multiLevelType w:val="hybridMultilevel"/>
    <w:tmpl w:val="9E3A9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63D2308"/>
    <w:multiLevelType w:val="hybridMultilevel"/>
    <w:tmpl w:val="05FA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93B22"/>
    <w:multiLevelType w:val="hybridMultilevel"/>
    <w:tmpl w:val="E618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52AC8"/>
    <w:multiLevelType w:val="multilevel"/>
    <w:tmpl w:val="7BD4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344CC"/>
    <w:multiLevelType w:val="multilevel"/>
    <w:tmpl w:val="06BE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75353"/>
    <w:multiLevelType w:val="hybridMultilevel"/>
    <w:tmpl w:val="AB5E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C66AE"/>
    <w:multiLevelType w:val="hybridMultilevel"/>
    <w:tmpl w:val="3D3EC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1DA"/>
    <w:rsid w:val="000313D1"/>
    <w:rsid w:val="000340C5"/>
    <w:rsid w:val="00046429"/>
    <w:rsid w:val="0008028E"/>
    <w:rsid w:val="000A2002"/>
    <w:rsid w:val="000C3602"/>
    <w:rsid w:val="000C50BE"/>
    <w:rsid w:val="00153410"/>
    <w:rsid w:val="0023302C"/>
    <w:rsid w:val="00294037"/>
    <w:rsid w:val="002D64F1"/>
    <w:rsid w:val="00340796"/>
    <w:rsid w:val="0034125B"/>
    <w:rsid w:val="0038117F"/>
    <w:rsid w:val="003839A7"/>
    <w:rsid w:val="003E4809"/>
    <w:rsid w:val="00401414"/>
    <w:rsid w:val="00491374"/>
    <w:rsid w:val="00500CEC"/>
    <w:rsid w:val="00544E59"/>
    <w:rsid w:val="00577C7B"/>
    <w:rsid w:val="005A1FE3"/>
    <w:rsid w:val="005A7CCA"/>
    <w:rsid w:val="005D0060"/>
    <w:rsid w:val="006210CE"/>
    <w:rsid w:val="00624E13"/>
    <w:rsid w:val="00687980"/>
    <w:rsid w:val="006F4780"/>
    <w:rsid w:val="00704FEF"/>
    <w:rsid w:val="00875125"/>
    <w:rsid w:val="00893005"/>
    <w:rsid w:val="00896250"/>
    <w:rsid w:val="008F243A"/>
    <w:rsid w:val="009211DA"/>
    <w:rsid w:val="00926BAC"/>
    <w:rsid w:val="009E3B9B"/>
    <w:rsid w:val="00A656E9"/>
    <w:rsid w:val="00B036B0"/>
    <w:rsid w:val="00B2198F"/>
    <w:rsid w:val="00B25A1D"/>
    <w:rsid w:val="00C00444"/>
    <w:rsid w:val="00C539D2"/>
    <w:rsid w:val="00C727B2"/>
    <w:rsid w:val="00C8066F"/>
    <w:rsid w:val="00CD44B3"/>
    <w:rsid w:val="00DA0B82"/>
    <w:rsid w:val="00F166DF"/>
    <w:rsid w:val="00F53FD9"/>
    <w:rsid w:val="00FD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1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211D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211DA"/>
    <w:pPr>
      <w:ind w:left="720"/>
      <w:contextualSpacing/>
    </w:pPr>
  </w:style>
  <w:style w:type="character" w:styleId="a6">
    <w:name w:val="Hyperlink"/>
    <w:basedOn w:val="a0"/>
    <w:semiHidden/>
    <w:unhideWhenUsed/>
    <w:rsid w:val="005D0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xlarin.net/" TargetMode="External"/><Relationship Id="rId5" Type="http://schemas.openxmlformats.org/officeDocument/2006/relationships/hyperlink" Target="http://mathege.ru:8080/or/ege/Main;jsessionid=E5655284C533CA067BF3901949BDE825?view=P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cp:lastPrinted>2016-11-25T16:27:00Z</cp:lastPrinted>
  <dcterms:created xsi:type="dcterms:W3CDTF">2016-08-24T09:53:00Z</dcterms:created>
  <dcterms:modified xsi:type="dcterms:W3CDTF">2018-10-15T07:19:00Z</dcterms:modified>
</cp:coreProperties>
</file>