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11" w:rsidRPr="00964490" w:rsidRDefault="00110B11" w:rsidP="0083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110B11" w:rsidRPr="00964490" w:rsidRDefault="00110B11" w:rsidP="0083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«Степановская средняя общеобразовательная школа»</w:t>
      </w:r>
    </w:p>
    <w:p w:rsidR="0083414C" w:rsidRDefault="0083414C" w:rsidP="0083414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Верхнекетский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 Томская область</w:t>
      </w:r>
    </w:p>
    <w:p w:rsidR="00110B11" w:rsidRPr="00964490" w:rsidRDefault="00110B11" w:rsidP="0083414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110B11" w:rsidRPr="00964490" w:rsidRDefault="00110B11" w:rsidP="00110B11">
      <w:pPr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10B11" w:rsidRPr="00964490" w:rsidRDefault="00110B11" w:rsidP="00110B11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110B11" w:rsidRPr="00964490" w:rsidRDefault="00110B11" w:rsidP="00110B11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110B11" w:rsidRPr="00964490" w:rsidRDefault="00110B11" w:rsidP="00110B11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 МБОУ «Степановская СОШ»</w:t>
      </w:r>
    </w:p>
    <w:p w:rsidR="00110B11" w:rsidRPr="00964490" w:rsidRDefault="00110B11" w:rsidP="00110B11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ab/>
      </w:r>
      <w:r w:rsidRPr="00964490"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110B11" w:rsidRPr="00964490" w:rsidRDefault="00110B11" w:rsidP="00110B11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 w:rsidR="00757BAD">
        <w:rPr>
          <w:rFonts w:ascii="Times New Roman" w:eastAsia="Times New Roman" w:hAnsi="Times New Roman" w:cs="Times New Roman"/>
          <w:sz w:val="32"/>
          <w:szCs w:val="32"/>
          <w:u w:val="single"/>
        </w:rPr>
        <w:t>30</w:t>
      </w:r>
      <w:r w:rsidR="00285496">
        <w:rPr>
          <w:rFonts w:ascii="Times New Roman" w:eastAsia="Times New Roman" w:hAnsi="Times New Roman" w:cs="Times New Roman"/>
          <w:sz w:val="32"/>
          <w:szCs w:val="32"/>
          <w:u w:val="single"/>
        </w:rPr>
        <w:t>.08 2018</w:t>
      </w:r>
      <w:r w:rsidRPr="0096449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 w:rsidR="00285496">
        <w:rPr>
          <w:rFonts w:ascii="Times New Roman" w:eastAsia="Times New Roman" w:hAnsi="Times New Roman" w:cs="Times New Roman"/>
          <w:sz w:val="32"/>
          <w:szCs w:val="32"/>
          <w:u w:val="single"/>
        </w:rPr>
        <w:t>121/1</w:t>
      </w:r>
    </w:p>
    <w:p w:rsidR="00110B11" w:rsidRPr="00964490" w:rsidRDefault="00110B11" w:rsidP="00110B11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10B11" w:rsidRPr="00964490" w:rsidRDefault="00110B11" w:rsidP="00110B11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10B11" w:rsidRPr="00964490" w:rsidRDefault="00110B11" w:rsidP="00110B11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10B11" w:rsidRPr="00964490" w:rsidRDefault="00110B11" w:rsidP="00110B1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РАБОЧАЯ    ПРОГРАММА</w:t>
      </w:r>
    </w:p>
    <w:p w:rsidR="00110B11" w:rsidRPr="00964490" w:rsidRDefault="00110B11" w:rsidP="00110B1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по физической культуре</w:t>
      </w:r>
    </w:p>
    <w:p w:rsidR="00110B11" w:rsidRPr="00964490" w:rsidRDefault="00110B11" w:rsidP="00110B11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</w:t>
      </w: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 класс</w:t>
      </w:r>
    </w:p>
    <w:p w:rsidR="00110B11" w:rsidRPr="00964490" w:rsidRDefault="00110B11" w:rsidP="00110B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0B11" w:rsidRPr="00964490" w:rsidRDefault="00110B11" w:rsidP="00110B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0B11" w:rsidRPr="00964490" w:rsidRDefault="00110B11" w:rsidP="00110B1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0B11" w:rsidRPr="00964490" w:rsidRDefault="00110B11" w:rsidP="00110B11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Количество часов - 102</w:t>
      </w:r>
    </w:p>
    <w:p w:rsidR="00110B11" w:rsidRPr="00964490" w:rsidRDefault="00417A9F" w:rsidP="00110B11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Учитель</w:t>
      </w:r>
      <w:r w:rsidR="00110B11" w:rsidRPr="009644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85496">
        <w:rPr>
          <w:rFonts w:ascii="Times New Roman" w:eastAsia="Times New Roman" w:hAnsi="Times New Roman" w:cs="Times New Roman"/>
          <w:sz w:val="32"/>
          <w:szCs w:val="32"/>
        </w:rPr>
        <w:t>Мирошкин</w:t>
      </w:r>
      <w:proofErr w:type="spellEnd"/>
      <w:r w:rsidR="00285496">
        <w:rPr>
          <w:rFonts w:ascii="Times New Roman" w:eastAsia="Times New Roman" w:hAnsi="Times New Roman" w:cs="Times New Roman"/>
          <w:sz w:val="32"/>
          <w:szCs w:val="32"/>
        </w:rPr>
        <w:t xml:space="preserve"> Тимофей Александрович</w:t>
      </w:r>
    </w:p>
    <w:p w:rsidR="00110B11" w:rsidRDefault="00110B11" w:rsidP="0011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64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Рабочая программа по физической культуре</w:t>
      </w:r>
      <w:r w:rsidRPr="00964490">
        <w:rPr>
          <w:rFonts w:ascii="Times New Roman" w:hAnsi="Times New Roman" w:cs="Times New Roman"/>
          <w:sz w:val="32"/>
          <w:szCs w:val="32"/>
        </w:rPr>
        <w:t xml:space="preserve"> разработана на основе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964490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964490">
        <w:rPr>
          <w:rFonts w:ascii="Times New Roman" w:hAnsi="Times New Roman" w:cs="Times New Roman"/>
          <w:sz w:val="32"/>
          <w:szCs w:val="32"/>
        </w:rPr>
        <w:t xml:space="preserve">. наук А.А. </w:t>
      </w:r>
      <w:proofErr w:type="spellStart"/>
      <w:r w:rsidRPr="00964490">
        <w:rPr>
          <w:rFonts w:ascii="Times New Roman" w:hAnsi="Times New Roman" w:cs="Times New Roman"/>
          <w:sz w:val="32"/>
          <w:szCs w:val="32"/>
        </w:rPr>
        <w:t>Зданевича</w:t>
      </w:r>
      <w:proofErr w:type="spellEnd"/>
      <w:r w:rsidRPr="00964490">
        <w:rPr>
          <w:rFonts w:ascii="Times New Roman" w:hAnsi="Times New Roman" w:cs="Times New Roman"/>
          <w:sz w:val="32"/>
          <w:szCs w:val="32"/>
        </w:rPr>
        <w:t>. М.: Просвещение — 2012 в соответствии с федеральным государственным образовательным стандартом общего начального образования, утвержденным приказом Министерства образования и науки Российской Федер</w:t>
      </w:r>
      <w:r w:rsidR="009F4C9E">
        <w:rPr>
          <w:rFonts w:ascii="Times New Roman" w:hAnsi="Times New Roman" w:cs="Times New Roman"/>
          <w:sz w:val="32"/>
          <w:szCs w:val="32"/>
        </w:rPr>
        <w:t>ации от 6 октября 2009 г. № 373</w:t>
      </w:r>
    </w:p>
    <w:p w:rsidR="009F4C9E" w:rsidRDefault="009F4C9E" w:rsidP="0011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3414C" w:rsidRPr="00880DAF" w:rsidRDefault="00F867D3" w:rsidP="00F867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80DAF">
        <w:rPr>
          <w:rFonts w:ascii="Times New Roman" w:hAnsi="Times New Roman" w:cs="Times New Roman"/>
          <w:sz w:val="32"/>
          <w:szCs w:val="32"/>
        </w:rPr>
        <w:t>2018г.</w:t>
      </w:r>
    </w:p>
    <w:p w:rsidR="009F4C9E" w:rsidRPr="009804E1" w:rsidRDefault="009F4C9E" w:rsidP="009F4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0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F4C9E" w:rsidRPr="009F4C9E" w:rsidRDefault="009F4C9E" w:rsidP="009F4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4C9E" w:rsidRPr="00873AA7" w:rsidRDefault="009F4C9E" w:rsidP="0087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Calibri"/>
          <w:color w:val="000000"/>
          <w:sz w:val="24"/>
          <w:szCs w:val="24"/>
          <w:lang w:eastAsia="en-US"/>
        </w:rPr>
        <w:t xml:space="preserve">      </w:t>
      </w:r>
      <w:proofErr w:type="gramStart"/>
      <w:r w:rsidRPr="00873AA7">
        <w:rPr>
          <w:rFonts w:ascii="Times New Roman" w:hAnsi="Times New Roman" w:cs="Times New Roman"/>
          <w:sz w:val="24"/>
          <w:szCs w:val="24"/>
          <w:lang w:eastAsia="en-US"/>
        </w:rPr>
        <w:t>Рабочая программа по физической культуре для 6 класса разработана учителем в соответствии с Обязательным минимумом содержания образования школьников в области физической культуры и  Требованиями к результатам освоения основной образовательной программы основного общего образования  Федерального Государственного  Образовательного  стандарта (II)  основного общего образования, направлена на достижение учащимися личностных, мета</w:t>
      </w:r>
      <w:r w:rsidR="00BC05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73AA7">
        <w:rPr>
          <w:rFonts w:ascii="Times New Roman" w:hAnsi="Times New Roman" w:cs="Times New Roman"/>
          <w:sz w:val="24"/>
          <w:szCs w:val="24"/>
          <w:lang w:eastAsia="en-US"/>
        </w:rPr>
        <w:t>предметных и предметных результатов по физической культуре и  является частью Федерального учебного плана</w:t>
      </w:r>
      <w:proofErr w:type="gramEnd"/>
      <w:r w:rsidRPr="00873AA7">
        <w:rPr>
          <w:rFonts w:ascii="Times New Roman" w:hAnsi="Times New Roman" w:cs="Times New Roman"/>
          <w:sz w:val="24"/>
          <w:szCs w:val="24"/>
          <w:lang w:eastAsia="en-US"/>
        </w:rPr>
        <w:t xml:space="preserve"> для образовательных учреждений РФ.</w:t>
      </w:r>
    </w:p>
    <w:p w:rsidR="009F4C9E" w:rsidRPr="00873AA7" w:rsidRDefault="009F4C9E" w:rsidP="00873AA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по физической культуре  для 6  классов составлена в соответствии с правовыми и нормативными документами:</w:t>
      </w:r>
    </w:p>
    <w:p w:rsidR="009F4C9E" w:rsidRPr="00873AA7" w:rsidRDefault="009F4C9E" w:rsidP="00873AA7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73AA7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873AA7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873AA7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9F4C9E" w:rsidRPr="00873AA7" w:rsidRDefault="009F4C9E" w:rsidP="00873AA7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3AA7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F4C9E" w:rsidRPr="00873AA7" w:rsidRDefault="009F4C9E" w:rsidP="00873AA7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3AA7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</w:t>
      </w:r>
      <w:bookmarkStart w:id="0" w:name="_GoBack"/>
      <w:bookmarkEnd w:id="0"/>
      <w:r w:rsidRPr="00873AA7">
        <w:rPr>
          <w:rFonts w:ascii="Times New Roman" w:hAnsi="Times New Roman" w:cs="Times New Roman"/>
          <w:kern w:val="2"/>
          <w:sz w:val="24"/>
          <w:szCs w:val="24"/>
        </w:rPr>
        <w:t>го и среднего (полного) общего образования»;</w:t>
      </w:r>
    </w:p>
    <w:p w:rsidR="009F4C9E" w:rsidRPr="00873AA7" w:rsidRDefault="009F4C9E" w:rsidP="00873AA7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3AA7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873AA7">
        <w:rPr>
          <w:rFonts w:ascii="Times New Roman" w:hAnsi="Times New Roman" w:cs="Times New Roman"/>
          <w:kern w:val="2"/>
          <w:sz w:val="24"/>
          <w:szCs w:val="24"/>
        </w:rPr>
        <w:t>Минобр</w:t>
      </w:r>
      <w:r w:rsidR="00BC0559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873AA7">
        <w:rPr>
          <w:rFonts w:ascii="Times New Roman" w:hAnsi="Times New Roman" w:cs="Times New Roman"/>
          <w:kern w:val="2"/>
          <w:sz w:val="24"/>
          <w:szCs w:val="24"/>
        </w:rPr>
        <w:t>науки</w:t>
      </w:r>
      <w:proofErr w:type="spellEnd"/>
      <w:r w:rsidRPr="00873AA7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9F4C9E" w:rsidRPr="00873AA7" w:rsidRDefault="009F4C9E" w:rsidP="00873AA7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3AA7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F4C9E" w:rsidRPr="00873AA7" w:rsidRDefault="009F4C9E" w:rsidP="00873AA7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3AA7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73AA7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873AA7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73AA7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873AA7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9F4C9E" w:rsidRPr="00873AA7" w:rsidRDefault="009F4C9E" w:rsidP="00873AA7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3AA7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73AA7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873AA7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873AA7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873AA7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9F4C9E" w:rsidRPr="00873AA7" w:rsidRDefault="009F4C9E" w:rsidP="00873AA7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Style w:val="c7"/>
          <w:rFonts w:ascii="Times New Roman" w:hAnsi="Times New Roman" w:cs="Times New Roman"/>
          <w:kern w:val="2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73AA7">
        <w:rPr>
          <w:rStyle w:val="c28"/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Авторская программа В.И. Лях, А.А. </w:t>
      </w:r>
      <w:proofErr w:type="spellStart"/>
      <w:r w:rsidRPr="00873AA7">
        <w:rPr>
          <w:rStyle w:val="c28"/>
          <w:rFonts w:ascii="Times New Roman" w:hAnsi="Times New Roman" w:cs="Times New Roman"/>
          <w:sz w:val="24"/>
          <w:szCs w:val="24"/>
          <w:shd w:val="clear" w:color="auto" w:fill="FFFFFF"/>
        </w:rPr>
        <w:t>Зданевич</w:t>
      </w:r>
      <w:proofErr w:type="spellEnd"/>
      <w:r w:rsidRPr="00873AA7">
        <w:rPr>
          <w:rStyle w:val="c28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«Комплексная программа  физического   воспитания учащихся 1-11 классов»</w:t>
      </w:r>
      <w:r w:rsidRPr="00873AA7">
        <w:rPr>
          <w:rStyle w:val="c46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73AA7">
        <w:rPr>
          <w:rStyle w:val="c28"/>
          <w:rFonts w:ascii="Times New Roman" w:hAnsi="Times New Roman" w:cs="Times New Roman"/>
          <w:sz w:val="24"/>
          <w:szCs w:val="24"/>
          <w:shd w:val="clear" w:color="auto" w:fill="FFFFFF"/>
        </w:rPr>
        <w:t>(УМК «Школа России») полностью соответствуют требованиям </w:t>
      </w:r>
      <w:r w:rsidRPr="00873AA7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Федерального  государственного образовательного стандарта.</w:t>
      </w:r>
    </w:p>
    <w:p w:rsidR="009F4C9E" w:rsidRPr="00873AA7" w:rsidRDefault="009F4C9E" w:rsidP="0087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A7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873AA7">
        <w:rPr>
          <w:rFonts w:ascii="Times New Roman" w:hAnsi="Times New Roman" w:cs="Times New Roman"/>
          <w:sz w:val="24"/>
          <w:szCs w:val="24"/>
        </w:rPr>
        <w:t>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873AA7">
        <w:rPr>
          <w:rFonts w:ascii="Times New Roman" w:hAnsi="Times New Roman" w:cs="Times New Roman"/>
          <w:sz w:val="24"/>
          <w:szCs w:val="24"/>
        </w:rPr>
        <w:t xml:space="preserve">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2A2FB1" w:rsidRPr="00873AA7" w:rsidRDefault="009F4C9E" w:rsidP="00873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 учебного предмета в учебном плане: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EC8" w:rsidRPr="00873AA7">
        <w:rPr>
          <w:rFonts w:ascii="Times New Roman" w:hAnsi="Times New Roman" w:cs="Times New Roman"/>
          <w:sz w:val="24"/>
          <w:szCs w:val="24"/>
          <w:lang w:eastAsia="en-US"/>
        </w:rPr>
        <w:t xml:space="preserve">Согласно Базисному учебному плану </w:t>
      </w:r>
      <w:r w:rsidR="00A82EC8" w:rsidRPr="00873AA7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="00A82EC8" w:rsidRPr="00873AA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культура» отводится  102 часа в год из расчета 3 часа в неделю.   </w:t>
      </w:r>
    </w:p>
    <w:p w:rsidR="002A2FB1" w:rsidRPr="009804E1" w:rsidRDefault="002A2FB1" w:rsidP="00873AA7">
      <w:pPr>
        <w:spacing w:line="240" w:lineRule="auto"/>
        <w:ind w:left="284" w:hanging="284"/>
        <w:rPr>
          <w:rStyle w:val="c9"/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9804E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УМК: </w:t>
      </w:r>
    </w:p>
    <w:p w:rsidR="00482580" w:rsidRPr="00873AA7" w:rsidRDefault="00482580" w:rsidP="00873AA7">
      <w:pPr>
        <w:numPr>
          <w:ilvl w:val="0"/>
          <w:numId w:val="2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h.gjdgxs"/>
      <w:bookmarkEnd w:id="1"/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В.Я. </w:t>
      </w:r>
      <w:proofErr w:type="spellStart"/>
      <w:r w:rsidRPr="00873AA7">
        <w:rPr>
          <w:rFonts w:ascii="Times New Roman" w:eastAsia="Times New Roman" w:hAnsi="Times New Roman" w:cs="Times New Roman"/>
          <w:sz w:val="24"/>
          <w:szCs w:val="24"/>
        </w:rPr>
        <w:t>Виленский</w:t>
      </w:r>
      <w:proofErr w:type="spellEnd"/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культура. Учебник 5 – 7 классы/. – М., Просвещение, 2015.</w:t>
      </w:r>
    </w:p>
    <w:p w:rsidR="00482580" w:rsidRPr="00873AA7" w:rsidRDefault="00482580" w:rsidP="00873AA7">
      <w:pPr>
        <w:numPr>
          <w:ilvl w:val="0"/>
          <w:numId w:val="2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В. И. Лях Мой друг - физкультура: учебник для учащихся </w:t>
      </w:r>
      <w:r w:rsidRPr="00873AA7">
        <w:rPr>
          <w:rFonts w:ascii="Times New Roman" w:eastAsia="Times New Roman" w:hAnsi="Times New Roman" w:cs="Times New Roman"/>
          <w:i/>
          <w:iCs/>
          <w:sz w:val="24"/>
          <w:szCs w:val="24"/>
        </w:rPr>
        <w:t>\5-7 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>классов  /. - М.: Просвещение, 2006.</w:t>
      </w:r>
    </w:p>
    <w:p w:rsidR="00482580" w:rsidRPr="00873AA7" w:rsidRDefault="00482580" w:rsidP="00873AA7">
      <w:pPr>
        <w:numPr>
          <w:ilvl w:val="0"/>
          <w:numId w:val="2"/>
        </w:numPr>
        <w:shd w:val="clear" w:color="auto" w:fill="FFFFFF"/>
        <w:spacing w:after="0" w:line="240" w:lineRule="auto"/>
        <w:ind w:left="0" w:right="3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Примерные</w:t>
      </w:r>
      <w:r w:rsidRPr="00873AA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учебным предметам в 2 ч. Ч. 2. - 4-е изд. </w:t>
      </w:r>
      <w:proofErr w:type="spellStart"/>
      <w:r w:rsidRPr="00873AA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. - М.: Просвещение, 2011. - 231 </w:t>
      </w:r>
      <w:proofErr w:type="gramStart"/>
      <w:r w:rsidRPr="00873AA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73AA7">
        <w:rPr>
          <w:rFonts w:ascii="Times New Roman" w:eastAsia="Times New Roman" w:hAnsi="Times New Roman" w:cs="Times New Roman"/>
          <w:sz w:val="24"/>
          <w:szCs w:val="24"/>
        </w:rPr>
        <w:t>. - (Стандарты второго поколения).</w:t>
      </w:r>
    </w:p>
    <w:p w:rsidR="00A323AD" w:rsidRPr="00873AA7" w:rsidRDefault="002A2FB1" w:rsidP="00873AA7">
      <w:pPr>
        <w:numPr>
          <w:ilvl w:val="0"/>
          <w:numId w:val="2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В. И. Ковалько Поурочные разработки по физкультуре. 5-6 классы /. - М.: </w:t>
      </w:r>
      <w:proofErr w:type="spellStart"/>
      <w:r w:rsidRPr="00873AA7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873AA7">
        <w:rPr>
          <w:rFonts w:ascii="Times New Roman" w:eastAsia="Times New Roman" w:hAnsi="Times New Roman" w:cs="Times New Roman"/>
          <w:sz w:val="24"/>
          <w:szCs w:val="24"/>
        </w:rPr>
        <w:t>, 2006</w:t>
      </w:r>
      <w:r w:rsidR="003859E7" w:rsidRPr="00873A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2580" w:rsidRPr="00873AA7" w:rsidRDefault="00A323AD" w:rsidP="00873AA7">
      <w:pPr>
        <w:numPr>
          <w:ilvl w:val="0"/>
          <w:numId w:val="2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Физическая культура Тестовый контроль 5-9 классы. Пособие для учителей общеобразовательных организаций. Под ред. В.И.Ляха.- М.: Просвещение, 2014</w:t>
      </w:r>
      <w:r w:rsidR="003859E7" w:rsidRPr="00873A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397" w:rsidRPr="00102AAE" w:rsidRDefault="00A323AD" w:rsidP="00102AAE">
      <w:pPr>
        <w:numPr>
          <w:ilvl w:val="0"/>
          <w:numId w:val="2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Физическая культура. Методические рекомендации. 5-7 классы. Пособие для учителей общеобразовательных организаций</w:t>
      </w:r>
      <w:proofErr w:type="gramStart"/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873AA7">
        <w:rPr>
          <w:rFonts w:ascii="Times New Roman" w:eastAsia="Times New Roman" w:hAnsi="Times New Roman" w:cs="Times New Roman"/>
          <w:sz w:val="24"/>
          <w:szCs w:val="24"/>
        </w:rPr>
        <w:t>Под ред. В.И.Ляха.- М.: Просвеще</w:t>
      </w:r>
      <w:r w:rsidR="00102AAE">
        <w:rPr>
          <w:rFonts w:ascii="Times New Roman" w:eastAsia="Times New Roman" w:hAnsi="Times New Roman" w:cs="Times New Roman"/>
          <w:sz w:val="24"/>
          <w:szCs w:val="24"/>
        </w:rPr>
        <w:t>ние, 2015</w:t>
      </w:r>
    </w:p>
    <w:p w:rsidR="00A323AD" w:rsidRPr="00873AA7" w:rsidRDefault="00A323AD" w:rsidP="00873AA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Интернет-ресурсы</w:t>
      </w:r>
      <w:r w:rsidR="00102AA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323AD" w:rsidRPr="00873AA7" w:rsidRDefault="00A323AD" w:rsidP="00102AAE">
      <w:pPr>
        <w:pStyle w:val="a4"/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1. http://spo.1september.ru/ - электронная версия газеты "Спо</w:t>
      </w:r>
      <w:proofErr w:type="gramStart"/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рт в шк</w:t>
      </w:r>
      <w:proofErr w:type="gramEnd"/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оле" приложение к "1 сентября".</w:t>
      </w:r>
    </w:p>
    <w:p w:rsidR="00A323AD" w:rsidRPr="00873AA7" w:rsidRDefault="00A323AD" w:rsidP="00102AAE">
      <w:pPr>
        <w:pStyle w:val="a4"/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2. http://www.sportreferats.narod.ru/ Рефераты на спортивную тематику.</w:t>
      </w: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br/>
        <w:t>3. http://www.google.com.ru/ Google.</w:t>
      </w:r>
    </w:p>
    <w:p w:rsidR="00A323AD" w:rsidRPr="00873AA7" w:rsidRDefault="00A323AD" w:rsidP="00102AAE">
      <w:pPr>
        <w:pStyle w:val="a4"/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4. www.lib.sportedu.ru/ Физическая культура. Научно-методический журнал.</w:t>
      </w: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5. www.lib.sportedu.ru/ Теория и практика физической культуры. </w:t>
      </w:r>
      <w:proofErr w:type="gramStart"/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Научно-теоретический журнал.</w:t>
      </w: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br/>
        <w:t>6. http://andijan1.connect.uz/sportisland/index.htm/ Сайт учителя физкультуры Каримовой Светланы Викторовны (школа №1 Андижан).</w:t>
      </w: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br/>
        <w:t>7. http://lib.sportedu.ru/press/fkvot/2005N6/Index.htm/ Российский журнал «Физическая культура»</w:t>
      </w: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br/>
        <w:t>8. http://lib.sportedu.ru/Press/TPFK/2006N6/Index.htm/ Журнал «Теория и практика физической культуры».</w:t>
      </w: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br/>
        <w:t>9. http://sportrules.boom.ru/ Правила различных спортивных игр.</w:t>
      </w: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br/>
        <w:t>10. http</w:t>
      </w:r>
      <w:proofErr w:type="gramEnd"/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 xml:space="preserve">://sportrules.boom.ru/ Ссылки на страницы с </w:t>
      </w:r>
      <w:r w:rsidR="00961397" w:rsidRPr="00873A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правилами </w:t>
      </w: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спортивных игр.</w:t>
      </w:r>
    </w:p>
    <w:p w:rsidR="00FF55C6" w:rsidRPr="00873AA7" w:rsidRDefault="00482580" w:rsidP="00873AA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59E7" w:rsidRPr="00873AA7">
        <w:rPr>
          <w:rFonts w:ascii="Times New Roman" w:hAnsi="Times New Roman" w:cs="Times New Roman"/>
          <w:sz w:val="24"/>
          <w:szCs w:val="24"/>
        </w:rPr>
        <w:t>Основными формами</w:t>
      </w:r>
      <w:r w:rsidR="003859E7" w:rsidRPr="00873AA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образовательного процес</w:t>
      </w:r>
      <w:r w:rsidR="003859E7" w:rsidRPr="00873AA7">
        <w:rPr>
          <w:rFonts w:ascii="Times New Roman" w:eastAsia="Times New Roman" w:hAnsi="Times New Roman" w:cs="Times New Roman"/>
          <w:sz w:val="24"/>
          <w:szCs w:val="24"/>
        </w:rPr>
        <w:softHyphen/>
        <w:t>са по предмету — уроки физической культуры, физкультур</w:t>
      </w:r>
      <w:r w:rsidR="003859E7" w:rsidRPr="00873AA7">
        <w:rPr>
          <w:rFonts w:ascii="Times New Roman" w:eastAsia="Times New Roman" w:hAnsi="Times New Roman" w:cs="Times New Roman"/>
          <w:sz w:val="24"/>
          <w:szCs w:val="24"/>
        </w:rPr>
        <w:softHyphen/>
        <w:t>но-оздоровительные мероприятия в режиме учебного дня, спортивные соревнования и праздники, занятия в спортив</w:t>
      </w:r>
      <w:r w:rsidR="003859E7" w:rsidRPr="00873AA7">
        <w:rPr>
          <w:rFonts w:ascii="Times New Roman" w:eastAsia="Times New Roman" w:hAnsi="Times New Roman" w:cs="Times New Roman"/>
          <w:sz w:val="24"/>
          <w:szCs w:val="24"/>
        </w:rPr>
        <w:softHyphen/>
        <w:t>ных секциях и кружках, самостоятельные занятия физическими упражнениями (домашние занятия).</w:t>
      </w:r>
      <w:r w:rsidR="003859E7" w:rsidRPr="00873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859E7" w:rsidRPr="00873AA7">
        <w:rPr>
          <w:rFonts w:ascii="Times New Roman" w:eastAsia="Times New Roman" w:hAnsi="Times New Roman" w:cs="Times New Roman"/>
          <w:bCs/>
          <w:iCs/>
          <w:sz w:val="24"/>
          <w:szCs w:val="24"/>
        </w:rPr>
        <w:t>Уроки физической культуры</w:t>
      </w:r>
      <w:r w:rsidR="003859E7" w:rsidRPr="00873AA7">
        <w:rPr>
          <w:rFonts w:ascii="Times New Roman" w:eastAsia="Times New Roman" w:hAnsi="Times New Roman" w:cs="Times New Roman"/>
          <w:sz w:val="24"/>
          <w:szCs w:val="24"/>
        </w:rPr>
        <w:t xml:space="preserve"> — это основная форма организации учебной дея</w:t>
      </w:r>
      <w:r w:rsidR="003859E7" w:rsidRPr="00873AA7">
        <w:rPr>
          <w:rFonts w:ascii="Times New Roman" w:eastAsia="Times New Roman" w:hAnsi="Times New Roman" w:cs="Times New Roman"/>
          <w:sz w:val="24"/>
          <w:szCs w:val="24"/>
        </w:rPr>
        <w:softHyphen/>
        <w:t>тельности учащихся в процессе освоения ими содержания предмета. В основной школе уроки физической культуры под</w:t>
      </w:r>
      <w:r w:rsidR="003859E7" w:rsidRPr="00873A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разделяются на три типа: </w:t>
      </w:r>
      <w:r w:rsidR="003859E7" w:rsidRPr="00873AA7">
        <w:rPr>
          <w:rFonts w:ascii="Times New Roman" w:hAnsi="Times New Roman" w:cs="Times New Roman"/>
          <w:sz w:val="24"/>
          <w:szCs w:val="24"/>
        </w:rPr>
        <w:t>уроки с образовательно-познава</w:t>
      </w:r>
      <w:r w:rsidR="003859E7" w:rsidRPr="00873AA7">
        <w:rPr>
          <w:rFonts w:ascii="Times New Roman" w:eastAsia="Times New Roman" w:hAnsi="Times New Roman" w:cs="Times New Roman"/>
          <w:sz w:val="24"/>
          <w:szCs w:val="24"/>
        </w:rPr>
        <w:t>тельной направленностью, уроки с образовательно-обучающей направленностью и уроки с образовательно-тренировоч</w:t>
      </w:r>
      <w:r w:rsidR="003859E7" w:rsidRPr="00873A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</w:t>
      </w:r>
      <w:proofErr w:type="gramStart"/>
      <w:r w:rsidR="003859E7" w:rsidRPr="00873AA7">
        <w:rPr>
          <w:rFonts w:ascii="Times New Roman" w:eastAsia="Times New Roman" w:hAnsi="Times New Roman" w:cs="Times New Roman"/>
          <w:sz w:val="24"/>
          <w:szCs w:val="24"/>
        </w:rPr>
        <w:t>педа</w:t>
      </w:r>
      <w:r w:rsidR="003859E7" w:rsidRPr="00873AA7">
        <w:rPr>
          <w:rFonts w:ascii="Times New Roman" w:eastAsia="Times New Roman" w:hAnsi="Times New Roman" w:cs="Times New Roman"/>
          <w:sz w:val="24"/>
          <w:szCs w:val="24"/>
        </w:rPr>
        <w:softHyphen/>
        <w:t>гогический</w:t>
      </w:r>
      <w:proofErr w:type="gramEnd"/>
      <w:r w:rsidR="003859E7" w:rsidRPr="00873AA7">
        <w:rPr>
          <w:rFonts w:ascii="Times New Roman" w:eastAsia="Times New Roman" w:hAnsi="Times New Roman" w:cs="Times New Roman"/>
          <w:sz w:val="24"/>
          <w:szCs w:val="24"/>
        </w:rPr>
        <w:t xml:space="preserve"> задачи).</w:t>
      </w:r>
      <w:r w:rsidR="009F4C9E" w:rsidRPr="00873AA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FF55C6" w:rsidRPr="00873AA7" w:rsidRDefault="00FF55C6" w:rsidP="0010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Интерактивные технологии, </w:t>
      </w:r>
      <w:r w:rsidR="00102AAE">
        <w:rPr>
          <w:rFonts w:ascii="Times New Roman" w:eastAsia="Times New Roman" w:hAnsi="Times New Roman" w:cs="Times New Roman"/>
          <w:bCs/>
          <w:sz w:val="24"/>
          <w:szCs w:val="24"/>
        </w:rPr>
        <w:t>используемые в учебных занятиях:</w:t>
      </w:r>
    </w:p>
    <w:p w:rsidR="00FF55C6" w:rsidRPr="00102AAE" w:rsidRDefault="00FF55C6" w:rsidP="00102AA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02AAE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02AAE">
        <w:rPr>
          <w:rFonts w:ascii="Times New Roman" w:eastAsia="Times New Roman" w:hAnsi="Times New Roman" w:cs="Times New Roman"/>
          <w:sz w:val="24"/>
          <w:szCs w:val="24"/>
        </w:rPr>
        <w:t xml:space="preserve"> технологии - привитие гигиенических навыков, навыков правильного дыхания, приемов массажа, игр на свежем воздухе в целях закаливания; использование физических упражнений имеющих лечебно-</w:t>
      </w:r>
      <w:r w:rsidRPr="00102AAE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воспитательный эффект, корригирующих и коррекционных упражнений; знакомство с результатами медицинских осмотров детей и их учёт в учебно-воспитательной работе, помощь родителям в построении здоровой жизнедеятельности учащихся и семьи в целом, создание условий для заинтересованного отношения к учёбе;</w:t>
      </w:r>
      <w:proofErr w:type="gramEnd"/>
      <w:r w:rsidRPr="00102AAE">
        <w:rPr>
          <w:rFonts w:ascii="Times New Roman" w:eastAsia="Times New Roman" w:hAnsi="Times New Roman" w:cs="Times New Roman"/>
          <w:sz w:val="24"/>
          <w:szCs w:val="24"/>
        </w:rPr>
        <w:t xml:space="preserve"> создание здорового психологического климата на уроках; создание ситуации успеха для каждого ученика; учет возраста, пола учащихся при проведении занятий физической подготовки; учет состояние здоровья, уровень их развития и подготовленности учащихся;  соблюдение необходимых условий в соответствии с санитарно-гигиеническими нормами (освещение, характеристика воздуха, температурный режим) на уроках физкультуры.</w:t>
      </w:r>
    </w:p>
    <w:p w:rsidR="00FF55C6" w:rsidRPr="00873AA7" w:rsidRDefault="00FF55C6" w:rsidP="00102A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Личностно-ориентированное и дифференцированное обучение - применение тестов и заданий с учетом уровня физической подготовлен</w:t>
      </w:r>
      <w:r w:rsidR="00102AAE">
        <w:rPr>
          <w:rFonts w:ascii="Times New Roman" w:eastAsia="Times New Roman" w:hAnsi="Times New Roman" w:cs="Times New Roman"/>
          <w:sz w:val="24"/>
          <w:szCs w:val="24"/>
        </w:rPr>
        <w:t>ности и группы здоровья.</w:t>
      </w:r>
    </w:p>
    <w:p w:rsidR="009F4C9E" w:rsidRPr="00102AAE" w:rsidRDefault="00FF55C6" w:rsidP="00102AAE">
      <w:pPr>
        <w:numPr>
          <w:ilvl w:val="0"/>
          <w:numId w:val="6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</w:t>
      </w:r>
      <w:r w:rsidR="00102AAE">
        <w:rPr>
          <w:rFonts w:ascii="Times New Roman" w:eastAsia="Times New Roman" w:hAnsi="Times New Roman" w:cs="Times New Roman"/>
          <w:sz w:val="24"/>
          <w:szCs w:val="24"/>
        </w:rPr>
        <w:t>уры, уроки с выходом в Интернет.</w:t>
      </w:r>
      <w:r w:rsidR="009F4C9E" w:rsidRPr="00102A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82EC8" w:rsidRPr="00873AA7" w:rsidRDefault="00A82EC8" w:rsidP="00873AA7">
      <w:pPr>
        <w:pStyle w:val="a3"/>
        <w:jc w:val="both"/>
      </w:pPr>
      <w:r w:rsidRPr="00F867D3">
        <w:rPr>
          <w:b/>
          <w:sz w:val="28"/>
          <w:szCs w:val="28"/>
        </w:rPr>
        <w:t>Цель:</w:t>
      </w:r>
      <w:r w:rsidRPr="00873AA7">
        <w:t xml:space="preserve">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>-укрепление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</w:t>
      </w:r>
      <w:r w:rsidRPr="00873AA7">
        <w:rPr>
          <w:rFonts w:ascii="Times New Roman" w:hAnsi="Times New Roman" w:cs="Times New Roman"/>
          <w:sz w:val="24"/>
          <w:szCs w:val="24"/>
        </w:rPr>
        <w:t>;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первоначальных умений </w:t>
      </w:r>
      <w:proofErr w:type="spellStart"/>
      <w:r w:rsidRPr="00873AA7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873AA7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</w:t>
      </w:r>
      <w:r w:rsidRPr="00873AA7">
        <w:rPr>
          <w:rFonts w:ascii="Times New Roman" w:hAnsi="Times New Roman" w:cs="Times New Roman"/>
          <w:sz w:val="24"/>
          <w:szCs w:val="24"/>
        </w:rPr>
        <w:t>;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-обучение методике движений</w:t>
      </w:r>
      <w:r w:rsidRPr="00873AA7">
        <w:rPr>
          <w:rFonts w:ascii="Times New Roman" w:hAnsi="Times New Roman" w:cs="Times New Roman"/>
          <w:sz w:val="24"/>
          <w:szCs w:val="24"/>
        </w:rPr>
        <w:t>;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AA7">
        <w:rPr>
          <w:rFonts w:ascii="Times New Roman" w:hAnsi="Times New Roman" w:cs="Times New Roman"/>
          <w:sz w:val="24"/>
          <w:szCs w:val="24"/>
        </w:rPr>
        <w:t>-развитие координационных (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>точность восприятия и дифференцирование пространственных, временных и силовых параметров движений, равновесие, ритм, быстрота и точность реагирования на сигнал, согласование движений, ориентирование в</w:t>
      </w:r>
      <w:r w:rsidRPr="00873AA7">
        <w:rPr>
          <w:rFonts w:ascii="Times New Roman" w:hAnsi="Times New Roman" w:cs="Times New Roman"/>
          <w:sz w:val="24"/>
          <w:szCs w:val="24"/>
        </w:rPr>
        <w:t xml:space="preserve"> пространстве) и кондиционные (</w:t>
      </w:r>
      <w:r w:rsidRPr="00873AA7">
        <w:rPr>
          <w:rFonts w:ascii="Times New Roman" w:eastAsia="Times New Roman" w:hAnsi="Times New Roman" w:cs="Times New Roman"/>
          <w:sz w:val="24"/>
          <w:szCs w:val="24"/>
        </w:rPr>
        <w:t>скоростные, скоростно-силовые, выносливость и гибкость) способностей</w:t>
      </w:r>
      <w:r w:rsidRPr="00873AA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-формирование  элемента</w:t>
      </w:r>
      <w:r w:rsidRPr="00873AA7">
        <w:rPr>
          <w:rFonts w:ascii="Times New Roman" w:hAnsi="Times New Roman" w:cs="Times New Roman"/>
          <w:sz w:val="24"/>
          <w:szCs w:val="24"/>
        </w:rPr>
        <w:t>рных   знаний о личной  гигиене;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- влияние физических упражнений на состояние здоровья, работоспособность и развитие физических  способностей</w:t>
      </w:r>
      <w:r w:rsidRPr="00873AA7">
        <w:rPr>
          <w:rFonts w:ascii="Times New Roman" w:hAnsi="Times New Roman" w:cs="Times New Roman"/>
          <w:sz w:val="24"/>
          <w:szCs w:val="24"/>
        </w:rPr>
        <w:t>;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-выработка представлений об основных видах спорта, снарядах и инвентаре, о соблюдении правил техники безопасности во время занятий</w:t>
      </w:r>
      <w:r w:rsidRPr="00873AA7">
        <w:rPr>
          <w:rFonts w:ascii="Times New Roman" w:hAnsi="Times New Roman" w:cs="Times New Roman"/>
          <w:sz w:val="24"/>
          <w:szCs w:val="24"/>
        </w:rPr>
        <w:t>;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-формирование установки на сохранение и укрепления здоровья, навыков здорового и безопасного образа жизни</w:t>
      </w:r>
      <w:r w:rsidRPr="00873AA7">
        <w:rPr>
          <w:rFonts w:ascii="Times New Roman" w:hAnsi="Times New Roman" w:cs="Times New Roman"/>
          <w:sz w:val="24"/>
          <w:szCs w:val="24"/>
        </w:rPr>
        <w:t>: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-приобщение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 двигательной активности и выявление предрасположенности к тем или иным видам спорта</w:t>
      </w:r>
      <w:r w:rsidRPr="00873AA7">
        <w:rPr>
          <w:rFonts w:ascii="Times New Roman" w:hAnsi="Times New Roman" w:cs="Times New Roman"/>
          <w:sz w:val="24"/>
          <w:szCs w:val="24"/>
        </w:rPr>
        <w:t>;</w:t>
      </w:r>
    </w:p>
    <w:p w:rsidR="00A82EC8" w:rsidRPr="00873AA7" w:rsidRDefault="00A82EC8" w:rsidP="008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t>-воспитание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</w:t>
      </w:r>
      <w:r w:rsidRPr="00873AA7">
        <w:rPr>
          <w:rFonts w:ascii="Times New Roman" w:hAnsi="Times New Roman" w:cs="Times New Roman"/>
          <w:sz w:val="24"/>
          <w:szCs w:val="24"/>
        </w:rPr>
        <w:t>.</w:t>
      </w:r>
    </w:p>
    <w:p w:rsidR="003859E7" w:rsidRDefault="003859E7" w:rsidP="00873AA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02AAE" w:rsidRDefault="00102AAE" w:rsidP="00873AA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02AAE" w:rsidRDefault="00102AAE" w:rsidP="00873AA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02AAE" w:rsidRDefault="00102AAE" w:rsidP="00873AA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02AAE" w:rsidRPr="00873AA7" w:rsidRDefault="00102AAE" w:rsidP="00873AA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859E7" w:rsidRPr="009804E1" w:rsidRDefault="003859E7" w:rsidP="00873AA7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804E1">
        <w:rPr>
          <w:rFonts w:ascii="Times New Roman" w:hAnsi="Times New Roman" w:cs="Times New Roman"/>
          <w:b/>
          <w:kern w:val="2"/>
          <w:sz w:val="28"/>
          <w:szCs w:val="28"/>
        </w:rPr>
        <w:t>Содержание учебного предмета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0"/>
        <w:gridCol w:w="1616"/>
        <w:gridCol w:w="567"/>
        <w:gridCol w:w="3828"/>
        <w:gridCol w:w="2693"/>
      </w:tblGrid>
      <w:tr w:rsidR="003859E7" w:rsidRPr="00423B84" w:rsidTr="00423B84">
        <w:trPr>
          <w:trHeight w:val="572"/>
        </w:trPr>
        <w:tc>
          <w:tcPr>
            <w:tcW w:w="760" w:type="dxa"/>
          </w:tcPr>
          <w:p w:rsidR="003859E7" w:rsidRPr="00423B84" w:rsidRDefault="003859E7" w:rsidP="00873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423B8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423B8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1616" w:type="dxa"/>
          </w:tcPr>
          <w:p w:rsidR="003859E7" w:rsidRPr="009804E1" w:rsidRDefault="003859E7" w:rsidP="00873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804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567" w:type="dxa"/>
          </w:tcPr>
          <w:p w:rsidR="003859E7" w:rsidRPr="009804E1" w:rsidRDefault="003859E7" w:rsidP="00873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804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</w:tcPr>
          <w:p w:rsidR="003859E7" w:rsidRPr="009804E1" w:rsidRDefault="003859E7" w:rsidP="00873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804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3859E7" w:rsidRPr="009804E1" w:rsidRDefault="003859E7" w:rsidP="00873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804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3859E7" w:rsidRPr="009804E1" w:rsidRDefault="003859E7" w:rsidP="00873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804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F26A25" w:rsidRPr="00423B84" w:rsidTr="00423B84">
        <w:trPr>
          <w:trHeight w:val="572"/>
        </w:trPr>
        <w:tc>
          <w:tcPr>
            <w:tcW w:w="760" w:type="dxa"/>
          </w:tcPr>
          <w:p w:rsidR="00F26A25" w:rsidRPr="00423B84" w:rsidRDefault="00F26A25" w:rsidP="00873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26A25" w:rsidRPr="009804E1" w:rsidRDefault="00F26A25" w:rsidP="00873A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</w:t>
            </w:r>
          </w:p>
        </w:tc>
        <w:tc>
          <w:tcPr>
            <w:tcW w:w="567" w:type="dxa"/>
          </w:tcPr>
          <w:p w:rsidR="00F26A25" w:rsidRPr="009804E1" w:rsidRDefault="00F26A25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занятий</w:t>
            </w:r>
          </w:p>
        </w:tc>
        <w:tc>
          <w:tcPr>
            <w:tcW w:w="3828" w:type="dxa"/>
          </w:tcPr>
          <w:p w:rsidR="00F26A25" w:rsidRPr="009804E1" w:rsidRDefault="00F26A25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Знания о физической культуре</w:t>
            </w:r>
          </w:p>
          <w:p w:rsidR="00F26A25" w:rsidRPr="009804E1" w:rsidRDefault="00F26A25" w:rsidP="00423B84">
            <w:pPr>
              <w:pStyle w:val="3f3f3f3f3f3f3f3f3f3f"/>
              <w:spacing w:before="0" w:after="0"/>
              <w:jc w:val="both"/>
              <w:rPr>
                <w:snapToGrid w:val="0"/>
              </w:rPr>
            </w:pPr>
            <w:r w:rsidRPr="009804E1">
              <w:rPr>
                <w:rStyle w:val="a6"/>
                <w:i w:val="0"/>
                <w:iCs w:val="0"/>
                <w:snapToGrid w:val="0"/>
              </w:rPr>
              <w:t xml:space="preserve">История физической культуры. </w:t>
            </w:r>
            <w:r w:rsidRPr="009804E1">
              <w:rPr>
                <w:snapToGrid w:val="0"/>
              </w:rPr>
              <w:t xml:space="preserve"> 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      </w:r>
            <w:r w:rsidRPr="009804E1">
              <w:rPr>
                <w:snapToGrid w:val="0"/>
              </w:rPr>
              <w:br/>
            </w:r>
            <w:r w:rsidRPr="009804E1">
              <w:rPr>
                <w:rStyle w:val="a6"/>
                <w:i w:val="0"/>
                <w:iCs w:val="0"/>
                <w:snapToGrid w:val="0"/>
              </w:rPr>
              <w:t xml:space="preserve">Базовые понятия физической культуры. </w:t>
            </w:r>
            <w:r w:rsidRPr="009804E1">
              <w:rPr>
                <w:snapToGrid w:val="0"/>
              </w:rPr>
      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      </w:r>
            <w:r w:rsidRPr="009804E1">
              <w:rPr>
                <w:snapToGrid w:val="0"/>
              </w:rPr>
              <w:br/>
            </w:r>
            <w:r w:rsidRPr="009804E1">
              <w:rPr>
                <w:rStyle w:val="a6"/>
                <w:i w:val="0"/>
                <w:iCs w:val="0"/>
                <w:snapToGrid w:val="0"/>
              </w:rPr>
              <w:t xml:space="preserve">Физическая культура человека. </w:t>
            </w:r>
            <w:r w:rsidRPr="009804E1">
              <w:rPr>
                <w:snapToGrid w:val="0"/>
              </w:rPr>
      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      </w:r>
            <w:proofErr w:type="spellStart"/>
            <w:r w:rsidRPr="009804E1">
              <w:rPr>
                <w:snapToGrid w:val="0"/>
              </w:rPr>
              <w:t>физкультпаузы</w:t>
            </w:r>
            <w:proofErr w:type="spellEnd"/>
            <w:r w:rsidRPr="009804E1">
              <w:rPr>
                <w:snapToGrid w:val="0"/>
              </w:rPr>
              <w:t xml:space="preserve">) и их значение для </w:t>
            </w:r>
            <w:r w:rsidRPr="009804E1">
              <w:rPr>
                <w:snapToGrid w:val="0"/>
              </w:rPr>
              <w:lastRenderedPageBreak/>
              <w:t>профилактики утомления. Гигиенические требования к проведению физкультминуток (</w:t>
            </w:r>
            <w:proofErr w:type="spellStart"/>
            <w:r w:rsidRPr="009804E1">
              <w:rPr>
                <w:snapToGrid w:val="0"/>
              </w:rPr>
              <w:t>физкультпауз</w:t>
            </w:r>
            <w:proofErr w:type="spellEnd"/>
            <w:r w:rsidRPr="009804E1">
              <w:rPr>
                <w:snapToGrid w:val="0"/>
              </w:rPr>
      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      </w:r>
          </w:p>
          <w:p w:rsidR="00F26A25" w:rsidRPr="009804E1" w:rsidRDefault="00F26A25" w:rsidP="00423B84">
            <w:pPr>
              <w:pStyle w:val="3f3f3f3f3f3f3f3f3f3f"/>
              <w:spacing w:before="0" w:after="0"/>
              <w:jc w:val="both"/>
              <w:rPr>
                <w:snapToGrid w:val="0"/>
              </w:rPr>
            </w:pPr>
            <w:r w:rsidRPr="009804E1">
              <w:rPr>
                <w:rStyle w:val="StrongEmphasis"/>
                <w:b w:val="0"/>
                <w:bCs w:val="0"/>
              </w:rPr>
              <w:t xml:space="preserve">Способы двигательной </w:t>
            </w:r>
            <w:proofErr w:type="gramStart"/>
            <w:r w:rsidRPr="009804E1">
              <w:rPr>
                <w:rStyle w:val="StrongEmphasis"/>
                <w:b w:val="0"/>
                <w:bCs w:val="0"/>
              </w:rPr>
              <w:t xml:space="preserve">( </w:t>
            </w:r>
            <w:proofErr w:type="gramEnd"/>
            <w:r w:rsidRPr="009804E1">
              <w:rPr>
                <w:rStyle w:val="StrongEmphasis"/>
                <w:b w:val="0"/>
                <w:bCs w:val="0"/>
              </w:rPr>
              <w:t>физкультурной ) деятельности</w:t>
            </w:r>
          </w:p>
          <w:p w:rsidR="00F26A25" w:rsidRPr="009804E1" w:rsidRDefault="00F26A25" w:rsidP="00423B84">
            <w:pPr>
              <w:pStyle w:val="3f3f3f3f3f3f3f3f3f3f"/>
              <w:spacing w:before="0" w:after="0"/>
              <w:jc w:val="both"/>
              <w:rPr>
                <w:snapToGrid w:val="0"/>
              </w:rPr>
            </w:pPr>
            <w:r w:rsidRPr="009804E1">
              <w:rPr>
                <w:rStyle w:val="a6"/>
                <w:i w:val="0"/>
                <w:iCs w:val="0"/>
                <w:snapToGrid w:val="0"/>
              </w:rPr>
              <w:t xml:space="preserve">Организация и проведение занятий физической культурой. </w:t>
            </w:r>
            <w:r w:rsidRPr="009804E1">
              <w:rPr>
                <w:snapToGrid w:val="0"/>
              </w:rPr>
              <w:t xml:space="preserve">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      </w:r>
            <w:proofErr w:type="spellStart"/>
            <w:r w:rsidRPr="009804E1">
              <w:rPr>
                <w:snapToGrid w:val="0"/>
              </w:rPr>
              <w:t>физкультпау</w:t>
            </w:r>
            <w:proofErr w:type="gramStart"/>
            <w:r w:rsidRPr="009804E1">
              <w:rPr>
                <w:snapToGrid w:val="0"/>
              </w:rPr>
              <w:t>з</w:t>
            </w:r>
            <w:proofErr w:type="spellEnd"/>
            <w:r w:rsidRPr="009804E1">
              <w:rPr>
                <w:snapToGrid w:val="0"/>
              </w:rPr>
              <w:t>(</w:t>
            </w:r>
            <w:proofErr w:type="gramEnd"/>
            <w:r w:rsidRPr="009804E1">
              <w:rPr>
                <w:snapToGrid w:val="0"/>
              </w:rPr>
              <w:t xml:space="preserve"> подвижных перемен ).</w:t>
            </w:r>
            <w:r w:rsidRPr="009804E1">
              <w:rPr>
                <w:snapToGrid w:val="0"/>
              </w:rPr>
              <w:br/>
              <w:t xml:space="preserve">Выполнение комплексов упражнений утренней зарядки, физкультминуток и </w:t>
            </w:r>
            <w:proofErr w:type="spellStart"/>
            <w:r w:rsidRPr="009804E1">
              <w:rPr>
                <w:snapToGrid w:val="0"/>
              </w:rPr>
              <w:t>физкультпауз</w:t>
            </w:r>
            <w:proofErr w:type="spellEnd"/>
            <w:r w:rsidRPr="009804E1">
              <w:rPr>
                <w:snapToGrid w:val="0"/>
              </w:rPr>
              <w:t>, комплексов упражнений с предметами и без предметов (по заданию учителя) для формирования правильной осанки и коррекции ее нарушений.</w:t>
            </w:r>
          </w:p>
          <w:p w:rsidR="00F26A25" w:rsidRPr="009804E1" w:rsidRDefault="00F26A25" w:rsidP="00423B84">
            <w:pPr>
              <w:pStyle w:val="3f3f3f3f3f3f3f3f3f3f"/>
              <w:spacing w:before="0" w:after="0"/>
              <w:jc w:val="both"/>
              <w:rPr>
                <w:snapToGrid w:val="0"/>
              </w:rPr>
            </w:pPr>
            <w:r w:rsidRPr="009804E1">
              <w:rPr>
                <w:rStyle w:val="a6"/>
                <w:i w:val="0"/>
                <w:iCs w:val="0"/>
                <w:snapToGrid w:val="0"/>
              </w:rPr>
              <w:t xml:space="preserve">Оценка эффективности занятий физической культурой. </w:t>
            </w:r>
            <w:r w:rsidRPr="009804E1">
              <w:rPr>
                <w:snapToGrid w:val="0"/>
              </w:rPr>
              <w:t xml:space="preserve"> 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      </w:r>
            <w:r w:rsidRPr="009804E1">
              <w:rPr>
                <w:snapToGrid w:val="0"/>
              </w:rPr>
              <w:br/>
              <w:t xml:space="preserve">Самоконтроль. Измерение частоты сердечных сокращений во время </w:t>
            </w:r>
            <w:r w:rsidRPr="009804E1">
              <w:rPr>
                <w:snapToGrid w:val="0"/>
              </w:rPr>
              <w:lastRenderedPageBreak/>
              <w:t>занятий физическими упражнениями.</w:t>
            </w:r>
          </w:p>
          <w:p w:rsidR="00F26A25" w:rsidRPr="009804E1" w:rsidRDefault="00F26A25" w:rsidP="00423B84">
            <w:pPr>
              <w:pStyle w:val="3f3f3f3f3f3f3f3f3f3f"/>
              <w:spacing w:before="0" w:after="0"/>
              <w:jc w:val="both"/>
              <w:rPr>
                <w:snapToGrid w:val="0"/>
              </w:rPr>
            </w:pPr>
            <w:r w:rsidRPr="009804E1">
              <w:rPr>
                <w:rStyle w:val="StrongEmphasis"/>
                <w:b w:val="0"/>
                <w:bCs w:val="0"/>
                <w:snapToGrid w:val="0"/>
              </w:rPr>
              <w:t>Физическое совершенствование</w:t>
            </w:r>
          </w:p>
          <w:p w:rsidR="00F26A25" w:rsidRPr="009804E1" w:rsidRDefault="00F26A25" w:rsidP="00423B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Style w:val="a6"/>
                <w:rFonts w:ascii="Times New Roman" w:eastAsiaTheme="minorEastAsia" w:hAnsi="Times New Roman"/>
                <w:i w:val="0"/>
                <w:iCs w:val="0"/>
                <w:snapToGrid w:val="0"/>
                <w:sz w:val="24"/>
                <w:szCs w:val="24"/>
              </w:rPr>
              <w:t>Физкультурно-оздоровительная деятельность</w:t>
            </w:r>
            <w:proofErr w:type="gramStart"/>
            <w:r w:rsidRPr="009804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.</w:t>
            </w:r>
            <w:proofErr w:type="gramEnd"/>
            <w:r w:rsidRPr="009804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      </w:r>
          </w:p>
        </w:tc>
        <w:tc>
          <w:tcPr>
            <w:tcW w:w="2693" w:type="dxa"/>
          </w:tcPr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чувства гордости за свою Родину, российский народ и историю России, осознание своей этнической принадлежности;</w:t>
            </w:r>
          </w:p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уважительного отношения к культуре других народов;</w:t>
            </w:r>
          </w:p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мотивов учебной деятельности и личный смысл учения, принятие и освоение социальной роли обучающего;</w:t>
            </w:r>
          </w:p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эстетических чувств, доброжелательного и эмоционально-нравственной отзывчивости, понимания и сопереживания чувствам других людей;</w:t>
            </w:r>
          </w:p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развития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нравственных нормах, социальной справедливости и свободе;</w:t>
            </w:r>
          </w:p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F62EB1" w:rsidRPr="009804E1" w:rsidRDefault="00F62EB1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установки на безопасный, здоровый образ жизни.</w:t>
            </w:r>
          </w:p>
          <w:p w:rsidR="00813803" w:rsidRPr="009804E1" w:rsidRDefault="00560749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Регулятивные</w:t>
            </w: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выполнение пробного учебного действия, фиксирование индивидуального затруднения в пробном действии,</w:t>
            </w:r>
            <w:r w:rsidR="00813803"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ситуации затруднения, познавательная инициатива, контроль, коррекция, оценка.</w:t>
            </w:r>
          </w:p>
          <w:p w:rsidR="00560749" w:rsidRPr="009804E1" w:rsidRDefault="00560749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04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Познавательные: </w:t>
            </w: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целеполагание, анализ, синтез, сравнение, обобщение, аналогия, классификация; извлечение необходимой информации из текстов, использование знаково-символических средств, осознанное и произвольное построение речевого высказывания, подведение под понятие, определение основной и второстепенной информации, постановка и формулирование проблемы.</w:t>
            </w:r>
            <w:proofErr w:type="gramEnd"/>
          </w:p>
          <w:p w:rsidR="00F26A25" w:rsidRPr="009804E1" w:rsidRDefault="00560749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04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Коммуникативные: </w:t>
            </w: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сверстниками, выражение своих </w:t>
            </w: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мыслей с достаточной полнотой и точностью, аргументация своего мнения и позиции в коммуникации, учет разных мнений, координирование разных позиций, разрешение конфликтов, достижение договоренностей и согласование общего решения, постановка вопросов, управление поведением партнера.</w:t>
            </w:r>
            <w:proofErr w:type="gramEnd"/>
          </w:p>
        </w:tc>
      </w:tr>
      <w:tr w:rsidR="00F26A25" w:rsidRPr="00423B84" w:rsidTr="00423B84">
        <w:trPr>
          <w:trHeight w:val="572"/>
        </w:trPr>
        <w:tc>
          <w:tcPr>
            <w:tcW w:w="760" w:type="dxa"/>
          </w:tcPr>
          <w:p w:rsidR="00F26A25" w:rsidRPr="00423B84" w:rsidRDefault="00F26A25" w:rsidP="00873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6" w:type="dxa"/>
          </w:tcPr>
          <w:p w:rsidR="00F26A25" w:rsidRPr="009804E1" w:rsidRDefault="00F26A25" w:rsidP="00873AA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67" w:type="dxa"/>
          </w:tcPr>
          <w:p w:rsidR="00F26A25" w:rsidRPr="009804E1" w:rsidRDefault="00F26A25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F26A25" w:rsidRPr="009804E1" w:rsidRDefault="00F26A25" w:rsidP="00423B84">
            <w:pPr>
              <w:pStyle w:val="3f3f3f3f3f3f3f3f3f3f"/>
              <w:spacing w:before="0" w:after="0"/>
              <w:jc w:val="both"/>
            </w:pPr>
            <w:r w:rsidRPr="009804E1">
              <w:t>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</w:t>
            </w:r>
            <w:proofErr w:type="gramStart"/>
            <w:r w:rsidRPr="009804E1">
              <w:t>»и</w:t>
            </w:r>
            <w:proofErr w:type="gramEnd"/>
            <w:r w:rsidRPr="009804E1">
              <w:t xml:space="preserve"> в высоту способом «перешагивание».  Метание малого мяча с места в вертикальную цель и на дальность с разбега</w:t>
            </w:r>
            <w:proofErr w:type="gramStart"/>
            <w:r w:rsidRPr="009804E1">
              <w:t>.</w:t>
            </w:r>
            <w:proofErr w:type="gramEnd"/>
            <w:r w:rsidRPr="009804E1">
              <w:t> </w:t>
            </w:r>
            <w:proofErr w:type="gramStart"/>
            <w:r w:rsidRPr="009804E1">
              <w:t>б</w:t>
            </w:r>
            <w:proofErr w:type="gramEnd"/>
            <w:r w:rsidRPr="009804E1">
              <w:t>ег с преодолением искусственных и естественных препятствий (по типу кроссового бега). Упражнения общей физической подготовки.   </w:t>
            </w:r>
          </w:p>
          <w:p w:rsidR="00F26A25" w:rsidRPr="009804E1" w:rsidRDefault="00F26A25" w:rsidP="00423B84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6A25" w:rsidRPr="009804E1" w:rsidRDefault="00F62EB1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</w:p>
          <w:p w:rsidR="00F26A25" w:rsidRPr="009804E1" w:rsidRDefault="00F26A25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</w:t>
            </w:r>
            <w:r w:rsidR="00F62EB1" w:rsidRPr="009804E1">
              <w:rPr>
                <w:rFonts w:ascii="Times New Roman" w:hAnsi="Times New Roman" w:cs="Times New Roman"/>
                <w:sz w:val="24"/>
                <w:szCs w:val="24"/>
              </w:rPr>
              <w:t>ими общий язык и общие интересы;</w:t>
            </w:r>
          </w:p>
          <w:p w:rsidR="00F26A25" w:rsidRPr="009804E1" w:rsidRDefault="00F62EB1" w:rsidP="0042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</w:t>
            </w:r>
            <w:r w:rsidR="00F26A25" w:rsidRPr="009804E1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культуре других народов;</w:t>
            </w:r>
          </w:p>
          <w:p w:rsidR="00F26A25" w:rsidRPr="009804E1" w:rsidRDefault="00F26A25" w:rsidP="0042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социально</w:t>
            </w:r>
            <w:r w:rsidR="00F62EB1" w:rsidRPr="009804E1">
              <w:rPr>
                <w:rFonts w:ascii="Times New Roman" w:hAnsi="Times New Roman" w:cs="Times New Roman"/>
                <w:sz w:val="24"/>
                <w:szCs w:val="24"/>
              </w:rPr>
              <w:t>й роли обучающего</w:t>
            </w:r>
          </w:p>
          <w:p w:rsidR="00D35859" w:rsidRPr="009804E1" w:rsidRDefault="00D35859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выполнение пробного учебного действия, фиксирование индивидуального затруднения в пробном действии,</w:t>
            </w:r>
          </w:p>
          <w:p w:rsidR="00D35859" w:rsidRPr="009804E1" w:rsidRDefault="00D35859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ситуации затруднения, познавательная инициатива, контроль, коррекция, оценка.</w:t>
            </w:r>
          </w:p>
          <w:p w:rsidR="00D35859" w:rsidRPr="009804E1" w:rsidRDefault="00D35859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04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Познавательные: </w:t>
            </w: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целеполагание, анализ, синтез, сравнение, обобщение, аналогия, классификация, осознанное и </w:t>
            </w: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произвольное построение речевого высказывания, подведение под понятие, определение основной и второстепенной информации, постановка и формулирование проблемы.</w:t>
            </w:r>
            <w:proofErr w:type="gramEnd"/>
          </w:p>
          <w:p w:rsidR="00F26A25" w:rsidRPr="009804E1" w:rsidRDefault="00D2197D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Коммуникативные: </w:t>
            </w:r>
            <w:r w:rsidR="00D35859"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сверстниками, выражение своих мыслей с достаточной полнотой и точностью, аргументация своего мнения и позиции в коммуникации, учет разных мнений, координирование разных позиций, разрешение конфликтов, постановка вопросов.</w:t>
            </w:r>
          </w:p>
        </w:tc>
      </w:tr>
      <w:tr w:rsidR="00F26A25" w:rsidRPr="00423B84" w:rsidTr="00423B84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26A25" w:rsidRPr="00423B84" w:rsidRDefault="00F26A25" w:rsidP="0087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A25" w:rsidRPr="009804E1" w:rsidRDefault="00F26A25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A25" w:rsidRPr="009804E1" w:rsidRDefault="00F26A25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F26A25" w:rsidRPr="009804E1" w:rsidRDefault="00F26A25" w:rsidP="00423B84">
            <w:pPr>
              <w:pStyle w:val="3f3f3f3f3f3f3f3f3f3f"/>
              <w:spacing w:before="0" w:after="0"/>
              <w:jc w:val="both"/>
            </w:pPr>
            <w:r w:rsidRPr="009804E1">
      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      </w:r>
          </w:p>
          <w:p w:rsidR="00F26A25" w:rsidRPr="009804E1" w:rsidRDefault="00F26A25" w:rsidP="00423B84">
            <w:pPr>
              <w:pStyle w:val="3f3f3f3f3f3f3f3f3f3f"/>
              <w:spacing w:before="0" w:after="0"/>
              <w:jc w:val="both"/>
              <w:rPr>
                <w:snapToGrid w:val="0"/>
              </w:rPr>
            </w:pPr>
            <w:r w:rsidRPr="009804E1">
              <w:rPr>
                <w:snapToGrid w:val="0"/>
              </w:rPr>
              <w:t xml:space="preserve"> Упражнения на перекладине (мальчики) висы </w:t>
            </w:r>
            <w:proofErr w:type="spellStart"/>
            <w:r w:rsidRPr="009804E1">
              <w:rPr>
                <w:snapToGrid w:val="0"/>
              </w:rPr>
              <w:t>прогнувшисьи</w:t>
            </w:r>
            <w:proofErr w:type="spellEnd"/>
            <w:r w:rsidRPr="009804E1">
              <w:rPr>
                <w:snapToGrid w:val="0"/>
              </w:rPr>
              <w:t xml:space="preserve"> согнувшись; подтягивание в висе; поднимание прямых ног в висе. Девочки</w:t>
            </w:r>
            <w:proofErr w:type="gramStart"/>
            <w:r w:rsidRPr="009804E1">
              <w:rPr>
                <w:snapToGrid w:val="0"/>
              </w:rPr>
              <w:t xml:space="preserve"> ;</w:t>
            </w:r>
            <w:proofErr w:type="gramEnd"/>
            <w:r w:rsidRPr="009804E1">
              <w:rPr>
                <w:snapToGrid w:val="0"/>
              </w:rPr>
              <w:t xml:space="preserve"> смешанные висы; подтягивание в висе лежа.</w:t>
            </w:r>
            <w:r w:rsidRPr="009804E1">
              <w:rPr>
                <w:snapToGrid w:val="0"/>
              </w:rPr>
              <w:br/>
              <w:t xml:space="preserve">Кувырок вперед (назад) в группировке; кувырок вперед ноги </w:t>
            </w:r>
            <w:proofErr w:type="spellStart"/>
            <w:r w:rsidRPr="009804E1">
              <w:rPr>
                <w:snapToGrid w:val="0"/>
              </w:rPr>
              <w:t>скрестно</w:t>
            </w:r>
            <w:proofErr w:type="spellEnd"/>
            <w:r w:rsidRPr="009804E1">
              <w:rPr>
                <w:snapToGrid w:val="0"/>
              </w:rPr>
              <w:t xml:space="preserve"> с последующим поворотом на 180°; кувырок назад из стойки на лопатках в </w:t>
            </w:r>
            <w:proofErr w:type="spellStart"/>
            <w:r w:rsidRPr="009804E1">
              <w:rPr>
                <w:snapToGrid w:val="0"/>
              </w:rPr>
              <w:t>полушпагат</w:t>
            </w:r>
            <w:proofErr w:type="spellEnd"/>
            <w:r w:rsidRPr="009804E1">
              <w:rPr>
                <w:snapToGrid w:val="0"/>
              </w:rPr>
              <w:t>.</w:t>
            </w:r>
            <w:r w:rsidRPr="009804E1">
              <w:rPr>
                <w:snapToGrid w:val="0"/>
              </w:rPr>
              <w:br/>
              <w:t xml:space="preserve">Опорные прыжки: прыжок ноги врозь через гимнастического козла в ширину </w:t>
            </w:r>
            <w:r w:rsidRPr="009804E1">
              <w:rPr>
                <w:rStyle w:val="a6"/>
                <w:i w:val="0"/>
                <w:iCs w:val="0"/>
                <w:snapToGrid w:val="0"/>
              </w:rPr>
              <w:t xml:space="preserve">(мальчики); </w:t>
            </w:r>
            <w:r w:rsidRPr="009804E1">
              <w:rPr>
                <w:snapToGrid w:val="0"/>
              </w:rPr>
              <w:t xml:space="preserve">прыжок на гимнастического козла в упор присев и соскок </w:t>
            </w:r>
            <w:r w:rsidRPr="009804E1">
              <w:rPr>
                <w:rStyle w:val="a6"/>
                <w:i w:val="0"/>
                <w:iCs w:val="0"/>
                <w:snapToGrid w:val="0"/>
              </w:rPr>
              <w:lastRenderedPageBreak/>
              <w:t>(девочки)</w:t>
            </w:r>
            <w:proofErr w:type="gramStart"/>
            <w:r w:rsidRPr="009804E1">
              <w:rPr>
                <w:rStyle w:val="a6"/>
                <w:i w:val="0"/>
                <w:iCs w:val="0"/>
                <w:snapToGrid w:val="0"/>
              </w:rPr>
              <w:t>.</w:t>
            </w:r>
            <w:r w:rsidRPr="009804E1">
              <w:rPr>
                <w:snapToGrid w:val="0"/>
              </w:rPr>
              <w:t>Р</w:t>
            </w:r>
            <w:proofErr w:type="gramEnd"/>
            <w:r w:rsidRPr="009804E1">
              <w:rPr>
                <w:snapToGrid w:val="0"/>
              </w:rPr>
              <w:t xml:space="preserve">итмическая гимнастика </w:t>
            </w:r>
            <w:r w:rsidRPr="009804E1">
              <w:rPr>
                <w:rStyle w:val="a6"/>
                <w:i w:val="0"/>
                <w:iCs w:val="0"/>
                <w:snapToGrid w:val="0"/>
              </w:rPr>
              <w:t xml:space="preserve">(девочки): </w:t>
            </w:r>
            <w:r w:rsidRPr="009804E1">
              <w:rPr>
                <w:snapToGrid w:val="0"/>
              </w:rPr>
      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      </w:r>
            <w:r w:rsidRPr="009804E1">
              <w:rPr>
                <w:snapToGrid w:val="0"/>
              </w:rPr>
              <w:br/>
              <w:t xml:space="preserve">Передвижения по напольному гимнастическому бревну </w:t>
            </w:r>
            <w:r w:rsidRPr="009804E1">
              <w:rPr>
                <w:rStyle w:val="a6"/>
                <w:i w:val="0"/>
                <w:iCs w:val="0"/>
                <w:snapToGrid w:val="0"/>
              </w:rPr>
              <w:t xml:space="preserve">(девочки): </w:t>
            </w:r>
            <w:r w:rsidRPr="009804E1">
              <w:rPr>
                <w:snapToGrid w:val="0"/>
              </w:rPr>
              <w:t>ходьба с различной амплитудой движений и ускорениями, поворотами и подскоками (на месте и в движении)</w:t>
            </w:r>
            <w:proofErr w:type="gramStart"/>
            <w:r w:rsidRPr="009804E1">
              <w:rPr>
                <w:snapToGrid w:val="0"/>
              </w:rPr>
              <w:t>.</w:t>
            </w:r>
            <w:r w:rsidRPr="009804E1">
              <w:t>П</w:t>
            </w:r>
            <w:proofErr w:type="gramEnd"/>
            <w:r w:rsidRPr="009804E1">
              <w:t xml:space="preserve">рикладные упражнения: передвижения ходьбой, бегом, прыжками по наклонной гимнастической скамейке; спрыгивание и </w:t>
            </w:r>
            <w:proofErr w:type="spellStart"/>
            <w:r w:rsidRPr="009804E1">
              <w:t>напрыгивание</w:t>
            </w:r>
            <w:proofErr w:type="spellEnd"/>
            <w:r w:rsidRPr="009804E1">
              <w:t xml:space="preserve">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(низком).  Упражнения и комбинации на гимнастических брусьях: упражнения на параллельных брусьях (мальчики); упражнения на разновысоких брусьях (девочки)</w:t>
            </w:r>
            <w:proofErr w:type="gramStart"/>
            <w:r w:rsidRPr="009804E1">
              <w:t>.</w:t>
            </w:r>
            <w:r w:rsidRPr="009804E1">
              <w:rPr>
                <w:snapToGrid w:val="0"/>
              </w:rPr>
              <w:t>У</w:t>
            </w:r>
            <w:proofErr w:type="gramEnd"/>
            <w:r w:rsidRPr="009804E1">
              <w:rPr>
                <w:snapToGrid w:val="0"/>
              </w:rPr>
              <w:t>пражнения общей физической подготовки.</w:t>
            </w:r>
          </w:p>
          <w:p w:rsidR="00F26A25" w:rsidRPr="009804E1" w:rsidRDefault="00F26A25" w:rsidP="00423B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2693" w:type="dxa"/>
          </w:tcPr>
          <w:p w:rsidR="00F26A25" w:rsidRPr="009804E1" w:rsidRDefault="00D2197D" w:rsidP="0042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Личностные: 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  <w:proofErr w:type="gram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6A25" w:rsidRPr="00980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26A25" w:rsidRPr="009804E1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ой роли обучающего</w:t>
            </w:r>
          </w:p>
          <w:p w:rsidR="00D2197D" w:rsidRPr="009804E1" w:rsidRDefault="00D2197D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Регулятивные: планирование </w:t>
            </w:r>
            <w:proofErr w:type="gramStart"/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</w:t>
            </w:r>
            <w:proofErr w:type="gramEnd"/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ыбирать действия в соответствии с поставленной задачей и условиями её реализации.</w:t>
            </w:r>
          </w:p>
          <w:p w:rsidR="00D2197D" w:rsidRPr="009804E1" w:rsidRDefault="00D2197D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proofErr w:type="spell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 выделять и формулировать познавательную цель.</w:t>
            </w:r>
          </w:p>
          <w:p w:rsidR="00D2197D" w:rsidRPr="009804E1" w:rsidRDefault="00D2197D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нициативное</w:t>
            </w:r>
            <w:proofErr w:type="spell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сотрудничество - ставить вопросы, обращаться за помощью; проявлять активность  во взаимодействии для решения коммуникативных задач.</w:t>
            </w:r>
          </w:p>
          <w:p w:rsidR="00F26A25" w:rsidRPr="009804E1" w:rsidRDefault="00F26A25" w:rsidP="00423B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kern w:val="2"/>
              </w:rPr>
            </w:pPr>
            <w:r w:rsidRPr="009804E1">
              <w:t xml:space="preserve"> </w:t>
            </w:r>
          </w:p>
        </w:tc>
      </w:tr>
      <w:tr w:rsidR="00F26A25" w:rsidRPr="00423B84" w:rsidTr="00423B84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26A25" w:rsidRPr="00423B84" w:rsidRDefault="00F26A25" w:rsidP="0087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A25" w:rsidRPr="009804E1" w:rsidRDefault="00F26A25" w:rsidP="00873AA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A25" w:rsidRPr="009804E1" w:rsidRDefault="00450140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F26A25" w:rsidRPr="009804E1" w:rsidRDefault="00F26A25" w:rsidP="00423B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ходы. Подъём «</w:t>
            </w:r>
            <w:proofErr w:type="spellStart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804E1">
              <w:rPr>
                <w:rFonts w:ascii="Times New Roman" w:eastAsia="Times New Roman" w:hAnsi="Times New Roman" w:cs="Times New Roman"/>
                <w:sz w:val="24"/>
                <w:szCs w:val="24"/>
              </w:rPr>
              <w:t>». Торможение «плугом». Повороты переступанием. Передвижение на лыжах 3 км.</w:t>
            </w:r>
          </w:p>
          <w:p w:rsidR="00F26A25" w:rsidRPr="009804E1" w:rsidRDefault="00F26A25" w:rsidP="0042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197D" w:rsidRPr="009804E1" w:rsidRDefault="00D2197D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Самоопределение - </w:t>
            </w:r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ответст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венности за общее благополучие, го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товность следовать н</w:t>
            </w:r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>ормам здоровь</w:t>
            </w:r>
            <w:proofErr w:type="gramStart"/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сберегающего по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ведения.</w:t>
            </w:r>
          </w:p>
          <w:p w:rsidR="00813803" w:rsidRPr="009804E1" w:rsidRDefault="00D2197D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контроль и самокон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троль -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</w:t>
            </w:r>
            <w:r w:rsidR="00813803"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чий от эталона; 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учебных действий -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кор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рекция -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D2197D" w:rsidRPr="009804E1" w:rsidRDefault="00D2197D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3803" w:rsidRPr="009804E1" w:rsidRDefault="00D2197D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13803"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="00813803"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вить и формулировать проблемы</w:t>
            </w:r>
            <w:r w:rsidR="00813803" w:rsidRPr="009804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</w:p>
          <w:p w:rsidR="00D2197D" w:rsidRPr="009804E1" w:rsidRDefault="00D2197D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бирать наиболее эффективные способы решения задач.</w:t>
            </w:r>
          </w:p>
          <w:p w:rsidR="00F26A25" w:rsidRPr="009804E1" w:rsidRDefault="00D2197D" w:rsidP="00423B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планирование учебного сотрудничества -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задавать вопросы, обращаться за помощью; оп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редел</w:t>
            </w:r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>ять общую цель и пути ее дости</w:t>
            </w:r>
            <w:r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жения</w:t>
            </w:r>
            <w:r w:rsidR="00813803" w:rsidRPr="00980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инициативное со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 w:rsidR="00813803"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действия.</w:t>
            </w:r>
          </w:p>
        </w:tc>
      </w:tr>
      <w:tr w:rsidR="00F26A25" w:rsidRPr="00423B84" w:rsidTr="00423B84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26A25" w:rsidRPr="00423B84" w:rsidRDefault="00F26A25" w:rsidP="0087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A25" w:rsidRPr="009804E1" w:rsidRDefault="00F26A25" w:rsidP="00423B8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  <w:r w:rsidR="00423B84" w:rsidRPr="009804E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80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3B84" w:rsidRPr="00980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волейбол </w:t>
            </w:r>
            <w:r w:rsidRPr="009804E1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6A25" w:rsidRPr="009804E1" w:rsidRDefault="00F26A25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F26A25" w:rsidRPr="009804E1" w:rsidRDefault="00F26A25" w:rsidP="00423B84">
            <w:pPr>
              <w:pStyle w:val="3f3f3f3f3f3f3f3f3f3f"/>
              <w:spacing w:before="0" w:after="0"/>
              <w:jc w:val="both"/>
            </w:pPr>
            <w:r w:rsidRPr="009804E1">
              <w:t>       </w:t>
            </w:r>
            <w:r w:rsidRPr="009804E1">
              <w:rPr>
                <w:rStyle w:val="letter1"/>
              </w:rPr>
              <w:t>Баскетбол</w:t>
            </w:r>
            <w:r w:rsidRPr="009804E1">
              <w:t xml:space="preserve">.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      </w:r>
            <w:r w:rsidRPr="009804E1">
              <w:rPr>
                <w:rStyle w:val="StrongEmphasis"/>
                <w:bCs w:val="0"/>
              </w:rPr>
              <w:t xml:space="preserve">с </w:t>
            </w:r>
            <w:r w:rsidRPr="009804E1">
              <w:t xml:space="preserve"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</w:t>
            </w:r>
            <w:proofErr w:type="spellStart"/>
            <w:r w:rsidRPr="009804E1">
              <w:t>неведущей</w:t>
            </w:r>
            <w:proofErr w:type="spellEnd"/>
            <w:r w:rsidRPr="009804E1">
              <w:t xml:space="preserve"> рукой.  Вырывание и выбивание </w:t>
            </w:r>
            <w:r w:rsidRPr="009804E1">
              <w:lastRenderedPageBreak/>
              <w:t>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      </w:r>
          </w:p>
          <w:p w:rsidR="00F26A25" w:rsidRPr="009804E1" w:rsidRDefault="00F26A25" w:rsidP="00423B84">
            <w:pPr>
              <w:pStyle w:val="3f3f3f3f3f3f3f3f3f3f"/>
              <w:spacing w:before="0" w:after="0"/>
              <w:jc w:val="both"/>
            </w:pPr>
            <w:r w:rsidRPr="009804E1">
              <w:rPr>
                <w:rStyle w:val="letter1"/>
                <w:snapToGrid w:val="0"/>
              </w:rPr>
              <w:t>Волейбол</w:t>
            </w:r>
            <w:r w:rsidRPr="009804E1">
              <w:rPr>
                <w:snapToGrid w:val="0"/>
              </w:rPr>
              <w:t>. Упражнения без мяча: основная стойка; передвижения приставным шагом вправо и влево, лицом и спиной вперед. 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сетку.</w:t>
            </w:r>
            <w:r w:rsidR="00442874" w:rsidRPr="009804E1">
              <w:rPr>
                <w:snapToGrid w:val="0"/>
              </w:rPr>
              <w:t xml:space="preserve"> </w:t>
            </w:r>
            <w:r w:rsidRPr="009804E1">
              <w:rPr>
                <w:snapToGrid w:val="0"/>
              </w:rPr>
              <w:t>Тактические действия игроков передней линии в нападении и задней линии при приеме мяча. Игра в волейбол по правилам.</w:t>
            </w:r>
            <w:r w:rsidR="00442874" w:rsidRPr="009804E1">
              <w:rPr>
                <w:snapToGrid w:val="0"/>
              </w:rPr>
              <w:t xml:space="preserve"> </w:t>
            </w:r>
            <w:r w:rsidRPr="009804E1">
              <w:rPr>
                <w:snapToGrid w:val="0"/>
              </w:rPr>
              <w:t>Упражнения общей физической подготовки.</w:t>
            </w:r>
          </w:p>
          <w:p w:rsidR="00F26A25" w:rsidRPr="009804E1" w:rsidRDefault="00F26A25" w:rsidP="00423B84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6A25" w:rsidRPr="009804E1" w:rsidRDefault="00813803" w:rsidP="00423B84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  <w:r w:rsidRPr="009804E1">
              <w:rPr>
                <w:bCs/>
              </w:rPr>
              <w:lastRenderedPageBreak/>
              <w:t xml:space="preserve">Личностные: </w:t>
            </w:r>
            <w:r w:rsidRPr="009804E1">
              <w:rPr>
                <w:bCs/>
                <w:iCs/>
              </w:rPr>
              <w:t xml:space="preserve">Самоопределение - </w:t>
            </w:r>
            <w:r w:rsidRPr="009804E1">
              <w:rPr>
                <w:bCs/>
              </w:rPr>
              <w:t>осознание ответст</w:t>
            </w:r>
            <w:r w:rsidRPr="009804E1">
              <w:rPr>
                <w:bCs/>
              </w:rPr>
              <w:softHyphen/>
              <w:t>венности за общее благополучие, го</w:t>
            </w:r>
            <w:r w:rsidRPr="009804E1">
              <w:rPr>
                <w:bCs/>
              </w:rPr>
              <w:softHyphen/>
              <w:t>товность следовать нормам здоровь</w:t>
            </w:r>
            <w:proofErr w:type="gramStart"/>
            <w:r w:rsidRPr="009804E1">
              <w:rPr>
                <w:bCs/>
              </w:rPr>
              <w:t>е-</w:t>
            </w:r>
            <w:proofErr w:type="gramEnd"/>
            <w:r w:rsidRPr="009804E1">
              <w:rPr>
                <w:bCs/>
              </w:rPr>
              <w:t xml:space="preserve"> сберегающего по</w:t>
            </w:r>
            <w:r w:rsidRPr="009804E1">
              <w:rPr>
                <w:bCs/>
              </w:rPr>
              <w:softHyphen/>
              <w:t>ведения.</w:t>
            </w:r>
          </w:p>
          <w:p w:rsidR="00813803" w:rsidRPr="009804E1" w:rsidRDefault="00813803" w:rsidP="0042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осуществление учебных действий -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выполнять учебные дейст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вия в материализованной форме;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кор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рекция -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вносить необходимые измене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и дополнения.</w:t>
            </w:r>
          </w:p>
          <w:p w:rsidR="00813803" w:rsidRPr="009804E1" w:rsidRDefault="00813803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общеучебные</w:t>
            </w:r>
            <w:proofErr w:type="spellEnd"/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ста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вить 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 формулировать проблемы. Коммуникативные: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инициативное со</w:t>
            </w:r>
            <w:r w:rsidRPr="00980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трудничество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задавать вопросы, про</w:t>
            </w:r>
            <w:r w:rsidRPr="00980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являть активность; использовать речь для регуляции своего действия.</w:t>
            </w:r>
          </w:p>
          <w:p w:rsidR="00F26A25" w:rsidRPr="009804E1" w:rsidRDefault="00F26A25" w:rsidP="00423B8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9F4C9E" w:rsidRPr="009804E1" w:rsidRDefault="009F4C9E" w:rsidP="0087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9E7" w:rsidRPr="009804E1" w:rsidRDefault="003859E7" w:rsidP="00873AA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804E1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5455"/>
        <w:gridCol w:w="3544"/>
      </w:tblGrid>
      <w:tr w:rsidR="008C655C" w:rsidRPr="00423B84" w:rsidTr="00450140">
        <w:tc>
          <w:tcPr>
            <w:tcW w:w="607" w:type="dxa"/>
            <w:vMerge w:val="restart"/>
          </w:tcPr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5455" w:type="dxa"/>
            <w:vMerge w:val="restart"/>
          </w:tcPr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3544" w:type="dxa"/>
          </w:tcPr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8C655C" w:rsidRPr="00423B84" w:rsidTr="00450140">
        <w:tc>
          <w:tcPr>
            <w:tcW w:w="607" w:type="dxa"/>
            <w:vMerge/>
          </w:tcPr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 класс</w:t>
            </w:r>
          </w:p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C655C" w:rsidRPr="00423B84" w:rsidTr="00450140">
        <w:tc>
          <w:tcPr>
            <w:tcW w:w="607" w:type="dxa"/>
          </w:tcPr>
          <w:p w:rsidR="008C655C" w:rsidRPr="00423B84" w:rsidRDefault="00423B84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8C655C" w:rsidRPr="00423B84" w:rsidRDefault="008C655C" w:rsidP="00873A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</w:t>
            </w:r>
          </w:p>
        </w:tc>
        <w:tc>
          <w:tcPr>
            <w:tcW w:w="3544" w:type="dxa"/>
          </w:tcPr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занятий</w:t>
            </w:r>
          </w:p>
        </w:tc>
      </w:tr>
      <w:tr w:rsidR="008C655C" w:rsidRPr="00423B84" w:rsidTr="00450140">
        <w:tc>
          <w:tcPr>
            <w:tcW w:w="607" w:type="dxa"/>
          </w:tcPr>
          <w:p w:rsidR="008C655C" w:rsidRPr="00423B84" w:rsidRDefault="00423B84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455" w:type="dxa"/>
          </w:tcPr>
          <w:p w:rsidR="008C655C" w:rsidRPr="00423B84" w:rsidRDefault="008C655C" w:rsidP="00873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544" w:type="dxa"/>
          </w:tcPr>
          <w:p w:rsidR="008C655C" w:rsidRPr="00423B84" w:rsidRDefault="00482580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</w:t>
            </w:r>
          </w:p>
        </w:tc>
      </w:tr>
      <w:tr w:rsidR="008C655C" w:rsidRPr="00423B84" w:rsidTr="00450140">
        <w:tc>
          <w:tcPr>
            <w:tcW w:w="607" w:type="dxa"/>
          </w:tcPr>
          <w:p w:rsidR="008C655C" w:rsidRPr="00423B84" w:rsidRDefault="00423B84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455" w:type="dxa"/>
          </w:tcPr>
          <w:p w:rsidR="008C655C" w:rsidRPr="00423B84" w:rsidRDefault="008C655C" w:rsidP="00873A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3544" w:type="dxa"/>
          </w:tcPr>
          <w:p w:rsidR="008C655C" w:rsidRPr="00423B84" w:rsidRDefault="008C655C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7165AE" w:rsidRPr="00423B84" w:rsidTr="00450140">
        <w:tc>
          <w:tcPr>
            <w:tcW w:w="607" w:type="dxa"/>
          </w:tcPr>
          <w:p w:rsidR="007165AE" w:rsidRPr="00423B84" w:rsidRDefault="00423B84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455" w:type="dxa"/>
          </w:tcPr>
          <w:p w:rsidR="007165AE" w:rsidRPr="00423B84" w:rsidRDefault="007165AE" w:rsidP="00873AA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3544" w:type="dxa"/>
          </w:tcPr>
          <w:p w:rsidR="007165AE" w:rsidRPr="00423B84" w:rsidRDefault="007165AE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7165AE" w:rsidRPr="00423B84" w:rsidTr="00450140">
        <w:tc>
          <w:tcPr>
            <w:tcW w:w="607" w:type="dxa"/>
          </w:tcPr>
          <w:p w:rsidR="007165AE" w:rsidRPr="00423B84" w:rsidRDefault="00423B84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455" w:type="dxa"/>
          </w:tcPr>
          <w:p w:rsidR="007165AE" w:rsidRPr="00423B84" w:rsidRDefault="007165AE" w:rsidP="00873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игры:</w:t>
            </w:r>
          </w:p>
          <w:p w:rsidR="007165AE" w:rsidRPr="00423B84" w:rsidRDefault="00423B84" w:rsidP="00873A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7165AE" w:rsidRPr="00423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олейбол</w:t>
            </w:r>
          </w:p>
          <w:p w:rsidR="007165AE" w:rsidRPr="00423B84" w:rsidRDefault="00423B84" w:rsidP="00873A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7165AE" w:rsidRPr="00423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аскетбол</w:t>
            </w:r>
          </w:p>
          <w:p w:rsidR="007165AE" w:rsidRPr="00423B84" w:rsidRDefault="007165AE" w:rsidP="00873A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65AE" w:rsidRPr="00423B84" w:rsidRDefault="007165AE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</w:t>
            </w:r>
          </w:p>
          <w:p w:rsidR="007165AE" w:rsidRPr="00423B84" w:rsidRDefault="007165AE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  <w:p w:rsidR="007165AE" w:rsidRPr="00423B84" w:rsidRDefault="007165AE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3214E4" w:rsidRPr="00423B84" w:rsidTr="00450140">
        <w:tc>
          <w:tcPr>
            <w:tcW w:w="607" w:type="dxa"/>
          </w:tcPr>
          <w:p w:rsidR="003214E4" w:rsidRDefault="003214E4" w:rsidP="003214E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55" w:type="dxa"/>
          </w:tcPr>
          <w:p w:rsidR="003214E4" w:rsidRPr="00423B84" w:rsidRDefault="003214E4" w:rsidP="00873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214E4" w:rsidRPr="00423B84" w:rsidRDefault="003214E4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214E4" w:rsidRPr="00423B84" w:rsidTr="00450140">
        <w:tc>
          <w:tcPr>
            <w:tcW w:w="607" w:type="dxa"/>
          </w:tcPr>
          <w:p w:rsidR="003214E4" w:rsidRDefault="003214E4" w:rsidP="003214E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55" w:type="dxa"/>
          </w:tcPr>
          <w:p w:rsidR="003214E4" w:rsidRPr="00423B84" w:rsidRDefault="003214E4" w:rsidP="00873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214E4" w:rsidRPr="00423B84" w:rsidRDefault="003214E4" w:rsidP="00873A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51F4B" w:rsidRDefault="00E51F4B" w:rsidP="00873A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9E7" w:rsidRPr="009804E1" w:rsidRDefault="003859E7" w:rsidP="00873AA7">
      <w:pPr>
        <w:tabs>
          <w:tab w:val="left" w:pos="851"/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804E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Календарно-тематическое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069"/>
        <w:gridCol w:w="1134"/>
        <w:gridCol w:w="1276"/>
        <w:gridCol w:w="1276"/>
      </w:tblGrid>
      <w:tr w:rsidR="003859E7" w:rsidRPr="00423B84" w:rsidTr="00450140">
        <w:trPr>
          <w:trHeight w:val="169"/>
        </w:trPr>
        <w:tc>
          <w:tcPr>
            <w:tcW w:w="851" w:type="dxa"/>
          </w:tcPr>
          <w:p w:rsidR="003859E7" w:rsidRPr="00423B84" w:rsidRDefault="003859E7" w:rsidP="0042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9" w:type="dxa"/>
          </w:tcPr>
          <w:p w:rsidR="003859E7" w:rsidRPr="00423B84" w:rsidRDefault="003859E7" w:rsidP="0042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59E7" w:rsidRPr="00423B84" w:rsidRDefault="003859E7" w:rsidP="0042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6398" w:rsidRDefault="003859E7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859E7" w:rsidRPr="00423B84" w:rsidRDefault="003859E7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3859E7" w:rsidRPr="00423B84" w:rsidRDefault="003859E7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398" w:rsidRDefault="003859E7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859E7" w:rsidRPr="00423B84" w:rsidRDefault="003859E7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3859E7" w:rsidRPr="00423B84" w:rsidRDefault="003859E7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9E7" w:rsidRPr="00423B84" w:rsidTr="00450140">
        <w:trPr>
          <w:trHeight w:val="169"/>
        </w:trPr>
        <w:tc>
          <w:tcPr>
            <w:tcW w:w="9606" w:type="dxa"/>
            <w:gridSpan w:val="5"/>
          </w:tcPr>
          <w:p w:rsidR="003859E7" w:rsidRPr="00C937BD" w:rsidRDefault="00F956CD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B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21 час</w:t>
            </w: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6E2E0C" w:rsidP="0042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Инструкт</w:t>
            </w:r>
            <w:r w:rsidR="00F956CD" w:rsidRPr="00423B84">
              <w:rPr>
                <w:rFonts w:ascii="Times New Roman" w:hAnsi="Times New Roman" w:cs="Times New Roman"/>
                <w:sz w:val="24"/>
                <w:szCs w:val="24"/>
              </w:rPr>
              <w:t>аж по технике безопасности (ТБ)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6CD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занятий физической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культурой.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Бег с ускорением</w:t>
            </w:r>
          </w:p>
        </w:tc>
        <w:tc>
          <w:tcPr>
            <w:tcW w:w="1134" w:type="dxa"/>
          </w:tcPr>
          <w:p w:rsidR="006E2E0C" w:rsidRPr="00423B84" w:rsidRDefault="006E2E0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C32092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03.09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6E2E0C" w:rsidP="0042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69" w:type="dxa"/>
          </w:tcPr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) с максимальной скоростью</w:t>
            </w:r>
          </w:p>
        </w:tc>
        <w:tc>
          <w:tcPr>
            <w:tcW w:w="1134" w:type="dxa"/>
          </w:tcPr>
          <w:p w:rsidR="006E2E0C" w:rsidRPr="00423B84" w:rsidRDefault="006E2E0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6E2E0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F956CD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956CD" w:rsidRPr="00423B84">
              <w:rPr>
                <w:rFonts w:ascii="Times New Roman" w:hAnsi="Times New Roman" w:cs="Times New Roman"/>
                <w:sz w:val="24"/>
                <w:szCs w:val="24"/>
              </w:rPr>
              <w:t>с ускорением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Прыжок через 2 или 4 шага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– контроль на результат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F956CD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Спринтерский бег 30м – контроль на результат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6E2E0C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Высокий старт – контроль на технику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F956CD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Эстафеты, встречная эстафета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Спринтерский бег 60м – контроль на результат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F956CD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Передача эстафеты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F956CD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F956CD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 5 – 7 шагов разбега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г–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 результат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A6327D" w:rsidRPr="00423B84" w:rsidRDefault="00A6327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</w:p>
          <w:p w:rsidR="006E2E0C" w:rsidRPr="00423B84" w:rsidRDefault="00A6327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</w:t>
            </w:r>
          </w:p>
          <w:p w:rsidR="00A6327D" w:rsidRPr="00423B84" w:rsidRDefault="00A6327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9" w:type="dxa"/>
          </w:tcPr>
          <w:p w:rsidR="00A6327D" w:rsidRPr="00423B84" w:rsidRDefault="00A6327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A6327D" w:rsidRPr="00423B84" w:rsidRDefault="00A6327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места, с разбега,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, тройной прыжок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Медленный бег с изм</w:t>
            </w:r>
            <w:r w:rsidR="00A6327D" w:rsidRPr="00423B84">
              <w:rPr>
                <w:rFonts w:ascii="Times New Roman" w:hAnsi="Times New Roman" w:cs="Times New Roman"/>
                <w:sz w:val="24"/>
                <w:szCs w:val="24"/>
              </w:rPr>
              <w:t>енением направления по сигналу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Медленный бег с изм</w:t>
            </w:r>
            <w:r w:rsidR="00A6327D" w:rsidRPr="00423B84">
              <w:rPr>
                <w:rFonts w:ascii="Times New Roman" w:hAnsi="Times New Roman" w:cs="Times New Roman"/>
                <w:sz w:val="24"/>
                <w:szCs w:val="24"/>
              </w:rPr>
              <w:t>енением направления по сигналу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коор</w:t>
            </w:r>
            <w:r w:rsidRPr="00423B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динационных движе</w:t>
            </w:r>
            <w:r w:rsidRPr="00423B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ний и ориента</w:t>
            </w:r>
            <w:r w:rsidRPr="00423B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ции в простран</w:t>
            </w:r>
            <w:r w:rsidRPr="00423B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 в строевых</w:t>
            </w:r>
            <w:r w:rsidRPr="00423B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упражнениях.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Медленный бег с изм</w:t>
            </w:r>
            <w:r w:rsidR="00A6327D" w:rsidRPr="00423B84">
              <w:rPr>
                <w:rFonts w:ascii="Times New Roman" w:hAnsi="Times New Roman" w:cs="Times New Roman"/>
                <w:sz w:val="24"/>
                <w:szCs w:val="24"/>
              </w:rPr>
              <w:t>енением направления по сигналу</w:t>
            </w:r>
          </w:p>
          <w:p w:rsidR="006E2E0C" w:rsidRPr="00423B84" w:rsidRDefault="00A6327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</w:t>
            </w:r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качеств: челночный бег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10 м"/>
              </w:smartTagPr>
              <w:r w:rsidR="006E2E0C" w:rsidRPr="00423B84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9" w:type="dxa"/>
          </w:tcPr>
          <w:p w:rsidR="00A6327D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Медленный бег с изм</w:t>
            </w:r>
            <w:r w:rsidR="00A6327D" w:rsidRPr="00423B84">
              <w:rPr>
                <w:rFonts w:ascii="Times New Roman" w:hAnsi="Times New Roman" w:cs="Times New Roman"/>
                <w:sz w:val="24"/>
                <w:szCs w:val="24"/>
              </w:rPr>
              <w:t>енением направления по сигналу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высоту. Бег 1000м – контроль на результат 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9" w:type="dxa"/>
          </w:tcPr>
          <w:p w:rsidR="00A6327D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A6327D" w:rsidRPr="00423B84">
              <w:rPr>
                <w:rFonts w:ascii="Times New Roman" w:hAnsi="Times New Roman" w:cs="Times New Roman"/>
                <w:sz w:val="24"/>
                <w:szCs w:val="24"/>
              </w:rPr>
              <w:t>роски и толчки набивных мячей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Метание на заданное расстояние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9" w:type="dxa"/>
          </w:tcPr>
          <w:p w:rsidR="00A6327D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4 – 5 шагов ра</w:t>
            </w:r>
            <w:r w:rsidR="00A6327D" w:rsidRPr="00423B84">
              <w:rPr>
                <w:rFonts w:ascii="Times New Roman" w:hAnsi="Times New Roman" w:cs="Times New Roman"/>
                <w:sz w:val="24"/>
                <w:szCs w:val="24"/>
              </w:rPr>
              <w:t>збега на дальность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в горизонтальную и вертикальную цели (1х1) с расстояния 6 – 8 м.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9" w:type="dxa"/>
          </w:tcPr>
          <w:p w:rsidR="00A6327D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A6327D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с 4 </w:t>
            </w:r>
            <w:r w:rsidR="00EB1DC9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– 5 шагов </w:t>
            </w:r>
            <w:r w:rsidR="00EB1DC9"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 на дальность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 на дальность – контроль на результат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69" w:type="dxa"/>
          </w:tcPr>
          <w:p w:rsidR="00EB1DC9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цели (1х1) с расстояния 6 – 8 м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Метание мяча в цель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9" w:type="dxa"/>
          </w:tcPr>
          <w:p w:rsidR="00EB1DC9" w:rsidRPr="00423B84" w:rsidRDefault="00EB1DC9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горизонтал</w:t>
            </w:r>
            <w:r w:rsidR="00EB1DC9" w:rsidRPr="00423B84">
              <w:rPr>
                <w:rFonts w:ascii="Times New Roman" w:hAnsi="Times New Roman" w:cs="Times New Roman"/>
                <w:sz w:val="24"/>
                <w:szCs w:val="24"/>
              </w:rPr>
              <w:t>ьных и вертикальных препятствий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Игра «Боль</w:t>
            </w:r>
            <w:r w:rsidR="00EB1DC9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ше передач»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9" w:type="dxa"/>
          </w:tcPr>
          <w:p w:rsidR="00EB1DC9" w:rsidRPr="00423B84" w:rsidRDefault="00EB1DC9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  <w:p w:rsidR="00EB1DC9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</w:t>
            </w:r>
            <w:r w:rsidR="00EB1DC9" w:rsidRPr="00423B84">
              <w:rPr>
                <w:rFonts w:ascii="Times New Roman" w:hAnsi="Times New Roman" w:cs="Times New Roman"/>
                <w:sz w:val="24"/>
                <w:szCs w:val="24"/>
              </w:rPr>
              <w:t>ьных, вертикальных препятствий.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Игра «Больше передач»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E2997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9" w:type="dxa"/>
          </w:tcPr>
          <w:p w:rsidR="00EB1DC9" w:rsidRPr="00423B84" w:rsidRDefault="00EB1DC9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:rsidR="00EB1DC9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горизонтальных, вертикальных препятствий.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Бег 2000</w:t>
            </w:r>
            <w:r w:rsidR="00EB1DC9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 – без учета времени</w:t>
            </w:r>
          </w:p>
          <w:p w:rsidR="006E2E0C" w:rsidRPr="00423B84" w:rsidRDefault="00EB1DC9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3FF" w:rsidRPr="00423B84" w:rsidTr="00102AAE">
        <w:trPr>
          <w:trHeight w:val="169"/>
        </w:trPr>
        <w:tc>
          <w:tcPr>
            <w:tcW w:w="9606" w:type="dxa"/>
            <w:gridSpan w:val="5"/>
          </w:tcPr>
          <w:p w:rsidR="009513FF" w:rsidRPr="00C937BD" w:rsidRDefault="009513FF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7BD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– 9 часов</w:t>
            </w: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9" w:type="dxa"/>
          </w:tcPr>
          <w:p w:rsidR="00FD5456" w:rsidRPr="00423B84" w:rsidRDefault="006E2E0C" w:rsidP="0042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 w:rsidRPr="00423B84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зарождения древних Олимпийских игр в мифах и легендах</w:t>
            </w:r>
          </w:p>
          <w:p w:rsidR="00FD5456" w:rsidRPr="00423B84" w:rsidRDefault="006E2E0C" w:rsidP="0042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FD5456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с техникой перемещений.</w:t>
            </w:r>
          </w:p>
          <w:p w:rsidR="00FD5456" w:rsidRPr="00423B84" w:rsidRDefault="006E2E0C" w:rsidP="0042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Обучение тех</w:t>
            </w:r>
            <w:r w:rsidR="00FD5456" w:rsidRPr="00423B84">
              <w:rPr>
                <w:rFonts w:ascii="Times New Roman" w:hAnsi="Times New Roman" w:cs="Times New Roman"/>
                <w:sz w:val="24"/>
                <w:szCs w:val="24"/>
              </w:rPr>
              <w:t>нике прыжков, стоек, поворотов</w:t>
            </w:r>
          </w:p>
          <w:p w:rsidR="006E2E0C" w:rsidRPr="00423B84" w:rsidRDefault="006E2E0C" w:rsidP="0042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при изучении стоек, перемещений, остановок, повар.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C3209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9" w:type="dxa"/>
          </w:tcPr>
          <w:p w:rsidR="00FD5456" w:rsidRPr="00423B84" w:rsidRDefault="00FD5456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FD5456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верхней </w:t>
            </w:r>
            <w:r w:rsidR="00FD5456" w:rsidRPr="00423B84">
              <w:rPr>
                <w:rFonts w:ascii="Times New Roman" w:hAnsi="Times New Roman" w:cs="Times New Roman"/>
                <w:sz w:val="24"/>
                <w:szCs w:val="24"/>
              </w:rPr>
              <w:t>передачи мяча и обучение стойке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 при выполнении верхней передачи мяча.</w:t>
            </w:r>
          </w:p>
          <w:p w:rsidR="006E2E0C" w:rsidRPr="00423B84" w:rsidRDefault="006E2E0C" w:rsidP="0042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30с.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9" w:type="dxa"/>
          </w:tcPr>
          <w:p w:rsidR="00FD5456" w:rsidRPr="00423B84" w:rsidRDefault="00FD5456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техники верхней передачи мяча над собой в определенных условиях. Развитие координационных способностей при выполнении верхней передачи мяча над собой.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выполнения приема снизу, нападающего удара на месте и с 3-х шагов.  Развитие координационных способностей и специальной выносливости при выполнении нападающего удара. Передача мяча двумя руками сверху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техники выполнения приема снизу, нападающего удара с 3-х шагов через сетку с 3-х метровой линии.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Сгибание, разгибание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выполнения нижней прямой подачи мяча. Разучивание техники выполнения нападающего удара с 3-х шагов через сетку с 3-х метровой линии. Круговая тренировка. Учебная игра «Пионербол» с элементами волейбола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выполнения нижней прямой подачи мяча. Обучение технике перемещений в сочетании с приемами мяча.  Разучивание техники выполнения нападающего удара с 3-х шагов через сетку с 3-х метровой линии. Круговая тренировка.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Учебная игра «Пионербол» с элементами волейбола. Прием мяча снизу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Обучение технике приемов и передач мяча. Подача мяча. Закрепление техники выполнения нападающего удара с 3-х шагов через сетку с 3-х метровой линии. Укрепление всех групп мышц и систем организма, формирование осанки, учебная игра «Пионербол» с элементами волейбола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FD5456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Разучивание техники приемов и передач мяча, нижней прямой подачи.  Закрепление техники выполнения нападающего удара с 3-х шагов через сетку с 3-х метровой линии. Круговая тренировка. Учебная игра «Пионербол» с элементами волейбола Разучивание техники приемов и передач мяча, нижней прямой подачи.  Закрепление техники выполнения нападающего удара с 3-х шагов через сетку с 3-х метровой линии. Круговая тренировка. Учебная игра «Пионербол» с элементами волейбола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3FF" w:rsidRPr="00423B84" w:rsidTr="00102AAE">
        <w:trPr>
          <w:trHeight w:val="169"/>
        </w:trPr>
        <w:tc>
          <w:tcPr>
            <w:tcW w:w="9606" w:type="dxa"/>
            <w:gridSpan w:val="5"/>
          </w:tcPr>
          <w:p w:rsidR="009513FF" w:rsidRPr="00C937BD" w:rsidRDefault="009513FF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7B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Гимнастика-18</w:t>
            </w: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9" w:type="dxa"/>
          </w:tcPr>
          <w:p w:rsidR="00FD5456" w:rsidRPr="00423B84" w:rsidRDefault="00FD5456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</w:t>
            </w:r>
            <w:r w:rsidR="00FD5456" w:rsidRPr="00423B84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я. Инструктаж по ТБ. Значение гимнастических упражнений для сохранения правильной осанки. Правила подбора физических упражнений и физических нагрузок. Упражнения на гибкость.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69" w:type="dxa"/>
          </w:tcPr>
          <w:p w:rsidR="006E2E0C" w:rsidRPr="00423B84" w:rsidRDefault="00FD5456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</w:t>
            </w:r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. Ритмика. Перестроение </w:t>
            </w:r>
            <w:proofErr w:type="gramStart"/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колоны по одному в колону по четыре дроблением и сведением. Вис согнувшись, </w:t>
            </w:r>
            <w:proofErr w:type="gramStart"/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(м), смешанные висы (д).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69" w:type="dxa"/>
          </w:tcPr>
          <w:p w:rsidR="006E2E0C" w:rsidRPr="00423B84" w:rsidRDefault="0053779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</w:t>
            </w:r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>. Ритм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ика. </w:t>
            </w:r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(м), смешанные вис</w:t>
            </w:r>
            <w:proofErr w:type="gramStart"/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6E2E0C" w:rsidRPr="00423B84">
              <w:rPr>
                <w:rFonts w:ascii="Times New Roman" w:hAnsi="Times New Roman" w:cs="Times New Roman"/>
                <w:sz w:val="24"/>
                <w:szCs w:val="24"/>
              </w:rPr>
              <w:t>д).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Висы. Строевые упражнения. Вис согнувшись,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</w:t>
            </w:r>
            <w:r w:rsidR="0053779C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(м), смешанные висы</w:t>
            </w:r>
            <w:r w:rsidR="0053779C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(д). Поднимание прямых ног в висе</w:t>
            </w:r>
            <w:r w:rsidR="0053779C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(м), подтягивание из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лежа</w:t>
            </w:r>
            <w:r w:rsidR="0053779C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(д). Развитие силовых способностей.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набивного мяча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- за головы (сидя, стоя). Упражнения для мышц брюшного пресса на гимнастической скамейке и стенке. Подтягивание: юноши - на высокой перекладине, девушки – на низкой перекладине.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Лазание. Разучивание лазания по канату в два приема. Челночный бег с кубиками. Эстафеты. Прыжки со скакалкой. Эстафеты.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69" w:type="dxa"/>
          </w:tcPr>
          <w:p w:rsidR="0053779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Лазание. Закрепление лазания по канату в два приема. Метание набивного мяча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 (сидя, стоя), назад. Сгибание и разгибание рук в упоре: мальчики от пола, ноги на гимнастической скамейке; девочки с опорой руками на гимнастическую скамейку.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–</w:t>
            </w:r>
            <w:r w:rsidR="0053779C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 результат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гибкости. ОРУ комплекс с гимнастическими палками.  Комплекс упражнения тонического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стоя (Тест на ги</w:t>
            </w:r>
            <w:r w:rsidR="0053779C" w:rsidRPr="00423B84">
              <w:rPr>
                <w:rFonts w:ascii="Times New Roman" w:hAnsi="Times New Roman" w:cs="Times New Roman"/>
                <w:sz w:val="24"/>
                <w:szCs w:val="24"/>
              </w:rPr>
              <w:t>бкость) – контроль на результат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Акробатика. СБУ. СУ. Кувырок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Акробатика. СБУ. СУ. Ритмика. Кувырок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Акробатика. СБУ. СУ. Ритмика. Кувырок вперед и назад – контроль на технику. Стойка на лопатках – комбинация элементов. ОРУ в движении. Развитие гибкости.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Акробатика. СБУ. СУ. Ритмика. Кувырок вперед и назад. Стойка на лопатках – комбинация элементов. ОРУ в движении. Развитие гибкости. Акробатическая комбинация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Опорный прыжок. СБУ. СУ: Перестроение из колонны по два в колонну по одному разведением и слиянием в движении. ОРУ с предметами на месте. Вскок в упор присев. Развитие координационных способностей. Акробатическая комбинация.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Перестроение из колонны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два в колонну по одному разведением и слиянием в движении. Вскок в упор присев. Развитие координационных способностей.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Опорный прыжок. ОРУ с предметами на месте. Вскок в упор присев. Соскок прогнувшись. Развитие координационных способностей.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 ОРУ с предметами на месте.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элементов. Прыжки «змейкой» через скамейку. Вскок в упор присев. Соскок прогнувшись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Подтягивание из виса (юноши), из виса лежа (девушки). Работа на тренажерах. Круговая тренировка.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Сгибание, разгибание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C32092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 Подтягивание из виса (юноши), из виса лежа (девушки). Работа на тренажерах. Круговая тренировка.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3FF" w:rsidRPr="00423B84" w:rsidTr="00102AAE">
        <w:trPr>
          <w:trHeight w:val="169"/>
        </w:trPr>
        <w:tc>
          <w:tcPr>
            <w:tcW w:w="9606" w:type="dxa"/>
            <w:gridSpan w:val="5"/>
          </w:tcPr>
          <w:p w:rsidR="009513FF" w:rsidRPr="00C937BD" w:rsidRDefault="009513FF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Инструктаж по ТБ.  Защитные свойства организма и их профилактика средствами физической культуры.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на лыжах. Скользящий шаг. Попеременный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ход. Повороты на месте вокруг пяток, вокруг носков.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лыжных ходов. Попеременный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Повороты на месте вокруг пяток, вокруг носков. Передвижение по дистанции до 1</w:t>
            </w:r>
            <w:r w:rsidR="009513FF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лыжных ходов. Попеременный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ход. Передвижение по дистанции до 1</w:t>
            </w:r>
            <w:r w:rsidR="009513FF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км. Повороты на месте вокруг пяток, вокруг носков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лыжных ходов. Попеременный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 – контроль на технику. Подъем наискось «полу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елочкой». Спуск в высокой стойке. Передвижение по дистанции до 1</w:t>
            </w:r>
            <w:r w:rsidR="009513FF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лыжных ходов. Одновременный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наискось «полу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елочкой» - контроль на технику.   Передвижение по дистанции до 1.5</w:t>
            </w:r>
            <w:r w:rsidR="009513FF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лыжных ходов. 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Одновременный </w:t>
            </w:r>
            <w:proofErr w:type="spellStart"/>
            <w:r w:rsidR="00417A9F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Передвижение по дистанции до 1.5</w:t>
            </w:r>
            <w:r w:rsidR="009513FF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шажного хода. Разучивание одновременного бесшовного хода. Торможение «плугом». Передвижение по дистанции до 1.5</w:t>
            </w:r>
            <w:r w:rsidR="009513FF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км. Игры на лыжах. Спуск в основной стойке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лыжных ходов. Совершенствование попеременного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хода. Разучивание одновременного бесшовного хода. Разучивание техники торможения «плугом».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шажного хода. Закрепление одновременного бесшовного хода.  Разучивание техники торможения «плугом».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шажного хода. Одновременный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 – контроль на технику.  Закрепление техники торможения «плугом». Передвижение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69" w:type="dxa"/>
          </w:tcPr>
          <w:p w:rsidR="009513F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шажного, одновременного бесшовного ходов.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 - контроль на технику. Передвижение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69" w:type="dxa"/>
          </w:tcPr>
          <w:p w:rsidR="009513F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шажного, одновременного бесшовного ходов. Повороты переступанием в движении: с внешней лыжи, с внутренней лыжи.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5377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шажного, одновременного бесшовного ходов. Разучивание поворотов переступанием в движении: с внешней лыжи, с внутренней лыжи.</w:t>
            </w:r>
          </w:p>
          <w:p w:rsidR="006E2E0C" w:rsidRPr="00423B84" w:rsidRDefault="009513FF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69" w:type="dxa"/>
          </w:tcPr>
          <w:p w:rsidR="009513FF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Совершенствов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ание попеременного дву</w:t>
            </w:r>
            <w:r w:rsidR="009513FF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шажного,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одновременного</w:t>
            </w:r>
            <w:r w:rsidR="009513FF"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ходов.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2 км. Эстафеты, игры.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лыжных ходов.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шажного, одновременного бесшовного ходов. Повороты переступанием в движении: с внешней лыжи, с внутренней лыжи – контроль на технику. Игры на лыжах.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069" w:type="dxa"/>
          </w:tcPr>
          <w:p w:rsidR="009513F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шажного, одновременного бесшовного ходов. Повороты переступанием в движении: «плугом», «упором», «ножницами».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 на результат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 Сове</w:t>
            </w:r>
            <w:r w:rsidR="00417A9F">
              <w:rPr>
                <w:rFonts w:ascii="Times New Roman" w:hAnsi="Times New Roman" w:cs="Times New Roman"/>
                <w:sz w:val="24"/>
                <w:szCs w:val="24"/>
              </w:rPr>
              <w:t>ршенствование попеременного дву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шажного, одновременного бесшовного ходов. Повороты переступанием в движении. Преодоление спусков, подъемов. Игры, эстафеты.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лыжных ходов. Попеременный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». Торможение «плугом». Дистанция – 1км.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8F" w:rsidRPr="00423B84" w:rsidTr="00102AAE">
        <w:trPr>
          <w:trHeight w:val="169"/>
        </w:trPr>
        <w:tc>
          <w:tcPr>
            <w:tcW w:w="9606" w:type="dxa"/>
            <w:gridSpan w:val="5"/>
          </w:tcPr>
          <w:p w:rsidR="00F80D8F" w:rsidRPr="00C937BD" w:rsidRDefault="00F80D8F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Волейбол. ТБ. Закрепление техники выполнения нижней прямой подачи мяча.  Закрепление нападающего удара с 3-х шагов через сетку с 3-х метровой линии. Круговая тренировка.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Учебная игра «Пионербол» с элементами волейбола.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Прием мяча снизу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Совершенствование техники приемов и передач мяча. Подача мяча. Нападающий удар. Укрепление всех групп мышц и систем организма, формирование осанки, учебная игра «Пионербол» с элементами волейбола.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– контроль на технику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Совершенствование техники приемов и передач мяча, нижней прямой подачи.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Нападающий удар – контроль на технику. Круговая тренировка. Учебная игра «Пионербол» с элементами волейбола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69" w:type="dxa"/>
          </w:tcPr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Волейбол. Основы обучения и самообучения двигательным действиям. СБУ. УСР. СПУ. Совершенствование техники приемов и передач мяча, нижней прямой подачи, нападающего удара. Круговая тренировка. Учебная игра «Пионербол» с элементами волейбола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8F" w:rsidRPr="00423B84" w:rsidTr="00102AAE">
        <w:trPr>
          <w:trHeight w:val="169"/>
        </w:trPr>
        <w:tc>
          <w:tcPr>
            <w:tcW w:w="9606" w:type="dxa"/>
            <w:gridSpan w:val="5"/>
          </w:tcPr>
          <w:p w:rsidR="00F80D8F" w:rsidRPr="00423B84" w:rsidRDefault="00F80D8F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ТБ.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Правила игры в баскетбол.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передвижений.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Стойка, перемещения, остановка игрока – контроль на технику. 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скорости. 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от груди с места; броски одной и двумя руками в движении без сопротивления защитника: а) после ведения; б) после ловли. Подвижная игра.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места. Ловля и передача мяча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Ловля мяча – ведение – бросок в два шага в корзину с расстояния рукой от плеча после ведения в прыжке со среднего расстояния из – под щита.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Вырывание мяча. Выбивание мяча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на месте – передача – ловля в движении – бросок одной рукой от головы после двух шагов. Нападение быстрым прорывом.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Сгибание, разгибание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0C008A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двумя руками от груди с места; броски одной и двумя руками в движении без сопротивления защитника: а) после ведения; 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после ловли.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C2330B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двумя руками на месте – бросок одной или двумя руками с места; Ловля мяча – ведение – бросок </w:t>
            </w:r>
            <w:r w:rsidRPr="0042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двух шагов в корзину. Учебная игра.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передача; Ловля мяча двумя руками на месте – бросок одной или двумя руками с места; Ловля мяча – ведение – бросок с двух шагов в корзину.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Бросок из-под кольца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места.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Ловля мяча – ведение – бросок с двух шагов в корзину. Ведение мяча – контроль на технику. Учебная игра.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Бросок с двух шагов в корзину – контроль на технику (результат).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приемов: ловля мяча двумя руками на месте – ведение с переводом мяча за спиной на месте – передача. Вырывание мяча. Выбивание мяча. Штрафной бросок по кольцу – контроль на технику.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двумя руками на месте – ведение с переводом мяча за спиной на месте – передача. Вырывание мяча. Выбивание мяча. Игра «Баскетбол»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прорывом.  Игра «Баскетбол»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30с.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мяча. Сочетание приемов: ловля мяча на месте – передача – ловля в движении – бросок одной рукой от головы после двух шагов.  Игра «Баскетбол»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Ведения мяча. Сочетание приемов: ловля мяча на месте – передача – ловля в движении – бросок одной рукой от головы после двух шагов.  Игра «Баскетбол».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30с.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Игра «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C2330B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Игра «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6E2E0C" w:rsidRPr="00423B84" w:rsidRDefault="006E2E0C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Челночный бег 3х10м – контроль на результат.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E0C" w:rsidRPr="00423B84" w:rsidTr="00450140">
        <w:trPr>
          <w:trHeight w:val="169"/>
        </w:trPr>
        <w:tc>
          <w:tcPr>
            <w:tcW w:w="851" w:type="dxa"/>
          </w:tcPr>
          <w:p w:rsidR="006E2E0C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9" w:type="dxa"/>
          </w:tcPr>
          <w:p w:rsidR="00F80D8F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6E2E0C" w:rsidRPr="00423B84" w:rsidRDefault="006E2E0C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Игра «</w:t>
            </w:r>
            <w:proofErr w:type="spell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134" w:type="dxa"/>
          </w:tcPr>
          <w:p w:rsidR="006E2E0C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E0C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6E2E0C" w:rsidRPr="00423B84" w:rsidRDefault="006E2E0C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B84" w:rsidRPr="00423B84" w:rsidTr="00102AAE">
        <w:trPr>
          <w:trHeight w:val="169"/>
        </w:trPr>
        <w:tc>
          <w:tcPr>
            <w:tcW w:w="9606" w:type="dxa"/>
            <w:gridSpan w:val="5"/>
          </w:tcPr>
          <w:p w:rsidR="00423B84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Круговая тренировка. Прыжки с места и с разбега. </w:t>
            </w:r>
          </w:p>
          <w:p w:rsidR="00F956CD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– контроль на результат.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Старты из различных положений. Максимально быстрый бег на месте (сериями по 15 – 20 с.). Прыжок через 2 или 4 шага (серийное выполнение отталкивания); повторное подпрыгивание и прыжки на одной ноге, делая активный мах другой.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 </w:t>
            </w:r>
          </w:p>
          <w:p w:rsidR="00F956CD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(2 серии).  Круговая тренировка. Спринтерский бег 30м – контроль на результат.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  </w:t>
            </w:r>
          </w:p>
          <w:p w:rsidR="00F956CD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(2 серии).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Спринтерский бег 60м – контроль на результат.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</w:t>
            </w:r>
          </w:p>
          <w:p w:rsidR="00F956CD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 Бег с ускорением 2 – 3 серии по 20 – 40 метров, встречная эстафета.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Передача эстафеты – контроль на технику.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Приемы определения самочувствия. Прыжки с места и с разбега – доставать подвешенные предметы, ветки рукой, головой. Игры с прыжками. Прыжки в длину с 5 – 7 шагов разбега. Гладкий бег.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6-ти минутный бег – контроль на результат.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2A239C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30B" w:rsidRPr="0042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 Прыжки.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Прыжок через 2 или 4 шага (серийное выполнение отталкивания); повторное подпрыгивание и прыжки на одной ноге, делая активный мах другой; прыжки с места, с разбега. 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– контроль на результат.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955" w:rsidRPr="00423B84" w:rsidTr="00450140">
        <w:trPr>
          <w:trHeight w:val="169"/>
        </w:trPr>
        <w:tc>
          <w:tcPr>
            <w:tcW w:w="851" w:type="dxa"/>
          </w:tcPr>
          <w:p w:rsidR="00557955" w:rsidRPr="00423B84" w:rsidRDefault="00557955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69" w:type="dxa"/>
          </w:tcPr>
          <w:p w:rsidR="00557955" w:rsidRPr="00557955" w:rsidRDefault="00557955" w:rsidP="00423B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5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557955" w:rsidRDefault="00557955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955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557955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557955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Прыжки.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Прыжок через препятствие (с 5 -7 беговых шагов), установленное у места приземления, с целью отработки движения ног вперед. Метание мяча. Круговая тренировка.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– контроль на результат.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557955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Метание.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пересеченной местности.</w:t>
            </w:r>
          </w:p>
          <w:p w:rsidR="00F956CD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высоту.  Круговая тренировка.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 на дальность – контроль на результат.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557955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местности. </w:t>
            </w:r>
          </w:p>
          <w:p w:rsidR="00F956CD" w:rsidRPr="00423B84" w:rsidRDefault="00F956CD" w:rsidP="0042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Бег с преодолением горизонтальных и вертикальных препятствий с использованием эстафетной палочки.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Подвижные игры.  Подтягивание на перекладине – контроль на результат.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D" w:rsidRPr="00423B84" w:rsidTr="00450140">
        <w:trPr>
          <w:trHeight w:val="169"/>
        </w:trPr>
        <w:tc>
          <w:tcPr>
            <w:tcW w:w="851" w:type="dxa"/>
          </w:tcPr>
          <w:p w:rsidR="00F956CD" w:rsidRPr="00423B84" w:rsidRDefault="00557955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069" w:type="dxa"/>
          </w:tcPr>
          <w:p w:rsidR="00F80D8F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местности. 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 (бег в чередовании с ходьбой) до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3000 метров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423B84">
                <w:rPr>
                  <w:rFonts w:ascii="Times New Roman" w:hAnsi="Times New Roman" w:cs="Times New Roman"/>
                  <w:sz w:val="24"/>
                  <w:szCs w:val="24"/>
                </w:rPr>
                <w:t>2500 метров</w:t>
              </w:r>
            </w:smartTag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– девочки. Подвижные игры</w:t>
            </w:r>
          </w:p>
          <w:p w:rsidR="00F956CD" w:rsidRPr="00423B84" w:rsidRDefault="00F956CD" w:rsidP="004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Сгибание, разгибание </w:t>
            </w:r>
            <w:proofErr w:type="gramStart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423B84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контроль на результат.</w:t>
            </w:r>
          </w:p>
        </w:tc>
        <w:tc>
          <w:tcPr>
            <w:tcW w:w="1134" w:type="dxa"/>
          </w:tcPr>
          <w:p w:rsidR="00F956CD" w:rsidRPr="00423B84" w:rsidRDefault="00423B84" w:rsidP="0042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6CD" w:rsidRPr="00423B84" w:rsidRDefault="00557955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</w:tcPr>
          <w:p w:rsidR="00F956CD" w:rsidRPr="00423B84" w:rsidRDefault="00F956CD" w:rsidP="00423B8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9E7" w:rsidRPr="00873AA7" w:rsidRDefault="003859E7" w:rsidP="0042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D3" w:rsidRDefault="00F867D3" w:rsidP="00F867D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867D3" w:rsidRPr="009804E1" w:rsidRDefault="00981199" w:rsidP="00F867D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804E1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9804E1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="00F867D3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</w:t>
      </w:r>
    </w:p>
    <w:p w:rsidR="00423B84" w:rsidRPr="00873AA7" w:rsidRDefault="00423B84" w:rsidP="00423B84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B0692" w:rsidRPr="00873AA7" w:rsidRDefault="00AB0692" w:rsidP="00423B84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 классов направлена на 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достижение учащимися личностных, </w:t>
      </w:r>
      <w:proofErr w:type="spellStart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метапредметных</w:t>
      </w:r>
      <w:proofErr w:type="spellEnd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предметных результатов по физической культуре.</w:t>
      </w:r>
    </w:p>
    <w:p w:rsidR="00AB0692" w:rsidRPr="00873AA7" w:rsidRDefault="00AB0692" w:rsidP="00423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AA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включают готовность и способность </w:t>
      </w:r>
      <w:proofErr w:type="gramStart"/>
      <w:r w:rsidRPr="00873AA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73AA7">
        <w:rPr>
          <w:rFonts w:ascii="Times New Roman" w:hAnsi="Times New Roman" w:cs="Times New Roman"/>
          <w:b/>
          <w:bCs/>
          <w:sz w:val="24"/>
          <w:szCs w:val="24"/>
        </w:rPr>
        <w:t xml:space="preserve"> к саморазвитию, </w:t>
      </w:r>
      <w:proofErr w:type="spellStart"/>
      <w:r w:rsidRPr="00873AA7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873AA7">
        <w:rPr>
          <w:rFonts w:ascii="Times New Roman" w:hAnsi="Times New Roman" w:cs="Times New Roman"/>
          <w:b/>
          <w:bCs/>
          <w:sz w:val="24"/>
          <w:szCs w:val="24"/>
        </w:rPr>
        <w:t xml:space="preserve"> мотивации к обучению и познанию и отражают умения:  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- формирование уважительного отношения к иному мнению, истории и культуре других народов;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-  развитие мотивов учебной деятельности и формирование личностного смысла учения;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формирование эстетических потребностей, ценностей и чувств;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-  знание истории физической культуры своего народа, своего края как части наследия народов России и человечества;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-развитие навыков сотрудничества </w:t>
      </w:r>
      <w:proofErr w:type="gramStart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со</w:t>
      </w:r>
      <w:proofErr w:type="gramEnd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формирование установки на безопасный, здоровый образ жизни;</w:t>
      </w:r>
    </w:p>
    <w:p w:rsidR="00AB0692" w:rsidRPr="00873AA7" w:rsidRDefault="00AB0692" w:rsidP="00423B84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 Физическая культура». Они включают в себя основы гражданской 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873AA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873AA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</w:t>
      </w:r>
      <w:proofErr w:type="gramStart"/>
      <w:r w:rsidRPr="00873AA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( </w:t>
      </w:r>
      <w:proofErr w:type="gramEnd"/>
      <w:r w:rsidRPr="00873AA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регулятивные, познавательные, коммуникативные )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 овладение способностью принимать и сохранять цели и задачи учебной деятельности, поиска средств ее осуществления;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- 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готовность конструктивно разрешать конфликты посредством учета интересов сторон и сотрудничества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умение формулировать, аргументировать и отстаивать своё мнение;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овладение базовыми предметными и </w:t>
      </w:r>
      <w:proofErr w:type="spellStart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межпредметными</w:t>
      </w:r>
      <w:proofErr w:type="spellEnd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B0692" w:rsidRPr="00F867D3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F867D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Предметные результаты:</w:t>
      </w:r>
    </w:p>
    <w:p w:rsidR="00AB0692" w:rsidRPr="00873AA7" w:rsidRDefault="00AB0692" w:rsidP="00423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- овладение умениями организовать </w:t>
      </w:r>
      <w:proofErr w:type="spellStart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здоровьесберегающую</w:t>
      </w:r>
      <w:proofErr w:type="spellEnd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AB0692" w:rsidRPr="00873AA7" w:rsidRDefault="00AB0692" w:rsidP="00423B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 взаимодействие со сверстниками по правилам проведения подвижных игр и соревнований;</w:t>
      </w:r>
    </w:p>
    <w:p w:rsidR="00981199" w:rsidRDefault="00AB0692" w:rsidP="00B920B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 формирование умений выполнять комплексы </w:t>
      </w:r>
      <w:proofErr w:type="spellStart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общеразвиваюших</w:t>
      </w:r>
      <w:proofErr w:type="spellEnd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920BB" w:rsidRPr="00B920BB" w:rsidRDefault="00B920BB" w:rsidP="00B920B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81199" w:rsidRPr="00F867D3" w:rsidRDefault="00981199" w:rsidP="00873AA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7D3">
        <w:rPr>
          <w:rFonts w:ascii="Times New Roman" w:hAnsi="Times New Roman" w:cs="Times New Roman"/>
          <w:b/>
          <w:bCs/>
          <w:sz w:val="28"/>
          <w:szCs w:val="28"/>
        </w:rPr>
        <w:t>Формы и средства контроля</w:t>
      </w:r>
    </w:p>
    <w:p w:rsidR="00961397" w:rsidRPr="00873AA7" w:rsidRDefault="00961397" w:rsidP="00423B8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961397" w:rsidRPr="00873AA7" w:rsidRDefault="00961397" w:rsidP="00423B8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Cs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3"/>
        <w:gridCol w:w="2396"/>
        <w:gridCol w:w="2396"/>
        <w:gridCol w:w="2300"/>
      </w:tblGrid>
      <w:tr w:rsidR="00961397" w:rsidRPr="00873AA7" w:rsidTr="00873AA7">
        <w:tc>
          <w:tcPr>
            <w:tcW w:w="1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397" w:rsidRPr="00873AA7" w:rsidRDefault="00961397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5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397" w:rsidRPr="00873AA7" w:rsidRDefault="00961397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4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397" w:rsidRPr="00873AA7" w:rsidRDefault="00961397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3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97" w:rsidRPr="00873AA7" w:rsidRDefault="00961397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2</w:t>
            </w:r>
          </w:p>
        </w:tc>
      </w:tr>
      <w:tr w:rsidR="00961397" w:rsidRPr="00873AA7" w:rsidTr="00873AA7">
        <w:tc>
          <w:tcPr>
            <w:tcW w:w="1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397" w:rsidRPr="00873AA7" w:rsidRDefault="00961397" w:rsidP="008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397" w:rsidRPr="00873AA7" w:rsidRDefault="00961397" w:rsidP="008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тот же ответ, если в нём содержатся небольшие неточности и незначительные ошибки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397" w:rsidRPr="00873AA7" w:rsidRDefault="00961397" w:rsidP="008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ответ, в котором отсутствует логическая последовательность, имеются проблемы в знании материала, нет должной аргументации и умения использовать знания на практике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97" w:rsidRPr="00873AA7" w:rsidRDefault="00961397" w:rsidP="008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не понимание и незнание материала программы</w:t>
            </w:r>
          </w:p>
        </w:tc>
      </w:tr>
    </w:tbl>
    <w:p w:rsidR="00961397" w:rsidRPr="00873AA7" w:rsidRDefault="00961397" w:rsidP="0087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AE" w:rsidRPr="00F867D3" w:rsidRDefault="00961397" w:rsidP="00873A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AA7">
        <w:rPr>
          <w:rFonts w:ascii="Times New Roman" w:eastAsia="Times New Roman" w:hAnsi="Times New Roman" w:cs="Times New Roman"/>
          <w:sz w:val="24"/>
          <w:szCs w:val="24"/>
        </w:rPr>
        <w:br/>
      </w:r>
      <w:r w:rsidR="007165AE" w:rsidRPr="00F867D3">
        <w:rPr>
          <w:rFonts w:ascii="Times New Roman" w:eastAsia="Times New Roman" w:hAnsi="Times New Roman" w:cs="Times New Roman"/>
          <w:b/>
          <w:sz w:val="28"/>
          <w:szCs w:val="28"/>
        </w:rPr>
        <w:t>Контрольные нормативы для учащихся 6 классов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sz w:val="24"/>
          <w:szCs w:val="24"/>
        </w:rPr>
        <w:t>Мальчики</w:t>
      </w:r>
    </w:p>
    <w:tbl>
      <w:tblPr>
        <w:tblW w:w="9648" w:type="dxa"/>
        <w:jc w:val="center"/>
        <w:tblInd w:w="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6"/>
        <w:gridCol w:w="1433"/>
        <w:gridCol w:w="1433"/>
        <w:gridCol w:w="1336"/>
      </w:tblGrid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Оценка«3»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метро</w:t>
            </w:r>
            <w:proofErr w:type="gramStart"/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метров (сек)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Бег, кросс 1500 метров (мин)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Бег, кросс 1000 метров (мин)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(1 минута)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Поднимание туловища из </w:t>
            </w:r>
            <w:proofErr w:type="gramStart"/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 (30с)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 * 10 метров (сек)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 1 км (мин)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</w:tr>
    </w:tbl>
    <w:p w:rsidR="007165AE" w:rsidRPr="00873AA7" w:rsidRDefault="007165AE" w:rsidP="00B920BB">
      <w:pPr>
        <w:pStyle w:val="3"/>
        <w:rPr>
          <w:rFonts w:ascii="Times New Roman" w:hAnsi="Times New Roman"/>
          <w:color w:val="auto"/>
        </w:rPr>
      </w:pPr>
    </w:p>
    <w:p w:rsidR="007165AE" w:rsidRPr="00873AA7" w:rsidRDefault="007165AE" w:rsidP="00873AA7">
      <w:pPr>
        <w:pStyle w:val="3"/>
        <w:jc w:val="center"/>
        <w:rPr>
          <w:rFonts w:ascii="Times New Roman" w:hAnsi="Times New Roman"/>
          <w:color w:val="auto"/>
        </w:rPr>
      </w:pPr>
      <w:r w:rsidRPr="00873AA7">
        <w:rPr>
          <w:rFonts w:ascii="Times New Roman" w:hAnsi="Times New Roman"/>
          <w:color w:val="auto"/>
        </w:rPr>
        <w:t>Девочки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jc w:val="center"/>
        <w:tblInd w:w="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6"/>
        <w:gridCol w:w="1433"/>
        <w:gridCol w:w="1433"/>
        <w:gridCol w:w="1336"/>
      </w:tblGrid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Оценка«3»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метров (сек)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метров (сек)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Бег, кросс 1500 метров (мин)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Бег, кросс 1000 метров (мин)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(из виса лежа)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(1 минута)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 (30 с)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 * 10 метров (сек)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7165AE" w:rsidRPr="00873AA7" w:rsidTr="00450140">
        <w:trPr>
          <w:jc w:val="center"/>
        </w:trPr>
        <w:tc>
          <w:tcPr>
            <w:tcW w:w="5446" w:type="dxa"/>
          </w:tcPr>
          <w:p w:rsidR="007165AE" w:rsidRPr="00873AA7" w:rsidRDefault="007165AE" w:rsidP="008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 1 км (мин)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433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1336" w:type="dxa"/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z w:val="24"/>
                <w:szCs w:val="24"/>
              </w:rPr>
              <w:t>7.30</w:t>
            </w:r>
          </w:p>
        </w:tc>
      </w:tr>
    </w:tbl>
    <w:p w:rsidR="007165AE" w:rsidRPr="00873AA7" w:rsidRDefault="007165AE" w:rsidP="00873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65AE" w:rsidRPr="00873AA7" w:rsidRDefault="007165AE" w:rsidP="00873AA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Показатели физической подготовленности</w:t>
      </w:r>
    </w:p>
    <w:tbl>
      <w:tblPr>
        <w:tblW w:w="0" w:type="auto"/>
        <w:jc w:val="center"/>
        <w:tblInd w:w="2476" w:type="dxa"/>
        <w:tblLayout w:type="fixed"/>
        <w:tblLook w:val="0000" w:firstRow="0" w:lastRow="0" w:firstColumn="0" w:lastColumn="0" w:noHBand="0" w:noVBand="0"/>
      </w:tblPr>
      <w:tblGrid>
        <w:gridCol w:w="2584"/>
        <w:gridCol w:w="1290"/>
        <w:gridCol w:w="1116"/>
        <w:gridCol w:w="1117"/>
        <w:gridCol w:w="1290"/>
        <w:gridCol w:w="1111"/>
        <w:gridCol w:w="1129"/>
      </w:tblGrid>
      <w:tr w:rsidR="007165AE" w:rsidRPr="00873AA7" w:rsidTr="00450140">
        <w:trPr>
          <w:cantSplit/>
          <w:trHeight w:val="684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Контрольные  упражнения</w:t>
            </w:r>
          </w:p>
        </w:tc>
        <w:tc>
          <w:tcPr>
            <w:tcW w:w="70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Уровень</w:t>
            </w:r>
          </w:p>
        </w:tc>
      </w:tr>
      <w:tr w:rsidR="007165AE" w:rsidRPr="00873AA7" w:rsidTr="00450140">
        <w:trPr>
          <w:cantSplit/>
          <w:trHeight w:val="558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высокий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средний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низкий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высокий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средний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низкий</w:t>
            </w:r>
          </w:p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165AE" w:rsidRPr="00873AA7" w:rsidTr="00450140">
        <w:trPr>
          <w:cantSplit/>
          <w:trHeight w:val="535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65AE" w:rsidRPr="00873AA7" w:rsidRDefault="007165AE" w:rsidP="00873AA7">
            <w:pPr>
              <w:pStyle w:val="1"/>
              <w:spacing w:after="0"/>
              <w:jc w:val="center"/>
              <w:rPr>
                <w:rFonts w:ascii="Times New Roman" w:hAnsi="Times New Roman" w:cs="Times New Roman"/>
                <w:iCs/>
                <w:smallCaps/>
                <w:snapToGrid w:val="0"/>
                <w:sz w:val="24"/>
                <w:szCs w:val="24"/>
              </w:rPr>
            </w:pPr>
            <w:r w:rsidRPr="00873AA7">
              <w:rPr>
                <w:rFonts w:ascii="Times New Roman" w:hAnsi="Times New Roman" w:cs="Times New Roman"/>
                <w:iCs/>
                <w:smallCaps/>
                <w:snapToGrid w:val="0"/>
                <w:sz w:val="24"/>
                <w:szCs w:val="24"/>
              </w:rPr>
              <w:t>мальчики</w:t>
            </w:r>
          </w:p>
        </w:tc>
        <w:tc>
          <w:tcPr>
            <w:tcW w:w="3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5AE" w:rsidRPr="00873AA7" w:rsidRDefault="007165AE" w:rsidP="00873AA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i w:val="0"/>
                <w:smallCaps/>
                <w:snapToGrid w:val="0"/>
                <w:sz w:val="24"/>
                <w:szCs w:val="24"/>
              </w:rPr>
            </w:pPr>
            <w:r w:rsidRPr="00873AA7">
              <w:rPr>
                <w:rFonts w:ascii="Times New Roman" w:hAnsi="Times New Roman" w:cs="Times New Roman"/>
                <w:i w:val="0"/>
                <w:smallCaps/>
                <w:snapToGrid w:val="0"/>
                <w:sz w:val="24"/>
                <w:szCs w:val="24"/>
              </w:rPr>
              <w:t>девочки</w:t>
            </w:r>
          </w:p>
        </w:tc>
      </w:tr>
      <w:tr w:rsidR="007165AE" w:rsidRPr="00873AA7" w:rsidTr="00450140">
        <w:trPr>
          <w:trHeight w:val="620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165AE" w:rsidRPr="00873AA7" w:rsidTr="00450140">
        <w:trPr>
          <w:cantSplit/>
          <w:trHeight w:val="1008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Подтягивание</w:t>
            </w:r>
            <w:proofErr w:type="gramEnd"/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 висе лежа согнувшись, кол-во раз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</w:tr>
      <w:tr w:rsidR="007165AE" w:rsidRPr="00873AA7" w:rsidTr="00450140">
        <w:trPr>
          <w:cantSplit/>
          <w:trHeight w:val="440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Cs/>
                <w:smallCaps/>
                <w:snapToGrid w:val="0"/>
                <w:sz w:val="24"/>
                <w:szCs w:val="24"/>
              </w:rPr>
            </w:pPr>
            <w:r w:rsidRPr="00873AA7">
              <w:rPr>
                <w:rFonts w:ascii="Times New Roman" w:hAnsi="Times New Roman" w:cs="Times New Roman"/>
                <w:b w:val="0"/>
                <w:iCs/>
                <w:smallCaps/>
                <w:snapToGrid w:val="0"/>
                <w:sz w:val="24"/>
                <w:szCs w:val="24"/>
              </w:rPr>
              <w:t xml:space="preserve">бег 60 м, </w:t>
            </w:r>
            <w:proofErr w:type="gramStart"/>
            <w:r w:rsidRPr="00873AA7">
              <w:rPr>
                <w:rFonts w:ascii="Times New Roman" w:hAnsi="Times New Roman" w:cs="Times New Roman"/>
                <w:b w:val="0"/>
                <w:iCs/>
                <w:smallCaps/>
                <w:snapToGrid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9,8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10,3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10,9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10,3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10,7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11,2</w:t>
            </w:r>
          </w:p>
        </w:tc>
      </w:tr>
      <w:tr w:rsidR="007165AE" w:rsidRPr="00873AA7" w:rsidTr="00450140">
        <w:trPr>
          <w:cantSplit/>
          <w:trHeight w:val="56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Бег 1000 м, мин. </w:t>
            </w:r>
            <w:proofErr w:type="gramStart"/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4.16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4.38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5.00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4.50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5.20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5AE" w:rsidRPr="00873AA7" w:rsidRDefault="007165AE" w:rsidP="008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73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6.00</w:t>
            </w:r>
          </w:p>
        </w:tc>
      </w:tr>
    </w:tbl>
    <w:p w:rsidR="007165AE" w:rsidRPr="00873AA7" w:rsidRDefault="007165AE" w:rsidP="00873AA7">
      <w:pPr>
        <w:pStyle w:val="2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65AE" w:rsidRPr="00873AA7" w:rsidRDefault="007165AE" w:rsidP="00873AA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Критерии контроля:</w:t>
      </w:r>
    </w:p>
    <w:p w:rsidR="007165AE" w:rsidRPr="00873AA7" w:rsidRDefault="007165AE" w:rsidP="00873A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  Оценивание: </w:t>
      </w:r>
    </w:p>
    <w:p w:rsidR="007165AE" w:rsidRPr="00873AA7" w:rsidRDefault="007165AE" w:rsidP="00873AA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По основам знаний (глубина знаний, аргументированность их изложения, умение использовать знания на практике).</w:t>
      </w:r>
    </w:p>
    <w:p w:rsidR="007165AE" w:rsidRPr="00873AA7" w:rsidRDefault="007165AE" w:rsidP="00873AA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По технике владения двигательными действиями.</w:t>
      </w:r>
    </w:p>
    <w:p w:rsidR="007165AE" w:rsidRPr="00873AA7" w:rsidRDefault="007165AE" w:rsidP="00873AA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     По способам осуществлять физкультурно-оздоровительную деятельность.</w:t>
      </w:r>
    </w:p>
    <w:p w:rsidR="007165AE" w:rsidRPr="00873AA7" w:rsidRDefault="007165AE" w:rsidP="00873AA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По уровню физической подготовленности (реальный сдвиг в показателях физической подготовленности).</w:t>
      </w:r>
    </w:p>
    <w:p w:rsidR="007165AE" w:rsidRPr="00873AA7" w:rsidRDefault="007165AE" w:rsidP="00873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Итоговая оценка суммируется за все 4 направления.</w:t>
      </w:r>
    </w:p>
    <w:p w:rsidR="007165AE" w:rsidRPr="009804E1" w:rsidRDefault="007165AE" w:rsidP="00873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9804E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Методика оценки по физической культуре</w:t>
      </w:r>
    </w:p>
    <w:p w:rsidR="007165AE" w:rsidRPr="00873AA7" w:rsidRDefault="007165AE" w:rsidP="00873A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При выполнении минимальных требований к уровню подготовленности обучающиеся получают положительную оценку по предмету «Физическая культура». Градация положительной оценки («3», «4», «5») зависит от полноты и глубины специальных знаний, правильности выполнения двигательных действий и уровня физической подготовленности.</w:t>
      </w:r>
    </w:p>
    <w:p w:rsidR="007165AE" w:rsidRPr="009804E1" w:rsidRDefault="007165AE" w:rsidP="00873A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9804E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Оценка физкультурных знаний</w:t>
      </w:r>
    </w:p>
    <w:p w:rsidR="007165AE" w:rsidRPr="00873AA7" w:rsidRDefault="007165AE" w:rsidP="00873A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7165AE" w:rsidRPr="00873AA7" w:rsidRDefault="007165AE" w:rsidP="00873A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Оценка «5»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Оценка «4»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ставится за ответ, в котором содержатся небольшие неточности и незначительные ошибки.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Оценку «3»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7165AE" w:rsidRPr="00873AA7" w:rsidRDefault="007165AE" w:rsidP="00873A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С целью проверки знаний используются различные методы.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Программированный метод заключается в том, что обучающиеся получают карточки с вопросами и веером ответов на них. Обучающийся должен выбрать правильный ответ. Метод экономичен в проведении и позволяет осуществлять опрос фронтально.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Весьма эффективным методом проверки знаний является демонстрация их обучающимися в конкретной деятельности. Например, изложение знаний упражнений по развитию силы учащиеся сопровождают выполнением конкретного комплекса и т.п.</w:t>
      </w:r>
    </w:p>
    <w:p w:rsidR="007165AE" w:rsidRPr="009804E1" w:rsidRDefault="007165AE" w:rsidP="0055795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9804E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Оценка техники влад</w:t>
      </w:r>
      <w:r w:rsidR="00B920BB" w:rsidRPr="009804E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ения двигательными действиями (</w:t>
      </w:r>
      <w:r w:rsidRPr="009804E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умениями, навыками</w:t>
      </w:r>
      <w:proofErr w:type="gramStart"/>
      <w:r w:rsidRPr="009804E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)</w:t>
      </w:r>
      <w:proofErr w:type="gramEnd"/>
    </w:p>
    <w:p w:rsidR="007165AE" w:rsidRPr="00873AA7" w:rsidRDefault="007165AE" w:rsidP="00873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Оценка «5»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двигательное действие выполнено правильно (заданным способом), точно в надлежащем темпе, легко и четко.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   Оценка «4»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  Оценка «3»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7165AE" w:rsidRPr="00873AA7" w:rsidRDefault="007165AE" w:rsidP="00873A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комбинированный</w:t>
      </w:r>
      <w:proofErr w:type="gramEnd"/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Метод открытого наблюдения заключается в том, что обучающиеся знают, кого и что будет оценивать учитель. Скрытое наблюдение состоит в том, что обучающимся известно лишь то, что учитель будет вести наблюдение за определенными видами двигательных действий.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Вызов как метод оценки используется для выявления достижений отдельных обучающихся в усвоении программного материала и демонстрации классу образцов правильного выполнения двигательного действия.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Метод упражнений предназначен для проверки уровня владения отдельными умениями и навыками, качества выполнения домашних заданий.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Суть комбинированного метода состоит в том, что учитель одновременно с проверкой знаний оценивает качество освоения техники соответствующих двигательных действий.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Данные методы можно применять и индивидуально, и фронтально, когда одновременно оценивается большая группа или класс в целом.</w:t>
      </w:r>
    </w:p>
    <w:p w:rsidR="007165AE" w:rsidRPr="00873AA7" w:rsidRDefault="007165AE" w:rsidP="00873A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Оценка умения осуществлять физкультурно-оздоровительную деятельность</w:t>
      </w:r>
    </w:p>
    <w:p w:rsidR="007165AE" w:rsidRPr="00873AA7" w:rsidRDefault="007165AE" w:rsidP="00873A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Оценка «5»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     Оценка «4»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7165AE" w:rsidRPr="00873AA7" w:rsidRDefault="007165AE" w:rsidP="00873AA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     Оценка «3»</w:t>
      </w: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tbl>
      <w:tblPr>
        <w:tblpPr w:leftFromText="180" w:rightFromText="180" w:vertAnchor="text" w:horzAnchor="margin" w:tblpY="1985"/>
        <w:tblW w:w="0" w:type="auto"/>
        <w:tblLook w:val="00A0" w:firstRow="1" w:lastRow="0" w:firstColumn="1" w:lastColumn="0" w:noHBand="0" w:noVBand="0"/>
      </w:tblPr>
      <w:tblGrid>
        <w:gridCol w:w="4662"/>
        <w:gridCol w:w="4909"/>
      </w:tblGrid>
      <w:tr w:rsidR="00557955" w:rsidRPr="00873AA7" w:rsidTr="00557955">
        <w:trPr>
          <w:trHeight w:val="1950"/>
        </w:trPr>
        <w:tc>
          <w:tcPr>
            <w:tcW w:w="4662" w:type="dxa"/>
          </w:tcPr>
          <w:p w:rsidR="00557955" w:rsidRPr="00873AA7" w:rsidRDefault="00557955" w:rsidP="00417A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557955" w:rsidRPr="00873AA7" w:rsidRDefault="00557955" w:rsidP="00417A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Резвых Т.П. /________/</w:t>
            </w:r>
          </w:p>
          <w:p w:rsidR="00557955" w:rsidRPr="00873AA7" w:rsidRDefault="00557955" w:rsidP="00417A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«30» августа 2018</w:t>
            </w: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909" w:type="dxa"/>
          </w:tcPr>
          <w:p w:rsidR="00557955" w:rsidRPr="00873AA7" w:rsidRDefault="004C45F6" w:rsidP="004C45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417A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57955"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557955" w:rsidRPr="00873AA7" w:rsidRDefault="004C45F6" w:rsidP="004C45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="00557955"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Решением педагогического совета</w:t>
            </w:r>
          </w:p>
          <w:p w:rsidR="00557955" w:rsidRPr="00873AA7" w:rsidRDefault="004C45F6" w:rsidP="004C45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="00557955"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="00557955"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Степановская</w:t>
            </w:r>
            <w:proofErr w:type="spellEnd"/>
            <w:r w:rsidR="00557955"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  <w:p w:rsidR="00557955" w:rsidRPr="00873AA7" w:rsidRDefault="004C45F6" w:rsidP="004C45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="00557955"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   </w:t>
            </w:r>
            <w:r w:rsidR="0055795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  августа  2018 г.   Протокол № 1</w:t>
            </w:r>
          </w:p>
          <w:p w:rsidR="00557955" w:rsidRPr="00873AA7" w:rsidRDefault="00557955" w:rsidP="004C45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165AE" w:rsidRPr="00557955" w:rsidRDefault="007165AE" w:rsidP="0055795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73AA7">
        <w:rPr>
          <w:rFonts w:ascii="Times New Roman" w:eastAsia="Times New Roman" w:hAnsi="Times New Roman" w:cs="Times New Roman"/>
          <w:snapToGrid w:val="0"/>
          <w:sz w:val="24"/>
          <w:szCs w:val="24"/>
        </w:rPr>
        <w:t>Умение осуществлять физкультурно-оздоровительную деятельность оценивается методом наблюдения, опроса, практического выполнения индивидуально или фронтал</w:t>
      </w:r>
      <w:r w:rsidR="00557955">
        <w:rPr>
          <w:rFonts w:ascii="Times New Roman" w:eastAsia="Times New Roman" w:hAnsi="Times New Roman" w:cs="Times New Roman"/>
          <w:snapToGrid w:val="0"/>
          <w:sz w:val="24"/>
          <w:szCs w:val="24"/>
        </w:rPr>
        <w:t>ьно во время любой части урока.</w:t>
      </w:r>
    </w:p>
    <w:p w:rsidR="00981199" w:rsidRPr="00873AA7" w:rsidRDefault="00981199" w:rsidP="00873A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1199" w:rsidRPr="00873AA7" w:rsidSect="0038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A064A"/>
    <w:multiLevelType w:val="hybridMultilevel"/>
    <w:tmpl w:val="DD1E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4F84"/>
    <w:multiLevelType w:val="multilevel"/>
    <w:tmpl w:val="8DC0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435AC"/>
    <w:multiLevelType w:val="hybridMultilevel"/>
    <w:tmpl w:val="894A53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4402A"/>
    <w:multiLevelType w:val="hybridMultilevel"/>
    <w:tmpl w:val="739ED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A639C"/>
    <w:multiLevelType w:val="hybridMultilevel"/>
    <w:tmpl w:val="6094A5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021A6"/>
    <w:multiLevelType w:val="hybridMultilevel"/>
    <w:tmpl w:val="11705B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8421EFE"/>
    <w:multiLevelType w:val="multilevel"/>
    <w:tmpl w:val="2CF8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125E4"/>
    <w:multiLevelType w:val="hybridMultilevel"/>
    <w:tmpl w:val="9EACD3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ADF1A0F"/>
    <w:multiLevelType w:val="multilevel"/>
    <w:tmpl w:val="F1AA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B11"/>
    <w:rsid w:val="00054972"/>
    <w:rsid w:val="000C008A"/>
    <w:rsid w:val="000D7BA7"/>
    <w:rsid w:val="000F1D06"/>
    <w:rsid w:val="00102AAE"/>
    <w:rsid w:val="00110B11"/>
    <w:rsid w:val="00135244"/>
    <w:rsid w:val="001E6398"/>
    <w:rsid w:val="00285496"/>
    <w:rsid w:val="002A239C"/>
    <w:rsid w:val="002A2FB1"/>
    <w:rsid w:val="002D2392"/>
    <w:rsid w:val="002E2997"/>
    <w:rsid w:val="003214E4"/>
    <w:rsid w:val="003859E7"/>
    <w:rsid w:val="003915D8"/>
    <w:rsid w:val="00417A9F"/>
    <w:rsid w:val="00423B84"/>
    <w:rsid w:val="00442874"/>
    <w:rsid w:val="00450140"/>
    <w:rsid w:val="00482580"/>
    <w:rsid w:val="004C45F6"/>
    <w:rsid w:val="0053779C"/>
    <w:rsid w:val="00557955"/>
    <w:rsid w:val="00560749"/>
    <w:rsid w:val="006E2E0C"/>
    <w:rsid w:val="007165AE"/>
    <w:rsid w:val="00757BAD"/>
    <w:rsid w:val="008123BB"/>
    <w:rsid w:val="00813803"/>
    <w:rsid w:val="008142D4"/>
    <w:rsid w:val="0083414C"/>
    <w:rsid w:val="00867C25"/>
    <w:rsid w:val="00873AA7"/>
    <w:rsid w:val="00876613"/>
    <w:rsid w:val="00880DAF"/>
    <w:rsid w:val="008C655C"/>
    <w:rsid w:val="008E4D13"/>
    <w:rsid w:val="009361D1"/>
    <w:rsid w:val="009513FF"/>
    <w:rsid w:val="00961397"/>
    <w:rsid w:val="009804E1"/>
    <w:rsid w:val="00981199"/>
    <w:rsid w:val="009A0917"/>
    <w:rsid w:val="009F4C9E"/>
    <w:rsid w:val="00A323AD"/>
    <w:rsid w:val="00A6327D"/>
    <w:rsid w:val="00A82EC8"/>
    <w:rsid w:val="00A85999"/>
    <w:rsid w:val="00AB0692"/>
    <w:rsid w:val="00B920BB"/>
    <w:rsid w:val="00BA3413"/>
    <w:rsid w:val="00BC0559"/>
    <w:rsid w:val="00C2330B"/>
    <w:rsid w:val="00C32092"/>
    <w:rsid w:val="00C937BD"/>
    <w:rsid w:val="00CC6011"/>
    <w:rsid w:val="00D2197D"/>
    <w:rsid w:val="00D35859"/>
    <w:rsid w:val="00DA6E8A"/>
    <w:rsid w:val="00DF29CB"/>
    <w:rsid w:val="00E3525F"/>
    <w:rsid w:val="00E51F4B"/>
    <w:rsid w:val="00EB1DC9"/>
    <w:rsid w:val="00F152EF"/>
    <w:rsid w:val="00F26A25"/>
    <w:rsid w:val="00F62EB1"/>
    <w:rsid w:val="00F80D8F"/>
    <w:rsid w:val="00F867D3"/>
    <w:rsid w:val="00F92800"/>
    <w:rsid w:val="00F956CD"/>
    <w:rsid w:val="00FD5456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4B"/>
  </w:style>
  <w:style w:type="paragraph" w:styleId="1">
    <w:name w:val="heading 1"/>
    <w:basedOn w:val="a"/>
    <w:next w:val="a"/>
    <w:link w:val="10"/>
    <w:uiPriority w:val="99"/>
    <w:qFormat/>
    <w:rsid w:val="007165A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165A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165A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F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9F4C9E"/>
  </w:style>
  <w:style w:type="character" w:customStyle="1" w:styleId="c46">
    <w:name w:val="c46"/>
    <w:basedOn w:val="a0"/>
    <w:rsid w:val="009F4C9E"/>
  </w:style>
  <w:style w:type="character" w:customStyle="1" w:styleId="c7">
    <w:name w:val="c7"/>
    <w:basedOn w:val="a0"/>
    <w:rsid w:val="009F4C9E"/>
  </w:style>
  <w:style w:type="character" w:customStyle="1" w:styleId="c9">
    <w:name w:val="c9"/>
    <w:basedOn w:val="a0"/>
    <w:rsid w:val="009F4C9E"/>
  </w:style>
  <w:style w:type="paragraph" w:styleId="a3">
    <w:name w:val="Normal (Web)"/>
    <w:basedOn w:val="a"/>
    <w:uiPriority w:val="99"/>
    <w:rsid w:val="00A8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59E7"/>
    <w:pPr>
      <w:ind w:left="720"/>
      <w:contextualSpacing/>
    </w:pPr>
  </w:style>
  <w:style w:type="paragraph" w:customStyle="1" w:styleId="c3">
    <w:name w:val="c3"/>
    <w:basedOn w:val="a"/>
    <w:rsid w:val="0038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59E7"/>
    <w:rPr>
      <w:b/>
      <w:bCs/>
    </w:rPr>
  </w:style>
  <w:style w:type="character" w:customStyle="1" w:styleId="c6">
    <w:name w:val="c6"/>
    <w:basedOn w:val="a0"/>
    <w:rsid w:val="003859E7"/>
  </w:style>
  <w:style w:type="paragraph" w:customStyle="1" w:styleId="c11">
    <w:name w:val="c11"/>
    <w:basedOn w:val="a"/>
    <w:rsid w:val="0038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859E7"/>
  </w:style>
  <w:style w:type="paragraph" w:customStyle="1" w:styleId="3f3f3f3f3f3f3f3f3f3f">
    <w:name w:val="О3fб3fы3fч3fн3fы3fй3f (в3fе3fб3f)"/>
    <w:basedOn w:val="a"/>
    <w:uiPriority w:val="99"/>
    <w:rsid w:val="00DF29CB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Emphasis"/>
    <w:uiPriority w:val="99"/>
    <w:qFormat/>
    <w:rsid w:val="00DF29CB"/>
    <w:rPr>
      <w:rFonts w:eastAsia="Times New Roman" w:cs="Times New Roman"/>
      <w:i/>
      <w:iCs/>
    </w:rPr>
  </w:style>
  <w:style w:type="character" w:customStyle="1" w:styleId="StrongEmphasis">
    <w:name w:val="Strong Emphasis"/>
    <w:uiPriority w:val="99"/>
    <w:rsid w:val="00DF29CB"/>
    <w:rPr>
      <w:rFonts w:eastAsia="Times New Roman" w:cs="Times New Roman"/>
      <w:b/>
      <w:bCs/>
    </w:rPr>
  </w:style>
  <w:style w:type="character" w:customStyle="1" w:styleId="letter1">
    <w:name w:val="letter1"/>
    <w:uiPriority w:val="99"/>
    <w:rsid w:val="00AB0692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7165AE"/>
    <w:rPr>
      <w:rFonts w:ascii="Arial" w:eastAsia="Times New Roman" w:hAnsi="Arial" w:cs="Arial"/>
      <w:b/>
      <w:bCs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7165A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7165A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styleId="a7">
    <w:name w:val="Hyperlink"/>
    <w:basedOn w:val="a0"/>
    <w:uiPriority w:val="99"/>
    <w:semiHidden/>
    <w:unhideWhenUsed/>
    <w:rsid w:val="002D2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8941-5CA4-47AE-BD3C-50DFC2BC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27</Pages>
  <Words>8084</Words>
  <Characters>46084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2018-09-04T04:27:00Z</cp:lastPrinted>
  <dcterms:created xsi:type="dcterms:W3CDTF">2017-09-24T13:36:00Z</dcterms:created>
  <dcterms:modified xsi:type="dcterms:W3CDTF">2018-09-26T07:55:00Z</dcterms:modified>
</cp:coreProperties>
</file>