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4837C9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«Степановская средняя общеобразовательная школа»</w:t>
      </w:r>
    </w:p>
    <w:p w:rsidR="00033232" w:rsidRPr="004034F3" w:rsidRDefault="00033232" w:rsidP="004837C9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4837C9" w:rsidRPr="004034F3" w:rsidRDefault="004837C9" w:rsidP="004837C9">
      <w:pPr>
        <w:jc w:val="center"/>
        <w:rPr>
          <w:sz w:val="32"/>
          <w:szCs w:val="32"/>
        </w:rPr>
      </w:pPr>
    </w:p>
    <w:p w:rsidR="004837C9" w:rsidRPr="004034F3" w:rsidRDefault="004837C9" w:rsidP="004837C9">
      <w:pPr>
        <w:ind w:right="-284"/>
        <w:jc w:val="center"/>
        <w:rPr>
          <w:sz w:val="32"/>
          <w:szCs w:val="32"/>
        </w:rPr>
      </w:pP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«Степановская средняя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4837C9" w:rsidRPr="00B730C3" w:rsidRDefault="004837C9" w:rsidP="004837C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4837C9" w:rsidRPr="00D716C6" w:rsidRDefault="004837C9" w:rsidP="004837C9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033232" w:rsidRPr="000202E7">
        <w:rPr>
          <w:sz w:val="32"/>
          <w:szCs w:val="32"/>
        </w:rPr>
        <w:t xml:space="preserve">№ </w:t>
      </w:r>
      <w:r w:rsidR="00B5760B">
        <w:rPr>
          <w:sz w:val="32"/>
          <w:szCs w:val="32"/>
        </w:rPr>
        <w:t>212/1</w:t>
      </w:r>
      <w:r w:rsidR="00BC297A">
        <w:rPr>
          <w:sz w:val="32"/>
          <w:szCs w:val="32"/>
        </w:rPr>
        <w:t xml:space="preserve"> </w:t>
      </w:r>
      <w:r w:rsidR="00033232">
        <w:rPr>
          <w:sz w:val="32"/>
          <w:szCs w:val="32"/>
        </w:rPr>
        <w:t xml:space="preserve"> </w:t>
      </w:r>
      <w:r w:rsidRPr="000202E7">
        <w:rPr>
          <w:sz w:val="32"/>
          <w:szCs w:val="32"/>
        </w:rPr>
        <w:t xml:space="preserve">от  </w:t>
      </w:r>
      <w:r w:rsidR="00B5760B">
        <w:rPr>
          <w:sz w:val="32"/>
          <w:szCs w:val="32"/>
        </w:rPr>
        <w:t>30.</w:t>
      </w:r>
      <w:r w:rsidRPr="000202E7">
        <w:rPr>
          <w:sz w:val="32"/>
          <w:szCs w:val="32"/>
        </w:rPr>
        <w:t>08</w:t>
      </w:r>
      <w:r w:rsidR="00033232">
        <w:rPr>
          <w:sz w:val="32"/>
          <w:szCs w:val="32"/>
        </w:rPr>
        <w:t>.</w:t>
      </w:r>
      <w:r w:rsidRPr="000202E7">
        <w:rPr>
          <w:sz w:val="32"/>
          <w:szCs w:val="32"/>
        </w:rPr>
        <w:t xml:space="preserve"> 201</w:t>
      </w:r>
      <w:r w:rsidR="00BC297A">
        <w:rPr>
          <w:sz w:val="32"/>
          <w:szCs w:val="32"/>
        </w:rPr>
        <w:t>8</w:t>
      </w:r>
      <w:r w:rsidRPr="000202E7">
        <w:rPr>
          <w:sz w:val="32"/>
          <w:szCs w:val="32"/>
        </w:rPr>
        <w:t xml:space="preserve"> г.  </w:t>
      </w:r>
    </w:p>
    <w:p w:rsidR="004837C9" w:rsidRPr="004034F3" w:rsidRDefault="004837C9" w:rsidP="004837C9">
      <w:pPr>
        <w:ind w:left="720" w:right="-284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4837C9" w:rsidRDefault="004837C9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BC297A">
        <w:rPr>
          <w:sz w:val="32"/>
          <w:szCs w:val="32"/>
        </w:rPr>
        <w:t>биологии</w:t>
      </w:r>
    </w:p>
    <w:p w:rsidR="004837C9" w:rsidRPr="004034F3" w:rsidRDefault="00BC297A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4837C9">
        <w:rPr>
          <w:sz w:val="32"/>
          <w:szCs w:val="32"/>
        </w:rPr>
        <w:t xml:space="preserve"> класс</w:t>
      </w:r>
    </w:p>
    <w:p w:rsidR="004837C9" w:rsidRPr="004034F3" w:rsidRDefault="004837C9" w:rsidP="004837C9">
      <w:pPr>
        <w:ind w:left="1077"/>
        <w:jc w:val="center"/>
        <w:rPr>
          <w:sz w:val="32"/>
          <w:szCs w:val="32"/>
        </w:rPr>
      </w:pPr>
    </w:p>
    <w:p w:rsidR="004837C9" w:rsidRPr="004034F3" w:rsidRDefault="004837C9" w:rsidP="004837C9">
      <w:pPr>
        <w:ind w:left="1077" w:hanging="935"/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 w:rsidR="003E44CE">
        <w:rPr>
          <w:sz w:val="32"/>
          <w:szCs w:val="32"/>
        </w:rPr>
        <w:t>68</w:t>
      </w:r>
    </w:p>
    <w:p w:rsidR="004837C9" w:rsidRPr="004034F3" w:rsidRDefault="004837C9" w:rsidP="004837C9">
      <w:pPr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033232">
        <w:rPr>
          <w:sz w:val="32"/>
          <w:szCs w:val="32"/>
        </w:rPr>
        <w:t xml:space="preserve"> </w:t>
      </w:r>
      <w:r w:rsidRPr="004034F3">
        <w:rPr>
          <w:sz w:val="32"/>
          <w:szCs w:val="32"/>
        </w:rPr>
        <w:t xml:space="preserve"> </w:t>
      </w:r>
      <w:proofErr w:type="spellStart"/>
      <w:r w:rsidR="00BC297A">
        <w:rPr>
          <w:sz w:val="32"/>
          <w:szCs w:val="32"/>
        </w:rPr>
        <w:t>Митракова</w:t>
      </w:r>
      <w:proofErr w:type="spellEnd"/>
      <w:r w:rsidR="00BC297A">
        <w:rPr>
          <w:sz w:val="32"/>
          <w:szCs w:val="32"/>
        </w:rPr>
        <w:t xml:space="preserve"> Л.А</w:t>
      </w:r>
      <w:r w:rsidR="00033232">
        <w:rPr>
          <w:sz w:val="32"/>
          <w:szCs w:val="32"/>
        </w:rPr>
        <w:t>.</w:t>
      </w:r>
    </w:p>
    <w:p w:rsidR="004837C9" w:rsidRPr="00042680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BC297A" w:rsidRPr="00B5760B" w:rsidRDefault="00BC297A" w:rsidP="00AE15C4">
      <w:pPr>
        <w:keepNext/>
        <w:suppressAutoHyphens w:val="0"/>
        <w:autoSpaceDE w:val="0"/>
        <w:autoSpaceDN w:val="0"/>
        <w:jc w:val="both"/>
        <w:rPr>
          <w:rFonts w:eastAsiaTheme="minorEastAsia"/>
          <w:sz w:val="32"/>
          <w:szCs w:val="28"/>
          <w:lang w:eastAsia="ru-RU"/>
        </w:rPr>
      </w:pPr>
      <w:r w:rsidRPr="00B5760B">
        <w:rPr>
          <w:rFonts w:eastAsiaTheme="minorEastAsia"/>
          <w:sz w:val="32"/>
          <w:szCs w:val="28"/>
          <w:lang w:eastAsia="ru-RU"/>
        </w:rPr>
        <w:t>Рабочая Программа по биологии для 8 класса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Примерной программой по биологии и ориентирована на работу по учебно-методическому комплекту:</w:t>
      </w:r>
    </w:p>
    <w:p w:rsidR="00BC297A" w:rsidRPr="00B5760B" w:rsidRDefault="00BC297A" w:rsidP="00AE15C4">
      <w:pPr>
        <w:keepNext/>
        <w:suppressAutoHyphens w:val="0"/>
        <w:autoSpaceDE w:val="0"/>
        <w:autoSpaceDN w:val="0"/>
        <w:contextualSpacing/>
        <w:jc w:val="both"/>
        <w:outlineLvl w:val="0"/>
        <w:rPr>
          <w:rFonts w:eastAsia="Times New Roman"/>
          <w:sz w:val="32"/>
          <w:szCs w:val="28"/>
          <w:lang w:eastAsia="ru-RU"/>
        </w:rPr>
      </w:pPr>
      <w:r w:rsidRPr="00B5760B">
        <w:rPr>
          <w:rFonts w:eastAsia="Times New Roman"/>
          <w:sz w:val="32"/>
          <w:szCs w:val="28"/>
          <w:lang w:eastAsia="ru-RU"/>
        </w:rPr>
        <w:t xml:space="preserve">Биология. Рабочие программы. Предметная линия учебников «Линия жизни». 7-9 классы /В.В.Пасечник [и др.]. – </w:t>
      </w:r>
      <w:proofErr w:type="spellStart"/>
      <w:r w:rsidRPr="00B5760B">
        <w:rPr>
          <w:rFonts w:eastAsia="Times New Roman"/>
          <w:sz w:val="32"/>
          <w:szCs w:val="28"/>
          <w:lang w:eastAsia="ru-RU"/>
        </w:rPr>
        <w:t>М.:Просвещение</w:t>
      </w:r>
      <w:proofErr w:type="spellEnd"/>
      <w:r w:rsidRPr="00B5760B">
        <w:rPr>
          <w:rFonts w:eastAsia="Times New Roman"/>
          <w:sz w:val="32"/>
          <w:szCs w:val="28"/>
          <w:lang w:eastAsia="ru-RU"/>
        </w:rPr>
        <w:t xml:space="preserve">, 2015; Биология. 8 класс: учебник для общеобразовательных организаций /В.В.Пасечник, </w:t>
      </w:r>
      <w:r w:rsidR="003E44CE" w:rsidRPr="00B5760B">
        <w:rPr>
          <w:rFonts w:eastAsia="Times New Roman"/>
          <w:sz w:val="32"/>
          <w:szCs w:val="28"/>
          <w:lang w:eastAsia="ru-RU"/>
        </w:rPr>
        <w:t>А.А Каменский</w:t>
      </w:r>
      <w:r w:rsidRPr="00B5760B">
        <w:rPr>
          <w:rFonts w:eastAsia="Times New Roman"/>
          <w:sz w:val="32"/>
          <w:szCs w:val="28"/>
          <w:lang w:eastAsia="ru-RU"/>
        </w:rPr>
        <w:t>, Г.</w:t>
      </w:r>
      <w:r w:rsidR="003E44CE" w:rsidRPr="00B5760B">
        <w:rPr>
          <w:rFonts w:eastAsia="Times New Roman"/>
          <w:sz w:val="32"/>
          <w:szCs w:val="28"/>
          <w:lang w:eastAsia="ru-RU"/>
        </w:rPr>
        <w:t>Г</w:t>
      </w:r>
      <w:r w:rsidRPr="00B5760B">
        <w:rPr>
          <w:rFonts w:eastAsia="Times New Roman"/>
          <w:sz w:val="32"/>
          <w:szCs w:val="28"/>
          <w:lang w:eastAsia="ru-RU"/>
        </w:rPr>
        <w:t xml:space="preserve">. </w:t>
      </w:r>
      <w:r w:rsidR="003E44CE" w:rsidRPr="00B5760B">
        <w:rPr>
          <w:rFonts w:eastAsia="Times New Roman"/>
          <w:sz w:val="32"/>
          <w:szCs w:val="28"/>
          <w:lang w:eastAsia="ru-RU"/>
        </w:rPr>
        <w:t>Швецов</w:t>
      </w:r>
      <w:r w:rsidRPr="00B5760B">
        <w:rPr>
          <w:rFonts w:eastAsia="Times New Roman"/>
          <w:sz w:val="32"/>
          <w:szCs w:val="28"/>
          <w:lang w:eastAsia="ru-RU"/>
        </w:rPr>
        <w:t>; под ред. В.В. Пасечника. – М.: Просвещение, 2015.</w:t>
      </w:r>
    </w:p>
    <w:p w:rsidR="004837C9" w:rsidRPr="00027E30" w:rsidRDefault="004837C9" w:rsidP="00033232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 </w:t>
      </w:r>
      <w:r w:rsidRPr="004034F3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0202E7">
        <w:rPr>
          <w:sz w:val="32"/>
          <w:szCs w:val="32"/>
          <w:lang w:eastAsia="ru-RU"/>
        </w:rPr>
        <w:t>201</w:t>
      </w:r>
      <w:r w:rsidR="00BC297A">
        <w:rPr>
          <w:sz w:val="32"/>
          <w:szCs w:val="32"/>
          <w:lang w:eastAsia="ru-RU"/>
        </w:rPr>
        <w:t>8</w:t>
      </w:r>
      <w:r w:rsidR="004A09A0">
        <w:rPr>
          <w:sz w:val="32"/>
          <w:szCs w:val="32"/>
          <w:lang w:eastAsia="ru-RU"/>
        </w:rPr>
        <w:t>г.</w:t>
      </w:r>
    </w:p>
    <w:p w:rsidR="004837C9" w:rsidRPr="0070283C" w:rsidRDefault="004837C9" w:rsidP="00FA66E1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35"/>
        <w:jc w:val="center"/>
        <w:rPr>
          <w:b/>
          <w:sz w:val="28"/>
          <w:lang w:eastAsia="ru-RU"/>
        </w:rPr>
      </w:pPr>
      <w:r w:rsidRPr="0070283C">
        <w:rPr>
          <w:b/>
          <w:sz w:val="28"/>
          <w:lang w:eastAsia="ru-RU"/>
        </w:rPr>
        <w:lastRenderedPageBreak/>
        <w:t>Пояснительная записка</w:t>
      </w: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837C9" w:rsidRPr="00FA66E1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ab/>
      </w:r>
      <w:r w:rsidRPr="00FA66E1">
        <w:rPr>
          <w:kern w:val="2"/>
          <w:lang w:eastAsia="ru-RU"/>
        </w:rPr>
        <w:t xml:space="preserve">Рабочая программа по </w:t>
      </w:r>
      <w:r w:rsidR="00BC297A" w:rsidRPr="00FA66E1">
        <w:rPr>
          <w:kern w:val="2"/>
          <w:lang w:eastAsia="ru-RU"/>
        </w:rPr>
        <w:t>биологии</w:t>
      </w:r>
      <w:r w:rsidRPr="00FA66E1">
        <w:rPr>
          <w:kern w:val="2"/>
          <w:lang w:eastAsia="ru-RU"/>
        </w:rPr>
        <w:t xml:space="preserve">  для </w:t>
      </w:r>
      <w:r w:rsidR="00BC297A" w:rsidRPr="00FA66E1">
        <w:rPr>
          <w:kern w:val="2"/>
          <w:lang w:eastAsia="ru-RU"/>
        </w:rPr>
        <w:t>8</w:t>
      </w:r>
      <w:r w:rsidRPr="00FA66E1">
        <w:rPr>
          <w:kern w:val="2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 xml:space="preserve">Приказ </w:t>
      </w:r>
      <w:proofErr w:type="spellStart"/>
      <w:r w:rsidRPr="00FA66E1">
        <w:rPr>
          <w:kern w:val="2"/>
          <w:lang w:eastAsia="ru-RU"/>
        </w:rPr>
        <w:t>Минобрнауки</w:t>
      </w:r>
      <w:proofErr w:type="spellEnd"/>
      <w:r w:rsidRPr="00FA66E1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4837C9" w:rsidRPr="00FA66E1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FA66E1" w:rsidRPr="00FA66E1" w:rsidRDefault="00FA66E1" w:rsidP="00FA66E1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 xml:space="preserve">Содержательной основой школьной курса биологии является биологическая наука. Поэтому биология как учебный предмет вносит существенный вклад в формирование у учащихся системы знаний, как о живой природе, так и об окружающем мире в целом. </w:t>
      </w:r>
    </w:p>
    <w:p w:rsidR="0070283C" w:rsidRDefault="00FA66E1" w:rsidP="00FA66E1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A66E1">
        <w:rPr>
          <w:kern w:val="2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</w:t>
      </w:r>
      <w:proofErr w:type="gramEnd"/>
      <w:r w:rsidRPr="00FA66E1">
        <w:rPr>
          <w:kern w:val="2"/>
          <w:lang w:eastAsia="ru-RU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FA66E1" w:rsidRPr="00FA66E1" w:rsidRDefault="00FA66E1" w:rsidP="00FA66E1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  <w:lang w:eastAsia="ru-RU"/>
        </w:rPr>
      </w:pPr>
      <w:r>
        <w:rPr>
          <w:kern w:val="2"/>
          <w:lang w:eastAsia="ru-RU"/>
        </w:rPr>
        <w:t>Основное содержание курса биологии 8 класса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представления о</w:t>
      </w:r>
      <w:r w:rsidR="00627930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которых были получены в 5-7 классах.</w:t>
      </w:r>
    </w:p>
    <w:p w:rsidR="00FA66E1" w:rsidRDefault="00FA66E1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i/>
          <w:kern w:val="2"/>
          <w:sz w:val="28"/>
          <w:szCs w:val="28"/>
          <w:lang w:eastAsia="ru-RU"/>
        </w:rPr>
      </w:pPr>
    </w:p>
    <w:p w:rsidR="00CA109A" w:rsidRPr="00FA66E1" w:rsidRDefault="00CA109A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 xml:space="preserve">Федеральный базисный план отводит </w:t>
      </w:r>
      <w:r w:rsidR="0070283C" w:rsidRPr="00FA66E1">
        <w:rPr>
          <w:kern w:val="2"/>
          <w:lang w:eastAsia="ru-RU"/>
        </w:rPr>
        <w:t>70</w:t>
      </w:r>
      <w:r w:rsidRPr="00FA66E1">
        <w:rPr>
          <w:kern w:val="2"/>
          <w:lang w:eastAsia="ru-RU"/>
        </w:rPr>
        <w:t xml:space="preserve"> часов для образовательного изучения </w:t>
      </w:r>
      <w:r w:rsidR="00BC297A" w:rsidRPr="00FA66E1">
        <w:rPr>
          <w:kern w:val="2"/>
          <w:lang w:eastAsia="ru-RU"/>
        </w:rPr>
        <w:t>биологии</w:t>
      </w:r>
      <w:r w:rsidRPr="00FA66E1">
        <w:rPr>
          <w:kern w:val="2"/>
          <w:lang w:eastAsia="ru-RU"/>
        </w:rPr>
        <w:t xml:space="preserve"> в </w:t>
      </w:r>
      <w:r w:rsidR="00BC297A" w:rsidRPr="00FA66E1">
        <w:rPr>
          <w:kern w:val="2"/>
          <w:lang w:eastAsia="ru-RU"/>
        </w:rPr>
        <w:t>8</w:t>
      </w:r>
      <w:r w:rsidRPr="00FA66E1">
        <w:rPr>
          <w:kern w:val="2"/>
          <w:lang w:eastAsia="ru-RU"/>
        </w:rPr>
        <w:t xml:space="preserve"> классе из расчёта </w:t>
      </w:r>
      <w:r w:rsidR="00BC297A" w:rsidRPr="00FA66E1">
        <w:rPr>
          <w:kern w:val="2"/>
          <w:lang w:eastAsia="ru-RU"/>
        </w:rPr>
        <w:t>2</w:t>
      </w:r>
      <w:r w:rsidRPr="00FA66E1">
        <w:rPr>
          <w:kern w:val="2"/>
          <w:lang w:eastAsia="ru-RU"/>
        </w:rPr>
        <w:t xml:space="preserve"> час</w:t>
      </w:r>
      <w:r w:rsidR="00BC297A" w:rsidRPr="00FA66E1">
        <w:rPr>
          <w:kern w:val="2"/>
          <w:lang w:eastAsia="ru-RU"/>
        </w:rPr>
        <w:t>а</w:t>
      </w:r>
      <w:r w:rsidRPr="00FA66E1">
        <w:rPr>
          <w:kern w:val="2"/>
          <w:lang w:eastAsia="ru-RU"/>
        </w:rPr>
        <w:t xml:space="preserve"> в неделю.</w:t>
      </w:r>
    </w:p>
    <w:p w:rsidR="009B2766" w:rsidRDefault="00CA109A" w:rsidP="009B2766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  <w:lang w:eastAsia="ru-RU"/>
        </w:rPr>
      </w:pPr>
      <w:r w:rsidRPr="00CA109A">
        <w:rPr>
          <w:kern w:val="2"/>
          <w:sz w:val="28"/>
          <w:szCs w:val="28"/>
          <w:lang w:eastAsia="ru-RU"/>
        </w:rPr>
        <w:tab/>
      </w:r>
    </w:p>
    <w:p w:rsidR="009B2766" w:rsidRPr="00C256D3" w:rsidRDefault="009B2766" w:rsidP="009B2766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  <w:r w:rsidRPr="00C256D3">
        <w:rPr>
          <w:b/>
          <w:kern w:val="2"/>
          <w:sz w:val="28"/>
          <w:szCs w:val="28"/>
          <w:lang w:eastAsia="ru-RU"/>
        </w:rPr>
        <w:t>УМК: «Линия жизни»</w:t>
      </w:r>
    </w:p>
    <w:p w:rsidR="009B2766" w:rsidRDefault="009B2766" w:rsidP="009B2766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-  Биология. </w:t>
      </w:r>
      <w:r w:rsidR="00627930">
        <w:rPr>
          <w:kern w:val="2"/>
          <w:lang w:eastAsia="ru-RU"/>
        </w:rPr>
        <w:t>8</w:t>
      </w:r>
      <w:r>
        <w:rPr>
          <w:kern w:val="2"/>
          <w:lang w:eastAsia="ru-RU"/>
        </w:rPr>
        <w:t xml:space="preserve"> класс: учебник для общеобразовательных организаций / В.В. Пасечник, </w:t>
      </w:r>
      <w:r w:rsidR="00627930">
        <w:rPr>
          <w:kern w:val="2"/>
          <w:lang w:eastAsia="ru-RU"/>
        </w:rPr>
        <w:t>А.А. Каменский, Г.Г. Швецов;</w:t>
      </w:r>
      <w:r>
        <w:rPr>
          <w:kern w:val="2"/>
          <w:lang w:eastAsia="ru-RU"/>
        </w:rPr>
        <w:t xml:space="preserve"> под редакцией В.В. Пасечника. – М.: Просвещение, 2015.</w:t>
      </w:r>
    </w:p>
    <w:p w:rsidR="009B2766" w:rsidRPr="00A67FFD" w:rsidRDefault="009B2766" w:rsidP="009B2766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lastRenderedPageBreak/>
        <w:t>-    Биология. 7-9 классы: рабочие программы по учебникам под редакцией В.В. Пасечника / авт. Сост. Т.В. Петрова. – Волгоград: Учитель, 2016.</w:t>
      </w:r>
    </w:p>
    <w:p w:rsidR="00CA109A" w:rsidRPr="00CA109A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</w:p>
    <w:p w:rsidR="00124A37" w:rsidRPr="00C256D3" w:rsidRDefault="00FA66E1" w:rsidP="00FA66E1">
      <w:pPr>
        <w:pStyle w:val="1"/>
        <w:shd w:val="clear" w:color="auto" w:fill="FFFFFF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35"/>
        <w:jc w:val="both"/>
        <w:rPr>
          <w:rFonts w:eastAsia="Times New Roman"/>
          <w:sz w:val="28"/>
          <w:lang w:eastAsia="ru-RU"/>
        </w:rPr>
      </w:pPr>
      <w:r w:rsidRPr="00C256D3">
        <w:rPr>
          <w:b/>
          <w:kern w:val="2"/>
          <w:sz w:val="28"/>
          <w:lang w:eastAsia="ru-RU"/>
        </w:rPr>
        <w:t>Цели:</w:t>
      </w:r>
    </w:p>
    <w:p w:rsidR="00FA66E1" w:rsidRPr="00124A37" w:rsidRDefault="00FA66E1" w:rsidP="00124A37">
      <w:pPr>
        <w:pStyle w:val="1"/>
        <w:shd w:val="clear" w:color="auto" w:fill="FFFFFF"/>
        <w:tabs>
          <w:tab w:val="left" w:pos="0"/>
          <w:tab w:val="num" w:pos="284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lang w:eastAsia="ru-RU"/>
        </w:rPr>
      </w:pPr>
      <w:r w:rsidRPr="00124A37">
        <w:rPr>
          <w:rFonts w:eastAsia="Times New Roman"/>
          <w:lang w:eastAsia="ru-RU"/>
        </w:rPr>
        <w:t>-социализация обучаемых - вхождение в мир культуры и социальных отношений, обеспечивающее включение учащихся в ту или иную группу или общность как носителей её норма, ценностей, ориентаций, осваиваемых в процессе знакомства с миром живой природы;</w:t>
      </w:r>
    </w:p>
    <w:p w:rsidR="00FA66E1" w:rsidRPr="00124A37" w:rsidRDefault="00FA66E1" w:rsidP="00124A37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124A37">
        <w:rPr>
          <w:rFonts w:eastAsia="Times New Roman"/>
          <w:lang w:eastAsia="ru-RU"/>
        </w:rPr>
        <w:t>-приобщение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FA66E1" w:rsidRPr="00124A37" w:rsidRDefault="00FA66E1" w:rsidP="00FA66E1">
      <w:pPr>
        <w:shd w:val="clear" w:color="auto" w:fill="FFFFFF"/>
        <w:tabs>
          <w:tab w:val="num" w:pos="284"/>
        </w:tabs>
        <w:ind w:hanging="720"/>
        <w:jc w:val="both"/>
        <w:rPr>
          <w:rFonts w:eastAsia="Times New Roman"/>
          <w:lang w:eastAsia="ru-RU"/>
        </w:rPr>
      </w:pPr>
    </w:p>
    <w:p w:rsidR="0070283C" w:rsidRPr="00C256D3" w:rsidRDefault="0070283C" w:rsidP="00FA66E1">
      <w:pPr>
        <w:shd w:val="clear" w:color="auto" w:fill="FFFFFF"/>
        <w:tabs>
          <w:tab w:val="num" w:pos="284"/>
        </w:tabs>
        <w:ind w:hanging="720"/>
        <w:jc w:val="both"/>
        <w:rPr>
          <w:b/>
          <w:i/>
          <w:color w:val="000000"/>
          <w:sz w:val="28"/>
        </w:rPr>
      </w:pPr>
      <w:r w:rsidRPr="00124A37">
        <w:rPr>
          <w:b/>
          <w:color w:val="000000"/>
        </w:rPr>
        <w:t xml:space="preserve">            </w:t>
      </w:r>
      <w:r w:rsidR="009B2766" w:rsidRPr="00C256D3">
        <w:rPr>
          <w:b/>
          <w:color w:val="000000"/>
          <w:sz w:val="28"/>
        </w:rPr>
        <w:t>З</w:t>
      </w:r>
      <w:r w:rsidRPr="00C256D3">
        <w:rPr>
          <w:b/>
          <w:color w:val="000000"/>
          <w:sz w:val="28"/>
        </w:rPr>
        <w:t>адачи:</w:t>
      </w:r>
    </w:p>
    <w:p w:rsidR="0070283C" w:rsidRPr="00124A37" w:rsidRDefault="009B2766" w:rsidP="0070283C">
      <w:pPr>
        <w:pStyle w:val="a3"/>
        <w:numPr>
          <w:ilvl w:val="0"/>
          <w:numId w:val="29"/>
        </w:numPr>
        <w:spacing w:line="276" w:lineRule="auto"/>
        <w:ind w:left="357" w:hanging="357"/>
        <w:jc w:val="both"/>
      </w:pPr>
      <w:r>
        <w:t>познакомиться</w:t>
      </w:r>
      <w:r w:rsidR="0070283C" w:rsidRPr="00124A37">
        <w:t xml:space="preserve"> с основами анатомии, физиологии и гигиены человека; </w:t>
      </w:r>
    </w:p>
    <w:p w:rsidR="0070283C" w:rsidRPr="00124A37" w:rsidRDefault="009B2766" w:rsidP="0070283C">
      <w:pPr>
        <w:pStyle w:val="a3"/>
        <w:numPr>
          <w:ilvl w:val="0"/>
          <w:numId w:val="29"/>
        </w:numPr>
        <w:spacing w:line="276" w:lineRule="auto"/>
        <w:ind w:left="357" w:hanging="357"/>
        <w:jc w:val="both"/>
      </w:pPr>
      <w:r>
        <w:t>систематизировать</w:t>
      </w:r>
      <w:r w:rsidR="0070283C" w:rsidRPr="00124A37">
        <w:t xml:space="preserve"> знани</w:t>
      </w:r>
      <w:r>
        <w:t>я</w:t>
      </w:r>
      <w:r w:rsidR="0070283C" w:rsidRPr="00124A37">
        <w:t xml:space="preserve"> о строении органов и систем органов организма человека;</w:t>
      </w:r>
    </w:p>
    <w:p w:rsidR="0070283C" w:rsidRPr="00124A37" w:rsidRDefault="009B2766" w:rsidP="0070283C">
      <w:pPr>
        <w:pStyle w:val="a3"/>
        <w:numPr>
          <w:ilvl w:val="0"/>
          <w:numId w:val="29"/>
        </w:numPr>
        <w:spacing w:line="276" w:lineRule="auto"/>
        <w:ind w:left="357" w:hanging="357"/>
        <w:jc w:val="both"/>
      </w:pPr>
      <w:r>
        <w:t>сформировать</w:t>
      </w:r>
      <w:r w:rsidR="0070283C" w:rsidRPr="00124A37">
        <w:t xml:space="preserve"> представлени</w:t>
      </w:r>
      <w:r>
        <w:t>я</w:t>
      </w:r>
      <w:r w:rsidR="0070283C" w:rsidRPr="00124A37">
        <w:t xml:space="preserve"> о методах научного познания природы, элементарных умений, связанных с выполнением учебных исследований; </w:t>
      </w:r>
    </w:p>
    <w:p w:rsidR="0070283C" w:rsidRPr="00124A37" w:rsidRDefault="009B2766" w:rsidP="0070283C">
      <w:pPr>
        <w:pStyle w:val="a3"/>
        <w:numPr>
          <w:ilvl w:val="0"/>
          <w:numId w:val="29"/>
        </w:numPr>
        <w:spacing w:line="276" w:lineRule="auto"/>
        <w:ind w:left="357" w:hanging="357"/>
        <w:jc w:val="both"/>
      </w:pPr>
      <w:r>
        <w:t>научиться</w:t>
      </w:r>
      <w:r w:rsidR="0070283C" w:rsidRPr="00124A37">
        <w:t xml:space="preserve"> применять полученные знания в повседневной жизни;</w:t>
      </w:r>
    </w:p>
    <w:p w:rsidR="0070283C" w:rsidRPr="00124A37" w:rsidRDefault="0070283C" w:rsidP="0070283C">
      <w:pPr>
        <w:pStyle w:val="a3"/>
        <w:numPr>
          <w:ilvl w:val="0"/>
          <w:numId w:val="29"/>
        </w:numPr>
        <w:spacing w:line="276" w:lineRule="auto"/>
        <w:ind w:left="357" w:hanging="357"/>
        <w:jc w:val="both"/>
      </w:pPr>
      <w:r w:rsidRPr="00124A37">
        <w:t>разви</w:t>
      </w:r>
      <w:r w:rsidR="009B2766">
        <w:t>вать</w:t>
      </w:r>
      <w:r w:rsidRPr="00124A37">
        <w:t xml:space="preserve"> интерес к изучению особенностей организма человека;</w:t>
      </w:r>
    </w:p>
    <w:p w:rsidR="0070283C" w:rsidRPr="00124A37" w:rsidRDefault="009B2766" w:rsidP="0070283C">
      <w:pPr>
        <w:pStyle w:val="a3"/>
        <w:numPr>
          <w:ilvl w:val="0"/>
          <w:numId w:val="29"/>
        </w:numPr>
        <w:spacing w:line="276" w:lineRule="auto"/>
        <w:ind w:left="357" w:hanging="357"/>
        <w:jc w:val="both"/>
        <w:rPr>
          <w:b/>
          <w:kern w:val="2"/>
          <w:lang w:eastAsia="ru-RU"/>
        </w:rPr>
      </w:pPr>
      <w:r>
        <w:t>сформировать</w:t>
      </w:r>
      <w:r w:rsidR="0070283C" w:rsidRPr="00124A37">
        <w:t xml:space="preserve"> основ</w:t>
      </w:r>
      <w:r>
        <w:t>ы</w:t>
      </w:r>
      <w:r w:rsidR="0070283C" w:rsidRPr="00124A37">
        <w:t xml:space="preserve"> экологических знаний, ценностного отношения к природе и к человеку. </w:t>
      </w:r>
    </w:p>
    <w:p w:rsidR="00E37A22" w:rsidRDefault="00E37A22" w:rsidP="0070283C">
      <w:pPr>
        <w:suppressAutoHyphens w:val="0"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E37A22" w:rsidRDefault="00E37A22" w:rsidP="009B276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  <w:r w:rsidRPr="00E37A22">
        <w:rPr>
          <w:rFonts w:eastAsia="Times New Roman"/>
          <w:b/>
          <w:sz w:val="28"/>
          <w:szCs w:val="28"/>
          <w:lang w:eastAsia="ru-RU"/>
        </w:rPr>
        <w:t xml:space="preserve">Содержание </w:t>
      </w:r>
      <w:r>
        <w:rPr>
          <w:rFonts w:eastAsia="Times New Roman"/>
          <w:b/>
          <w:sz w:val="28"/>
          <w:szCs w:val="28"/>
          <w:lang w:eastAsia="ru-RU"/>
        </w:rPr>
        <w:t>учебного предмета</w:t>
      </w:r>
    </w:p>
    <w:p w:rsidR="00C256D3" w:rsidRDefault="00C256D3" w:rsidP="009B276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9900" w:type="dxa"/>
        <w:tblLayout w:type="fixed"/>
        <w:tblLook w:val="04A0"/>
      </w:tblPr>
      <w:tblGrid>
        <w:gridCol w:w="817"/>
        <w:gridCol w:w="2410"/>
        <w:gridCol w:w="850"/>
        <w:gridCol w:w="5823"/>
      </w:tblGrid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8640FF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8640FF">
              <w:rPr>
                <w:rFonts w:eastAsia="Times New Roman"/>
                <w:lang w:eastAsia="ru-RU"/>
              </w:rPr>
              <w:t>п</w:t>
            </w:r>
            <w:proofErr w:type="gramEnd"/>
            <w:r w:rsidRPr="008640FF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5823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Планируемые результаты обучения</w:t>
            </w:r>
          </w:p>
        </w:tc>
      </w:tr>
      <w:tr w:rsidR="008640FF" w:rsidRPr="008640FF" w:rsidTr="008640FF">
        <w:trPr>
          <w:trHeight w:val="550"/>
        </w:trPr>
        <w:tc>
          <w:tcPr>
            <w:tcW w:w="817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Введение</w:t>
            </w:r>
          </w:p>
        </w:tc>
        <w:tc>
          <w:tcPr>
            <w:tcW w:w="850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23" w:type="dxa"/>
          </w:tcPr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935CB0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935CB0" w:rsidRPr="0006211D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lang w:eastAsia="ru-RU"/>
              </w:rPr>
            </w:pPr>
            <w:proofErr w:type="gramStart"/>
            <w:r w:rsidRPr="007F6771">
              <w:rPr>
                <w:rFonts w:eastAsia="Times New Roman"/>
                <w:lang w:eastAsia="ru-RU"/>
              </w:rPr>
              <w:t>Научиться объяснять значение понятий: анатомия, физиология, психология, гигиена, здоровье, факторы риска, факторы, сохраняющие здоровье; устанавливать соответствие между науками, изучающими человека, и направлениями их работы; различать физическое и психическое здоровье; называть методы изучения организма человека; характеризовать факторы риска (факторы, разрушающие здоровье)</w:t>
            </w:r>
            <w:proofErr w:type="gramEnd"/>
          </w:p>
          <w:p w:rsidR="00C256D3" w:rsidRDefault="00C256D3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C256D3">
              <w:rPr>
                <w:rFonts w:eastAsia="Times New Roman"/>
                <w:lang w:eastAsia="ru-RU"/>
              </w:rPr>
              <w:t xml:space="preserve">аботать с текстом, структурировать его и выделять в </w:t>
            </w:r>
            <w:r w:rsidRPr="00C256D3">
              <w:rPr>
                <w:rFonts w:eastAsia="Times New Roman"/>
                <w:lang w:eastAsia="ru-RU"/>
              </w:rPr>
              <w:lastRenderedPageBreak/>
              <w:t>нем главное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0D74CD" w:rsidRPr="008640FF" w:rsidRDefault="00935CB0" w:rsidP="00935CB0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8640FF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Общий обзор организма человека</w:t>
            </w:r>
          </w:p>
        </w:tc>
        <w:tc>
          <w:tcPr>
            <w:tcW w:w="850" w:type="dxa"/>
          </w:tcPr>
          <w:p w:rsidR="008640FF" w:rsidRPr="008640FF" w:rsidRDefault="00A40420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23" w:type="dxa"/>
          </w:tcPr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935CB0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935CB0" w:rsidRPr="0006211D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Приобрести опыт использования методов биологической науки и проведения несложных биологических экспериментов для изучения организма человека.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935CB0">
            <w:pPr>
              <w:suppressAutoHyphens w:val="0"/>
              <w:rPr>
                <w:rFonts w:eastAsia="Times New Roman"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>Познавательные</w:t>
            </w:r>
            <w:r w:rsidRPr="00C256D3">
              <w:rPr>
                <w:rFonts w:eastAsia="Times New Roman"/>
                <w:lang w:eastAsia="ru-RU"/>
              </w:rPr>
              <w:t xml:space="preserve">: </w:t>
            </w:r>
          </w:p>
          <w:p w:rsidR="00C256D3" w:rsidRDefault="00C256D3" w:rsidP="00935CB0">
            <w:pPr>
              <w:suppressAutoHyphens w:val="0"/>
              <w:rPr>
                <w:rFonts w:eastAsia="Times New Roman"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 xml:space="preserve">работать с различными источниками информации; преобразовывать информацию из одной формы в другую. 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935CB0" w:rsidP="00935CB0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Опора и движение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823" w:type="dxa"/>
          </w:tcPr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935CB0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935CB0" w:rsidRPr="0006211D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Выбирают целевые и смысловые установки в своих действиях и поступках по отношению к здоровью своему и окружающих. Овладевают понятийным аппаратом биологии.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935CB0" w:rsidP="00935CB0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lastRenderedPageBreak/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50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Внутренняя среда организма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23" w:type="dxa"/>
          </w:tcPr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935CB0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935CB0" w:rsidRPr="0006211D" w:rsidRDefault="00935CB0" w:rsidP="00935C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935CB0" w:rsidRPr="00295BE0" w:rsidRDefault="00DA1188" w:rsidP="00935CB0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Знать </w:t>
            </w:r>
            <w:r w:rsidR="00935CB0" w:rsidRPr="00295BE0">
              <w:rPr>
                <w:rFonts w:eastAsia="Times New Roman"/>
                <w:lang w:eastAsia="ru-RU"/>
              </w:rPr>
              <w:t>компоненты внутренней среды организма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35CB0" w:rsidRPr="00295BE0">
              <w:rPr>
                <w:rFonts w:eastAsia="Times New Roman"/>
                <w:lang w:eastAsia="ru-RU"/>
              </w:rPr>
              <w:t>защитные барьеры организма; правила переливание крови.</w:t>
            </w:r>
          </w:p>
          <w:p w:rsidR="00935CB0" w:rsidRPr="00295BE0" w:rsidRDefault="00DA1188" w:rsidP="00935CB0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DA1188">
              <w:rPr>
                <w:rFonts w:eastAsia="Times New Roman"/>
                <w:iCs/>
                <w:lang w:eastAsia="ru-RU"/>
              </w:rPr>
              <w:t>Уметь</w:t>
            </w:r>
            <w:r>
              <w:rPr>
                <w:rFonts w:eastAsia="Times New Roman"/>
                <w:iCs/>
                <w:lang w:eastAsia="ru-RU"/>
              </w:rPr>
              <w:t xml:space="preserve"> </w:t>
            </w:r>
            <w:r w:rsidR="00935CB0" w:rsidRPr="00295BE0">
              <w:rPr>
                <w:rFonts w:eastAsia="Times New Roman"/>
                <w:lang w:eastAsia="ru-RU"/>
              </w:rPr>
              <w:t>выявлять взаимосвязь между особенностями строения клеток крови и их функциями; проводить наблюдение и описание клеток крови на готовых микропрепаратах.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935CB0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935CB0" w:rsidRPr="0006211D" w:rsidRDefault="00935CB0" w:rsidP="00935CB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935CB0" w:rsidP="00935CB0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Кровообращение и </w:t>
            </w:r>
            <w:proofErr w:type="spellStart"/>
            <w:r>
              <w:rPr>
                <w:rFonts w:eastAsia="Times New Roman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295BE0" w:rsidRDefault="00DA1188" w:rsidP="00DA1188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Знать </w:t>
            </w:r>
            <w:r w:rsidRPr="00295BE0">
              <w:rPr>
                <w:rFonts w:eastAsia="Times New Roman"/>
                <w:lang w:eastAsia="ru-RU"/>
              </w:rPr>
              <w:t>компоненты внутренней среды организма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защитные барьеры организма; правила переливание крови.</w:t>
            </w:r>
          </w:p>
          <w:p w:rsidR="00DA1188" w:rsidRPr="00295BE0" w:rsidRDefault="00DA1188" w:rsidP="00DA1188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DA1188">
              <w:rPr>
                <w:rFonts w:eastAsia="Times New Roman"/>
                <w:iCs/>
                <w:lang w:eastAsia="ru-RU"/>
              </w:rPr>
              <w:t>Уметь</w:t>
            </w:r>
            <w:r>
              <w:rPr>
                <w:rFonts w:eastAsia="Times New Roman"/>
                <w:iCs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выявлять взаимосвязь между особенностями строения клеток крови и их функциями; проводить наблюдение и описание клеток крови на готовых микропрепаратах.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 xml:space="preserve">определять цель урока и формулировать задачи, необходимые для ее достижения; планировать свою </w:t>
            </w:r>
            <w:r w:rsidRPr="007F6771">
              <w:rPr>
                <w:rFonts w:eastAsia="Times New Roman"/>
                <w:lang w:eastAsia="ru-RU"/>
              </w:rPr>
              <w:lastRenderedPageBreak/>
              <w:t>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Дыхание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295BE0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A1188">
              <w:rPr>
                <w:rFonts w:eastAsia="Times New Roman"/>
                <w:iCs/>
                <w:lang w:eastAsia="ru-RU"/>
              </w:rPr>
              <w:t>Знать</w:t>
            </w:r>
            <w:r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 строение и функции органов дыхания;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механизмы вдоха и выдоха;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 нервную и гуморальную регуляцию дыхания.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A1188">
              <w:rPr>
                <w:rFonts w:eastAsia="Times New Roman"/>
                <w:iCs/>
                <w:lang w:eastAsia="ru-RU"/>
              </w:rPr>
              <w:t>Уметь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выделять существенные признаки процессов дыхания и газообмена;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 оказывать первую помощь при отравлении угарным газом, спасении утопающего,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BE0">
              <w:rPr>
                <w:rFonts w:eastAsia="Times New Roman"/>
                <w:lang w:eastAsia="ru-RU"/>
              </w:rPr>
              <w:t>простудных заболеваниях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Питание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295BE0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Знать </w:t>
            </w:r>
            <w:r w:rsidR="00DA1188" w:rsidRPr="00295BE0">
              <w:rPr>
                <w:rFonts w:eastAsia="Times New Roman"/>
                <w:lang w:eastAsia="ru-RU"/>
              </w:rPr>
              <w:t> строение и функции пищеварительной системы;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295BE0">
              <w:rPr>
                <w:rFonts w:eastAsia="Times New Roman"/>
                <w:lang w:eastAsia="ru-RU"/>
              </w:rPr>
              <w:t> пищевые продукты и питательные вещества, их роль в обмене веществ;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295BE0">
              <w:rPr>
                <w:rFonts w:eastAsia="Times New Roman"/>
                <w:lang w:eastAsia="ru-RU"/>
              </w:rPr>
              <w:t> правила предупреждения желудочно-кишечных инфекций и гельминтозов.</w:t>
            </w:r>
          </w:p>
          <w:p w:rsidR="00DA1188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Уметь </w:t>
            </w:r>
            <w:r w:rsidR="00DA1188" w:rsidRPr="00295BE0">
              <w:rPr>
                <w:rFonts w:eastAsia="Times New Roman"/>
                <w:lang w:eastAsia="ru-RU"/>
              </w:rPr>
              <w:t> выделять существенные признаки процессов питания и пищеварения;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295BE0">
              <w:rPr>
                <w:rFonts w:eastAsia="Times New Roman"/>
                <w:lang w:eastAsia="ru-RU"/>
              </w:rPr>
              <w:t xml:space="preserve"> приводить доказательства </w:t>
            </w:r>
            <w:r w:rsidR="00DA1188" w:rsidRPr="00295BE0">
              <w:rPr>
                <w:rFonts w:eastAsia="Times New Roman"/>
                <w:lang w:eastAsia="ru-RU"/>
              </w:rPr>
              <w:lastRenderedPageBreak/>
              <w:t xml:space="preserve">(аргументировать) необходимости </w:t>
            </w:r>
            <w:proofErr w:type="gramStart"/>
            <w:r w:rsidR="00DA1188" w:rsidRPr="00295BE0">
              <w:rPr>
                <w:rFonts w:eastAsia="Times New Roman"/>
                <w:lang w:eastAsia="ru-RU"/>
              </w:rPr>
              <w:t>соблюдения мер профилактики нарушений работы пищеварительной системы</w:t>
            </w:r>
            <w:proofErr w:type="gramEnd"/>
            <w:r w:rsidR="00DA1188" w:rsidRPr="00295BE0">
              <w:rPr>
                <w:rFonts w:eastAsia="Times New Roman"/>
                <w:lang w:eastAsia="ru-RU"/>
              </w:rPr>
              <w:t>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50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Обмен веществ и превращение энергии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7F0D70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Знать </w:t>
            </w:r>
            <w:r w:rsidR="00DA1188" w:rsidRPr="007F0D70">
              <w:rPr>
                <w:rFonts w:eastAsia="Times New Roman"/>
                <w:lang w:eastAsia="ru-RU"/>
              </w:rPr>
              <w:t> обмен веществ и энергии — основное свойство всех живых существ;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роль ферментов в обмене веществ;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классификацию витаминов;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нормы и режим питания.</w:t>
            </w:r>
          </w:p>
          <w:p w:rsidR="00DA1188" w:rsidRPr="007F0D70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Уметь </w:t>
            </w:r>
            <w:r w:rsidR="00DA1188" w:rsidRPr="007F0D70">
              <w:rPr>
                <w:rFonts w:eastAsia="Times New Roman"/>
                <w:lang w:eastAsia="ru-RU"/>
              </w:rPr>
              <w:t> выделять существенные признаки обмена веществ и превращений энергии в организме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объяснять роль витаминов в организме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 xml:space="preserve"> приводить доказательства (аргументация) необходимости </w:t>
            </w:r>
            <w:proofErr w:type="gramStart"/>
            <w:r w:rsidR="00DA1188" w:rsidRPr="007F0D70">
              <w:rPr>
                <w:rFonts w:eastAsia="Times New Roman"/>
                <w:lang w:eastAsia="ru-RU"/>
              </w:rPr>
              <w:t>соблюдения мер профилактики нарушений развития авитаминозов</w:t>
            </w:r>
            <w:proofErr w:type="gramEnd"/>
            <w:r w:rsidR="00DA1188" w:rsidRPr="007F0D70">
              <w:rPr>
                <w:rFonts w:eastAsia="Times New Roman"/>
                <w:lang w:eastAsia="ru-RU"/>
              </w:rPr>
              <w:t>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Выделение продуктов обмена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 xml:space="preserve">Формирование познавательного интереса к изучению человека как части живой природы; понимание </w:t>
            </w:r>
            <w:r w:rsidRPr="007F6771">
              <w:rPr>
                <w:rFonts w:eastAsia="Times New Roman"/>
                <w:lang w:eastAsia="ru-RU"/>
              </w:rPr>
              <w:lastRenderedPageBreak/>
              <w:t>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Default="003C1273" w:rsidP="003C127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Знать </w:t>
            </w:r>
            <w:r w:rsidR="00DA1188" w:rsidRPr="007F0D70">
              <w:rPr>
                <w:rFonts w:eastAsia="Times New Roman"/>
                <w:lang w:eastAsia="ru-RU"/>
              </w:rPr>
              <w:t> органы мочевыделительной системы, их строение и функции;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заболевания органов выделительной системы и способы их предупреждения</w:t>
            </w:r>
            <w:r w:rsidR="00DA1188" w:rsidRPr="0006211D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Покровы тела человека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7F0D70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Знать </w:t>
            </w:r>
            <w:r w:rsidR="00DA1188" w:rsidRPr="007F0D70">
              <w:rPr>
                <w:rFonts w:eastAsia="Times New Roman"/>
                <w:lang w:eastAsia="ru-RU"/>
              </w:rPr>
              <w:t> наружные покровы тела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строение и функция кожи;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органы мочевыделительной системы, их строение и функции;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заболевания органов выделительной системы и способы их предупреждения.</w:t>
            </w:r>
          </w:p>
          <w:p w:rsidR="00DA1188" w:rsidRPr="007F0D70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Уметь </w:t>
            </w:r>
            <w:r w:rsidR="00DA1188" w:rsidRPr="007F0D70">
              <w:rPr>
                <w:rFonts w:eastAsia="Times New Roman"/>
                <w:lang w:eastAsia="ru-RU"/>
              </w:rPr>
              <w:t> выделять существенные признаки покровов тела, терморегуляции;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7F0D70">
              <w:rPr>
                <w:rFonts w:eastAsia="Times New Roman"/>
                <w:lang w:eastAsia="ru-RU"/>
              </w:rPr>
              <w:t> оказывать первую помощь при тепловом и солнечном ударах, ожогах, обморожениях, травмах кожного покрова.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 xml:space="preserve">Донести свою позицию до других: оформлять свои мысли в устной и письменной речи с учётом своих </w:t>
            </w:r>
            <w:r w:rsidRPr="0006211D">
              <w:rPr>
                <w:rFonts w:eastAsia="Times New Roman"/>
                <w:lang w:eastAsia="ru-RU"/>
              </w:rPr>
              <w:lastRenderedPageBreak/>
              <w:t>учебных и жизненных речевых ситуаций.</w:t>
            </w:r>
          </w:p>
        </w:tc>
      </w:tr>
      <w:tr w:rsidR="008640FF" w:rsidRPr="008640FF" w:rsidTr="008640FF">
        <w:trPr>
          <w:trHeight w:val="550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Нейрогуморальная регуляция процессов жизнедеятельности</w:t>
            </w:r>
          </w:p>
        </w:tc>
        <w:tc>
          <w:tcPr>
            <w:tcW w:w="850" w:type="dxa"/>
          </w:tcPr>
          <w:p w:rsidR="008640FF" w:rsidRPr="008640FF" w:rsidRDefault="00E40CCB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311B51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Знать </w:t>
            </w:r>
            <w:r w:rsidR="00DA1188" w:rsidRPr="00311B51">
              <w:rPr>
                <w:rFonts w:eastAsia="Times New Roman"/>
                <w:lang w:eastAsia="ru-RU"/>
              </w:rPr>
              <w:t>вклад отечественных ученых в разработку учения о высшей нервной деятельности;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311B51">
              <w:rPr>
                <w:rFonts w:eastAsia="Times New Roman"/>
                <w:lang w:eastAsia="ru-RU"/>
              </w:rPr>
              <w:t> особенности высшей нервной деятельности человека.</w:t>
            </w:r>
          </w:p>
          <w:p w:rsidR="00DA1188" w:rsidRPr="00311B51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Уметь </w:t>
            </w:r>
            <w:r w:rsidR="00DA1188" w:rsidRPr="00311B51">
              <w:rPr>
                <w:rFonts w:eastAsia="Times New Roman"/>
                <w:lang w:eastAsia="ru-RU"/>
              </w:rPr>
              <w:t>выделять существенные особенности поведения и психики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311B51">
              <w:rPr>
                <w:rFonts w:eastAsia="Times New Roman"/>
                <w:lang w:eastAsia="ru-RU"/>
              </w:rPr>
              <w:t> объяснять роль обучения и воспитания в развитии поведения и психики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311B51">
              <w:rPr>
                <w:rFonts w:eastAsia="Times New Roman"/>
                <w:lang w:eastAsia="ru-RU"/>
              </w:rPr>
              <w:t> характеризовать особенности высшей нервной деятельности человека и роль речи в развитии человека.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чувств. Анализаторы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311B51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C1273">
              <w:rPr>
                <w:rFonts w:eastAsia="Times New Roman"/>
                <w:iCs/>
                <w:lang w:eastAsia="ru-RU"/>
              </w:rPr>
              <w:t xml:space="preserve">Знать  </w:t>
            </w:r>
            <w:r w:rsidR="00DA1188" w:rsidRPr="00311B51">
              <w:rPr>
                <w:rFonts w:eastAsia="Times New Roman"/>
                <w:lang w:eastAsia="ru-RU"/>
              </w:rPr>
              <w:t> анализаторы и органы чувств, их значение.</w:t>
            </w:r>
          </w:p>
          <w:p w:rsidR="00DA1188" w:rsidRPr="00311B51" w:rsidRDefault="003C1273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C1273">
              <w:rPr>
                <w:rFonts w:eastAsia="Times New Roman"/>
                <w:iCs/>
                <w:lang w:eastAsia="ru-RU"/>
              </w:rPr>
              <w:t>У</w:t>
            </w:r>
            <w:r w:rsidR="00DA1188" w:rsidRPr="003C1273">
              <w:rPr>
                <w:rFonts w:eastAsia="Times New Roman"/>
                <w:iCs/>
                <w:lang w:eastAsia="ru-RU"/>
              </w:rPr>
              <w:t>меть</w:t>
            </w:r>
            <w:r>
              <w:rPr>
                <w:rFonts w:eastAsia="Times New Roman"/>
                <w:iCs/>
                <w:lang w:eastAsia="ru-RU"/>
              </w:rPr>
              <w:t xml:space="preserve"> </w:t>
            </w:r>
            <w:r w:rsidR="00DA1188" w:rsidRPr="00311B51">
              <w:rPr>
                <w:rFonts w:eastAsia="Times New Roman"/>
                <w:lang w:eastAsia="ru-RU"/>
              </w:rPr>
              <w:t> выделять существенные признаки строения и функционирования органов чувств.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lastRenderedPageBreak/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64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Психика и поведение человека. Высшая нервная деятельность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Выбирают целевые и смысловые установки в своих действиях и поступках по отношению к здоровью своему и окружающих. Овладевают понятийным аппаратом биологии.</w:t>
            </w:r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50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Размножение и развитие человека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C256D3" w:rsidRDefault="003C127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П</w:t>
            </w:r>
            <w:r w:rsidR="00DA1188" w:rsidRPr="00FF001B">
              <w:rPr>
                <w:rFonts w:eastAsia="Times New Roman"/>
                <w:lang w:eastAsia="ru-RU"/>
              </w:rPr>
              <w:t>риведение доказательств (аргументация) родства человека с</w:t>
            </w:r>
            <w:r w:rsidR="00DA1188">
              <w:rPr>
                <w:rFonts w:eastAsia="Times New Roman"/>
                <w:lang w:eastAsia="ru-RU"/>
              </w:rPr>
              <w:t xml:space="preserve"> </w:t>
            </w:r>
            <w:r w:rsidR="00DA1188" w:rsidRPr="00FF001B">
              <w:rPr>
                <w:rFonts w:eastAsia="Times New Roman"/>
                <w:lang w:eastAsia="ru-RU"/>
              </w:rPr>
              <w:t>млекопитающими животными; взаимосвязи человека и окружающей среды;</w:t>
            </w:r>
            <w:r w:rsidR="00DA1188" w:rsidRPr="00FF001B">
              <w:rPr>
                <w:rFonts w:eastAsia="Times New Roman"/>
                <w:lang w:eastAsia="ru-RU"/>
              </w:rPr>
              <w:br/>
              <w:t>зависимости здоровья человека от состояния окружающей среды;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FF001B">
              <w:rPr>
                <w:rFonts w:eastAsia="Times New Roman"/>
                <w:lang w:eastAsia="ru-RU"/>
              </w:rPr>
              <w:t>необходимости защиты окружающей среды; соблюдения мер профилактики</w:t>
            </w:r>
            <w:r w:rsidR="00DA1188" w:rsidRPr="00FF001B">
              <w:rPr>
                <w:rFonts w:eastAsia="Times New Roman"/>
                <w:lang w:eastAsia="ru-RU"/>
              </w:rPr>
              <w:br/>
              <w:t>заболеваний, вызываемых растениями, животными, бактериями, грибами 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DA1188" w:rsidRPr="00FF001B">
              <w:rPr>
                <w:rFonts w:eastAsia="Times New Roman"/>
                <w:lang w:eastAsia="ru-RU"/>
              </w:rPr>
              <w:t>вирусами, травматизма, стрессов, ВИЧ-инфекции, вредных привычек,</w:t>
            </w:r>
            <w:r w:rsidR="00DA1188" w:rsidRPr="00FF001B">
              <w:rPr>
                <w:rFonts w:eastAsia="Times New Roman"/>
                <w:lang w:eastAsia="ru-RU"/>
              </w:rPr>
              <w:br/>
              <w:t>нарушения осанки, зрения, слуха, инфекционных и простудных заболеваний;</w:t>
            </w:r>
            <w:r w:rsidR="00DA1188" w:rsidRPr="00FF001B">
              <w:rPr>
                <w:rFonts w:eastAsia="Times New Roman"/>
                <w:lang w:eastAsia="ru-RU"/>
              </w:rPr>
              <w:br/>
            </w:r>
            <w:proofErr w:type="spellStart"/>
            <w:r w:rsidR="00C256D3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="00C256D3">
              <w:rPr>
                <w:rFonts w:eastAsia="Times New Roman"/>
                <w:b/>
                <w:lang w:eastAsia="ru-RU"/>
              </w:rPr>
              <w:t>:</w:t>
            </w:r>
            <w:proofErr w:type="gramEnd"/>
          </w:p>
          <w:p w:rsidR="00DA1188" w:rsidRPr="0006211D" w:rsidRDefault="00DA1188" w:rsidP="003C1273">
            <w:pPr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 xml:space="preserve">определять цель урока и формулировать задачи, необходимые для ее достижения; планировать свою </w:t>
            </w:r>
            <w:r w:rsidRPr="007F6771">
              <w:rPr>
                <w:rFonts w:eastAsia="Times New Roman"/>
                <w:lang w:eastAsia="ru-RU"/>
              </w:rPr>
              <w:lastRenderedPageBreak/>
              <w:t>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8640FF" w:rsidRPr="008640FF" w:rsidTr="008640FF">
        <w:trPr>
          <w:trHeight w:val="579"/>
        </w:trPr>
        <w:tc>
          <w:tcPr>
            <w:tcW w:w="817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8640FF" w:rsidRPr="008640FF" w:rsidRDefault="008640FF" w:rsidP="008640FF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Человек и окружающая среда</w:t>
            </w:r>
          </w:p>
        </w:tc>
        <w:tc>
          <w:tcPr>
            <w:tcW w:w="850" w:type="dxa"/>
          </w:tcPr>
          <w:p w:rsidR="008640FF" w:rsidRPr="008640FF" w:rsidRDefault="000D74CD" w:rsidP="009B276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23" w:type="dxa"/>
          </w:tcPr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DA1188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Формирование познавательного интереса к изучению человека как части живой природы; понимание необходимости соблюдения правил работы в кабинете биологии; уважительное отношение к учителю и одноклассникам</w:t>
            </w:r>
            <w:r w:rsidRPr="00D60B08">
              <w:rPr>
                <w:rFonts w:eastAsia="Times New Roman"/>
                <w:lang w:eastAsia="ru-RU"/>
              </w:rPr>
              <w:t xml:space="preserve">. </w:t>
            </w:r>
          </w:p>
          <w:p w:rsidR="00DA1188" w:rsidRPr="0006211D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DA1188" w:rsidRPr="00236BC1" w:rsidRDefault="00DA1188" w:rsidP="00DA118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36BC1">
              <w:rPr>
                <w:rFonts w:eastAsia="Times New Roman"/>
                <w:lang w:eastAsia="ru-RU"/>
              </w:rPr>
              <w:t>выделение существенных п</w:t>
            </w:r>
            <w:r w:rsidR="00A40420">
              <w:rPr>
                <w:rFonts w:eastAsia="Times New Roman"/>
                <w:lang w:eastAsia="ru-RU"/>
              </w:rPr>
              <w:t>ризнаков биологических объектов</w:t>
            </w:r>
            <w:r w:rsidRPr="00236BC1">
              <w:rPr>
                <w:rFonts w:eastAsia="Times New Roman"/>
                <w:lang w:eastAsia="ru-RU"/>
              </w:rPr>
              <w:t>, организма 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C256D3" w:rsidRDefault="00C256D3" w:rsidP="00C256D3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DA1188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F6771">
              <w:rPr>
                <w:rFonts w:eastAsia="Times New Roman"/>
                <w:lang w:eastAsia="ru-RU"/>
              </w:rPr>
              <w:t>определять цель урока и формулировать задачи, необходимые для ее достижения; планировать свою деятельность и делать выводы по результатам работы</w:t>
            </w:r>
            <w:r w:rsidRPr="007F6771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b/>
                <w:lang w:eastAsia="ru-RU"/>
              </w:rPr>
              <w:t xml:space="preserve">Познавательные: </w:t>
            </w:r>
          </w:p>
          <w:p w:rsidR="00A40420" w:rsidRDefault="00A40420" w:rsidP="00A4042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C256D3">
              <w:rPr>
                <w:rFonts w:eastAsia="Times New Roman"/>
                <w:lang w:eastAsia="ru-RU"/>
              </w:rPr>
              <w:t>преобразовывать информацию из одной формы в другую; строить высказывания в устной форме; устанавливать причинно</w:t>
            </w:r>
            <w:r>
              <w:rPr>
                <w:rFonts w:eastAsia="Times New Roman"/>
                <w:lang w:eastAsia="ru-RU"/>
              </w:rPr>
              <w:t>-</w:t>
            </w:r>
            <w:r w:rsidRPr="00C256D3">
              <w:rPr>
                <w:rFonts w:eastAsia="Times New Roman"/>
                <w:lang w:eastAsia="ru-RU"/>
              </w:rPr>
              <w:t>следственные связи и делать выводы.</w:t>
            </w:r>
            <w:r w:rsidRPr="00C256D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A1188" w:rsidRPr="0006211D" w:rsidRDefault="00DA1188" w:rsidP="00DA1188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8640FF" w:rsidRPr="008640FF" w:rsidRDefault="00DA1188" w:rsidP="00DA1188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</w:tbl>
    <w:p w:rsidR="008640FF" w:rsidRPr="008640FF" w:rsidRDefault="008640FF" w:rsidP="009B276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lang w:eastAsia="ru-RU"/>
        </w:rPr>
      </w:pPr>
    </w:p>
    <w:p w:rsidR="009B2766" w:rsidRDefault="009B2766" w:rsidP="009B2766">
      <w:pPr>
        <w:pStyle w:val="a3"/>
        <w:suppressAutoHyphens w:val="0"/>
        <w:spacing w:after="200" w:line="276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B2766" w:rsidRPr="00F51A78" w:rsidRDefault="009B2766" w:rsidP="009B2766">
      <w:pPr>
        <w:pStyle w:val="a3"/>
        <w:suppressAutoHyphens w:val="0"/>
        <w:spacing w:after="200" w:line="276" w:lineRule="auto"/>
        <w:ind w:left="360"/>
        <w:jc w:val="center"/>
        <w:rPr>
          <w:rFonts w:eastAsia="Times New Roman"/>
          <w:b/>
          <w:bCs/>
          <w:smallCaps/>
          <w:color w:val="000000"/>
          <w:sz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9B2766" w:rsidRPr="00F51A78" w:rsidTr="003E44CE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51A78">
              <w:rPr>
                <w:rFonts w:eastAsia="Times New Roman"/>
                <w:b/>
                <w:spacing w:val="-11"/>
                <w:lang w:eastAsia="ru-RU"/>
              </w:rPr>
              <w:t>Контрольные работы</w:t>
            </w:r>
          </w:p>
        </w:tc>
      </w:tr>
      <w:tr w:rsidR="009B2766" w:rsidRPr="00F51A78" w:rsidTr="009D51E5">
        <w:trPr>
          <w:trHeight w:hRule="exact"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Опора и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D51E5" w:rsidP="009D51E5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</w:t>
            </w: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9B2766" w:rsidRPr="00F51A78" w:rsidTr="009D51E5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Внутренняя среда организма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9B2766" w:rsidRPr="00F51A78" w:rsidTr="009D51E5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Кровообращение 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9B2766" w:rsidRPr="00F51A78" w:rsidTr="009D51E5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Дыхание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9B2766" w:rsidRPr="00F51A78" w:rsidTr="009D51E5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9B2766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66" w:rsidRPr="00F51A78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236BC1" w:rsidRPr="00F51A78" w:rsidTr="009D51E5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BC1" w:rsidRPr="00F51A78" w:rsidRDefault="00EA046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BC1" w:rsidRDefault="00236BC1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Обмен веществ и превращение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BC1" w:rsidRDefault="003C1273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BC1" w:rsidRPr="00723C7A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236BC1" w:rsidRPr="00F51A78" w:rsidTr="009D51E5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BC1" w:rsidRPr="00F51A78" w:rsidRDefault="00EA046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BC1" w:rsidRDefault="00236BC1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Психика и поведение человека. Высшая нервная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BC1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BC1" w:rsidRPr="00723C7A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  <w:tr w:rsidR="00236BC1" w:rsidRPr="00F51A78" w:rsidTr="009D51E5">
        <w:trPr>
          <w:trHeight w:hRule="exact"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BC1" w:rsidRDefault="00EA046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BC1" w:rsidRDefault="00236BC1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Размножение и развитие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BC1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BC1" w:rsidRPr="00723C7A" w:rsidRDefault="009D51E5" w:rsidP="003E44CE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723C7A">
              <w:rPr>
                <w:rFonts w:eastAsia="Times New Roman"/>
                <w:lang w:eastAsia="ru-RU"/>
              </w:rPr>
              <w:t>Тестовая проверочная работа</w:t>
            </w:r>
          </w:p>
        </w:tc>
      </w:tr>
    </w:tbl>
    <w:p w:rsidR="009B2766" w:rsidRDefault="009B2766" w:rsidP="009B276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E15C4" w:rsidRPr="00993742" w:rsidRDefault="00AE15C4" w:rsidP="004837C9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</w:p>
    <w:p w:rsidR="00B879ED" w:rsidRPr="00B879ED" w:rsidRDefault="00B879ED" w:rsidP="00E37EB4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879ED">
        <w:rPr>
          <w:rFonts w:eastAsia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879ED" w:rsidRPr="00B879ED" w:rsidRDefault="00B879ED" w:rsidP="00B879ED">
      <w:pPr>
        <w:suppressAutoHyphens w:val="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879ED">
        <w:rPr>
          <w:rFonts w:eastAsia="Times New Roman"/>
          <w:sz w:val="28"/>
          <w:szCs w:val="28"/>
          <w:lang w:eastAsia="ru-RU"/>
        </w:rPr>
        <w:t xml:space="preserve">      Количество часов:  в неделю </w:t>
      </w:r>
      <w:r w:rsidR="00224A50">
        <w:rPr>
          <w:rFonts w:eastAsia="Times New Roman"/>
          <w:sz w:val="28"/>
          <w:szCs w:val="28"/>
          <w:lang w:eastAsia="ru-RU"/>
        </w:rPr>
        <w:t>2</w:t>
      </w:r>
      <w:r w:rsidRPr="00B879ED">
        <w:rPr>
          <w:rFonts w:eastAsia="Times New Roman"/>
          <w:sz w:val="28"/>
          <w:szCs w:val="28"/>
          <w:lang w:eastAsia="ru-RU"/>
        </w:rPr>
        <w:t xml:space="preserve">,  всего </w:t>
      </w:r>
      <w:r w:rsidR="009D51E5">
        <w:rPr>
          <w:rFonts w:eastAsia="Times New Roman"/>
          <w:sz w:val="28"/>
          <w:szCs w:val="28"/>
          <w:lang w:eastAsia="ru-RU"/>
        </w:rPr>
        <w:t>68</w:t>
      </w:r>
      <w:r w:rsidRPr="00B879ED">
        <w:rPr>
          <w:rFonts w:eastAsia="Times New Roman"/>
          <w:sz w:val="28"/>
          <w:szCs w:val="28"/>
          <w:lang w:eastAsia="ru-RU"/>
        </w:rPr>
        <w:t>.</w:t>
      </w:r>
    </w:p>
    <w:p w:rsidR="00B879ED" w:rsidRPr="00B879ED" w:rsidRDefault="00B879ED" w:rsidP="00B879ED">
      <w:pPr>
        <w:suppressAutoHyphens w:val="0"/>
        <w:jc w:val="center"/>
        <w:rPr>
          <w:rFonts w:eastAsia="Times New Roman"/>
          <w:b/>
          <w:lang w:eastAsia="ru-RU"/>
        </w:rPr>
      </w:pPr>
    </w:p>
    <w:p w:rsidR="00B879ED" w:rsidRPr="00B879ED" w:rsidRDefault="00B879ED" w:rsidP="00B879ED">
      <w:pPr>
        <w:suppressAutoHyphens w:val="0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865"/>
        <w:gridCol w:w="5639"/>
        <w:gridCol w:w="851"/>
        <w:gridCol w:w="1056"/>
        <w:gridCol w:w="718"/>
      </w:tblGrid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</w:t>
            </w:r>
          </w:p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 по теме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Наименование темы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Кол-во</w:t>
            </w:r>
          </w:p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часов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Дата</w:t>
            </w:r>
            <w:r>
              <w:rPr>
                <w:rFonts w:eastAsia="Times New Roman"/>
                <w:lang w:eastAsia="ru-RU"/>
              </w:rPr>
              <w:t xml:space="preserve"> план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факт</w:t>
            </w:r>
          </w:p>
        </w:tc>
      </w:tr>
      <w:tr w:rsidR="00A40420" w:rsidRPr="00B879ED" w:rsidTr="00EC32C5">
        <w:tc>
          <w:tcPr>
            <w:tcW w:w="9996" w:type="dxa"/>
            <w:gridSpan w:val="6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Науки о человеке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3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Науки о человеке и их методы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Биологическая природа человека. Расы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Происхождение и эволюция человека. Антропогенез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9277" w:type="dxa"/>
            <w:gridSpan w:val="5"/>
          </w:tcPr>
          <w:p w:rsidR="00A40420" w:rsidRPr="00B879ED" w:rsidRDefault="00A40420" w:rsidP="00A40420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Общий обзор организма человека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2 часа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719" w:type="dxa"/>
          </w:tcPr>
          <w:p w:rsidR="00A40420" w:rsidRDefault="00A40420" w:rsidP="006A550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Строение организма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Регуляция процессов жизнедеятельности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BC6133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Опора и движение (8 часов)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Опорно-двигательная  система. Состав, строение и рост костей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Скелет человека. Соединение костей. Скелет головы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Скелет туловища. Скелет конечностей и их поясов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26.09.18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6A550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Строение и функции скелетных мышц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мышц и ее регуляция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A40420" w:rsidRPr="00B879ED" w:rsidRDefault="00A40420" w:rsidP="00A972B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физических упражнений и культуры труда для формирования скелета и мускулатуры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Нарушения опорно-двигательной системы. Травматизм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79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Проверочный тест 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30D26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Внутренняя среда организма </w:t>
            </w:r>
            <w:r w:rsidRPr="00B879ED">
              <w:rPr>
                <w:rFonts w:eastAsia="Times New Roman"/>
                <w:b/>
                <w:lang w:eastAsia="ru-RU"/>
              </w:rPr>
              <w:t>(</w:t>
            </w:r>
            <w:r>
              <w:rPr>
                <w:rFonts w:eastAsia="Times New Roman"/>
                <w:b/>
                <w:lang w:eastAsia="ru-RU"/>
              </w:rPr>
              <w:t>5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 внутренней среды организма и ее функции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 крови. Постоянство внутренней среды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Свертывание крови. Переливание. Группы крови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24.10.18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Иммунитет. Нарушение иммунной системы </w:t>
            </w:r>
            <w:r>
              <w:rPr>
                <w:rFonts w:eastAsia="Times New Roman"/>
                <w:lang w:eastAsia="ru-RU"/>
              </w:rPr>
              <w:lastRenderedPageBreak/>
              <w:t>человека. Вакцинация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879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3B51D8">
        <w:trPr>
          <w:trHeight w:val="354"/>
        </w:trPr>
        <w:tc>
          <w:tcPr>
            <w:tcW w:w="9996" w:type="dxa"/>
            <w:gridSpan w:val="6"/>
          </w:tcPr>
          <w:p w:rsidR="00A40420" w:rsidRDefault="00A40420" w:rsidP="00A972BF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Кровообращение и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лимфообращение</w:t>
            </w:r>
            <w:proofErr w:type="spellEnd"/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4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кровообращения. Строение и работа сердца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Сосудистая система. </w:t>
            </w:r>
            <w:proofErr w:type="spellStart"/>
            <w:r>
              <w:rPr>
                <w:rFonts w:eastAsia="Times New Roman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Сердечно-сосудистые</w:t>
            </w:r>
            <w:proofErr w:type="gramEnd"/>
            <w:r>
              <w:rPr>
                <w:rFonts w:eastAsia="Times New Roman"/>
                <w:lang w:eastAsia="ru-RU"/>
              </w:rPr>
              <w:t xml:space="preserve"> заболевания. Первая помощь при кровотечении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5B43B2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Дыхание (5 часов)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Дыхание и его значение. Органы дыхания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Механизм дыхания. Жизненная емкость легких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28.11.18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Регуляция дыхания. Охрана воздушной среды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Заболевания органов дыхания, их профилактика. Реанимация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79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E02A6A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Питание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 xml:space="preserve">6 </w:t>
            </w:r>
            <w:r w:rsidRPr="00B879ED">
              <w:rPr>
                <w:rFonts w:eastAsia="Times New Roman"/>
                <w:b/>
                <w:lang w:eastAsia="ru-RU"/>
              </w:rPr>
              <w:t>часов)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Питание и его значение. Органы пищеварения и их функции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Пищеварение в ротовой полости. Глотка и пищевод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rPr>
          <w:trHeight w:val="248"/>
        </w:trPr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Пищеварение в желудке и кишечнике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Всасывание питательных веще</w:t>
            </w:r>
            <w:proofErr w:type="gramStart"/>
            <w:r>
              <w:rPr>
                <w:rFonts w:eastAsia="Times New Roman"/>
                <w:lang w:eastAsia="ru-RU"/>
              </w:rPr>
              <w:t>ств в кр</w:t>
            </w:r>
            <w:proofErr w:type="gramEnd"/>
            <w:r>
              <w:rPr>
                <w:rFonts w:eastAsia="Times New Roman"/>
                <w:lang w:eastAsia="ru-RU"/>
              </w:rPr>
              <w:t>овь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Регуляция пищеварения. Гигиена питания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26.12.18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79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14.01.19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5360BD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Обмен веществ и превращение энергии (5 часов)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Пластический и энергетический обмен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16.01.19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Ферменты и их роль в организме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21.01.19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Витамины и их роль в организме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23.01.19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Нормы и режим питания. Нарушение обмена веществ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28.01.19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879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30.01.19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ED45DE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Выделение продуктов обмена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 xml:space="preserve">2 </w:t>
            </w:r>
            <w:r w:rsidRPr="00B879ED">
              <w:rPr>
                <w:rFonts w:eastAsia="Times New Roman"/>
                <w:b/>
                <w:lang w:eastAsia="ru-RU"/>
              </w:rPr>
              <w:t>час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Выделение и его значение. Органы мочевыделения</w:t>
            </w:r>
            <w:r w:rsidRPr="00B879E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Заболевания органов мочевыделения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614BB8">
        <w:tc>
          <w:tcPr>
            <w:tcW w:w="9996" w:type="dxa"/>
            <w:gridSpan w:val="6"/>
          </w:tcPr>
          <w:p w:rsidR="00A40420" w:rsidRPr="00BD0A45" w:rsidRDefault="00BD0A45" w:rsidP="00B879E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BD0A45">
              <w:rPr>
                <w:rFonts w:eastAsia="Times New Roman"/>
                <w:b/>
                <w:lang w:eastAsia="ru-RU"/>
              </w:rPr>
              <w:t>Покровы тела человека</w:t>
            </w:r>
            <w:r>
              <w:rPr>
                <w:rFonts w:eastAsia="Times New Roman"/>
                <w:b/>
                <w:lang w:eastAsia="ru-RU"/>
              </w:rPr>
              <w:t xml:space="preserve"> (3 часа)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Наружные покровы тела. Строение и функции кожи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Болезни и травмы кожи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Гигиена кожных покровов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004278">
        <w:tc>
          <w:tcPr>
            <w:tcW w:w="9996" w:type="dxa"/>
            <w:gridSpan w:val="6"/>
          </w:tcPr>
          <w:p w:rsidR="00A40420" w:rsidRDefault="00BD0A45" w:rsidP="00BD0A4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Нейрогуморальная регуляция процессов жизнедеятельности (7 часов)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Железы внутренней секреции и их функции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эндокринной системы и ее нарушения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Строение нервной системы и ее значение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27.02.19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Спинной мозг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04.03.19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Головной мозг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06.03.19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Вегетативная нервная система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11.03.19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Нарушения в работе нервной системы и их предупреждение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13.03.19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9A4FA4">
        <w:tc>
          <w:tcPr>
            <w:tcW w:w="9996" w:type="dxa"/>
            <w:gridSpan w:val="6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Органы чувств. Анализаторы (4 часа)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Понятие об анализаторах. Зрительный анализатор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18.03.19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Слуховой анализатор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20.03.19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Вестибулярный анализатор. Мышечное чувство. Осязание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54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Вкусовой и обонятельный анализаторы. Боль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8C20A8">
        <w:tc>
          <w:tcPr>
            <w:tcW w:w="9996" w:type="dxa"/>
            <w:gridSpan w:val="6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Психика и поведение человека. Высшая нервная деятельность (6 часов)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2141F9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 нервная деятельность. Рефлексы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Память и обучение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Врожденное и приобретенное поведение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Сон и бодрствование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Особенности высшей нервной деятельности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E40CCB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24.04.19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170CA8">
        <w:tc>
          <w:tcPr>
            <w:tcW w:w="9996" w:type="dxa"/>
            <w:gridSpan w:val="6"/>
          </w:tcPr>
          <w:p w:rsidR="00A40420" w:rsidRDefault="00A40420" w:rsidP="00BD0A4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Размножение и развитие человека (</w:t>
            </w:r>
            <w:r w:rsidR="00BD0A45">
              <w:rPr>
                <w:rFonts w:eastAsia="Times New Roman"/>
                <w:b/>
                <w:lang w:eastAsia="ru-RU"/>
              </w:rPr>
              <w:t>6</w:t>
            </w:r>
            <w:r>
              <w:rPr>
                <w:rFonts w:eastAsia="Times New Roman"/>
                <w:b/>
                <w:lang w:eastAsia="ru-RU"/>
              </w:rPr>
              <w:t xml:space="preserve"> часов)</w:t>
            </w:r>
          </w:p>
        </w:tc>
      </w:tr>
      <w:tr w:rsidR="00BD0A45" w:rsidRPr="00B879ED" w:rsidTr="00A40420">
        <w:tc>
          <w:tcPr>
            <w:tcW w:w="874" w:type="dxa"/>
          </w:tcPr>
          <w:p w:rsidR="00BD0A45" w:rsidRDefault="00E40CCB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879" w:type="dxa"/>
          </w:tcPr>
          <w:p w:rsidR="00BD0A45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BD0A45" w:rsidRPr="00BD0A45" w:rsidRDefault="00BD0A45" w:rsidP="00B879ED">
            <w:pPr>
              <w:suppressAutoHyphens w:val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Промежуточная аттестация</w:t>
            </w:r>
            <w:r w:rsidR="009774FE">
              <w:rPr>
                <w:rFonts w:eastAsia="Times New Roman"/>
                <w:i/>
                <w:lang w:eastAsia="ru-RU"/>
              </w:rPr>
              <w:t>. Тест</w:t>
            </w:r>
          </w:p>
        </w:tc>
        <w:tc>
          <w:tcPr>
            <w:tcW w:w="856" w:type="dxa"/>
          </w:tcPr>
          <w:p w:rsidR="00BD0A45" w:rsidRDefault="00E40CCB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BD0A45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29.04.19</w:t>
            </w:r>
          </w:p>
        </w:tc>
        <w:tc>
          <w:tcPr>
            <w:tcW w:w="719" w:type="dxa"/>
          </w:tcPr>
          <w:p w:rsidR="00BD0A45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879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Особенности размножения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879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размножения. Половые клетки. Оплодотворение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879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Беременность и роды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879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Рост и развитие ребенка после рождения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879" w:type="dxa"/>
          </w:tcPr>
          <w:p w:rsidR="00A40420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A40420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тест</w:t>
            </w:r>
          </w:p>
        </w:tc>
        <w:tc>
          <w:tcPr>
            <w:tcW w:w="856" w:type="dxa"/>
          </w:tcPr>
          <w:p w:rsidR="00A40420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24E6">
        <w:tc>
          <w:tcPr>
            <w:tcW w:w="9996" w:type="dxa"/>
            <w:gridSpan w:val="6"/>
          </w:tcPr>
          <w:p w:rsidR="00A40420" w:rsidRDefault="00A40420" w:rsidP="009D51E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Человек и окружающая среда (2 часа)</w:t>
            </w: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Социальная и природная среда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874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87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A40420" w:rsidRPr="00B879ED" w:rsidRDefault="00A40420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Окружающая среда и здоровье человека</w:t>
            </w:r>
          </w:p>
        </w:tc>
        <w:tc>
          <w:tcPr>
            <w:tcW w:w="856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1" w:type="dxa"/>
          </w:tcPr>
          <w:p w:rsidR="00A40420" w:rsidRPr="00B879ED" w:rsidRDefault="00BD0A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22.05.19</w:t>
            </w: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0420" w:rsidRPr="00B879ED" w:rsidTr="00A40420">
        <w:tc>
          <w:tcPr>
            <w:tcW w:w="7670" w:type="dxa"/>
            <w:gridSpan w:val="3"/>
          </w:tcPr>
          <w:p w:rsidR="00A40420" w:rsidRDefault="00A40420" w:rsidP="00D23599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856" w:type="dxa"/>
          </w:tcPr>
          <w:p w:rsidR="00A40420" w:rsidRDefault="00A40420" w:rsidP="00D2359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751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9" w:type="dxa"/>
          </w:tcPr>
          <w:p w:rsidR="00A40420" w:rsidRPr="00B879ED" w:rsidRDefault="00A40420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D7739" w:rsidRPr="000B6BCF" w:rsidRDefault="004D7739" w:rsidP="00236BC1">
      <w:pPr>
        <w:pStyle w:val="a3"/>
        <w:ind w:left="795"/>
        <w:jc w:val="center"/>
        <w:rPr>
          <w:sz w:val="28"/>
          <w:szCs w:val="28"/>
        </w:rPr>
      </w:pPr>
      <w:r w:rsidRPr="000B6BCF">
        <w:rPr>
          <w:b/>
          <w:kern w:val="2"/>
          <w:sz w:val="28"/>
        </w:rPr>
        <w:t xml:space="preserve">Планируемые </w:t>
      </w:r>
      <w:r w:rsidRPr="000B6BCF">
        <w:rPr>
          <w:b/>
          <w:sz w:val="28"/>
        </w:rPr>
        <w:t>результаты освоения учебного</w:t>
      </w:r>
      <w:r w:rsidRPr="000B6BCF">
        <w:rPr>
          <w:b/>
          <w:kern w:val="2"/>
          <w:sz w:val="28"/>
        </w:rPr>
        <w:t xml:space="preserve"> предмета</w:t>
      </w:r>
    </w:p>
    <w:p w:rsidR="000B6BCF" w:rsidRPr="000B6BCF" w:rsidRDefault="000B6BCF" w:rsidP="000B6BCF">
      <w:pPr>
        <w:pStyle w:val="a3"/>
        <w:ind w:left="795"/>
        <w:jc w:val="both"/>
        <w:rPr>
          <w:sz w:val="28"/>
          <w:szCs w:val="28"/>
        </w:rPr>
      </w:pPr>
    </w:p>
    <w:p w:rsidR="004D7739" w:rsidRPr="00236BC1" w:rsidRDefault="004D7739" w:rsidP="004D7739">
      <w:pPr>
        <w:pStyle w:val="a3"/>
        <w:ind w:left="0" w:firstLine="709"/>
        <w:jc w:val="both"/>
      </w:pPr>
      <w:r w:rsidRPr="00236BC1">
        <w:t>В результате освоения курса биологии 8 класса учащиеся должны овладеть следующими знаниями, умениями и навыками.</w:t>
      </w:r>
    </w:p>
    <w:p w:rsidR="00A45B88" w:rsidRPr="00236BC1" w:rsidRDefault="00A45B88" w:rsidP="004D7739">
      <w:pPr>
        <w:jc w:val="both"/>
      </w:pPr>
      <w:r w:rsidRPr="00236BC1">
        <w:rPr>
          <w:b/>
          <w:i/>
        </w:rPr>
        <w:t>Личностными результатами</w:t>
      </w:r>
      <w:r w:rsidRPr="00236BC1">
        <w:t xml:space="preserve"> изучения предмета «Биология» </w:t>
      </w:r>
      <w:r w:rsidR="004D7739" w:rsidRPr="00236BC1">
        <w:t xml:space="preserve">в </w:t>
      </w:r>
      <w:r w:rsidRPr="00236BC1">
        <w:t>8 класс</w:t>
      </w:r>
      <w:r w:rsidR="004D7739" w:rsidRPr="00236BC1">
        <w:t>е</w:t>
      </w:r>
      <w:r w:rsidRPr="00236BC1">
        <w:t xml:space="preserve"> являются следующие умения:</w:t>
      </w:r>
    </w:p>
    <w:p w:rsidR="00A45B88" w:rsidRPr="00236BC1" w:rsidRDefault="00A45B88" w:rsidP="004D7739">
      <w:pPr>
        <w:jc w:val="both"/>
      </w:pPr>
      <w:r w:rsidRPr="00236BC1">
        <w:t>• 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A45B88" w:rsidRPr="00236BC1" w:rsidRDefault="00A45B88" w:rsidP="004D7739">
      <w:pPr>
        <w:jc w:val="both"/>
      </w:pPr>
      <w:r w:rsidRPr="00236BC1">
        <w:t>• Постепенно выстраивать собственное целостное мировоззрение.</w:t>
      </w:r>
    </w:p>
    <w:p w:rsidR="00A45B88" w:rsidRPr="00236BC1" w:rsidRDefault="00A45B88" w:rsidP="004D7739">
      <w:pPr>
        <w:jc w:val="both"/>
      </w:pPr>
      <w:r w:rsidRPr="00236BC1">
        <w:t>• Осознавать потребность и готовность к самообразованию, в том числе и в рамках самостоятельной деятельности вне школы.</w:t>
      </w:r>
    </w:p>
    <w:p w:rsidR="00A45B88" w:rsidRPr="00236BC1" w:rsidRDefault="00A45B88" w:rsidP="004D7739">
      <w:pPr>
        <w:jc w:val="both"/>
      </w:pPr>
      <w:r w:rsidRPr="00236BC1">
        <w:t>• Оценивать жизненные ситуации с точки зрения безопасного образа жизни и сохранения здоровья.</w:t>
      </w:r>
    </w:p>
    <w:p w:rsidR="00A45B88" w:rsidRPr="00236BC1" w:rsidRDefault="00A45B88" w:rsidP="004D7739">
      <w:pPr>
        <w:jc w:val="both"/>
      </w:pPr>
      <w:r w:rsidRPr="00236BC1">
        <w:t>• Оценивать экологический риск взаимоотношений человека и природы.</w:t>
      </w:r>
    </w:p>
    <w:p w:rsidR="00A45B88" w:rsidRPr="00236BC1" w:rsidRDefault="00A45B88" w:rsidP="004D7739">
      <w:pPr>
        <w:jc w:val="both"/>
      </w:pPr>
      <w:r w:rsidRPr="00236BC1">
        <w:t>•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45B88" w:rsidRPr="00236BC1" w:rsidRDefault="00A45B88" w:rsidP="004D7739">
      <w:pPr>
        <w:jc w:val="both"/>
      </w:pPr>
      <w:proofErr w:type="spellStart"/>
      <w:r w:rsidRPr="00236BC1">
        <w:rPr>
          <w:b/>
          <w:i/>
        </w:rPr>
        <w:t>Метапредметными</w:t>
      </w:r>
      <w:proofErr w:type="spellEnd"/>
      <w:r w:rsidRPr="00236BC1">
        <w:rPr>
          <w:b/>
          <w:i/>
        </w:rPr>
        <w:t xml:space="preserve"> результатами</w:t>
      </w:r>
      <w:r w:rsidRPr="00236BC1">
        <w:t xml:space="preserve"> изучения курса «Биология» </w:t>
      </w:r>
      <w:r w:rsidR="004D7739" w:rsidRPr="00236BC1">
        <w:t xml:space="preserve">в </w:t>
      </w:r>
      <w:r w:rsidRPr="00236BC1">
        <w:t>8 класс</w:t>
      </w:r>
      <w:r w:rsidR="004D7739" w:rsidRPr="00236BC1">
        <w:t>е</w:t>
      </w:r>
      <w:r w:rsidRPr="00236BC1">
        <w:t xml:space="preserve"> является формирование универсальных учебных действий (УУД).</w:t>
      </w:r>
    </w:p>
    <w:p w:rsidR="00A45B88" w:rsidRPr="00236BC1" w:rsidRDefault="00A45B88" w:rsidP="004D7739">
      <w:pPr>
        <w:jc w:val="both"/>
      </w:pPr>
      <w:r w:rsidRPr="00236BC1">
        <w:rPr>
          <w:i/>
        </w:rPr>
        <w:t>Регулятивные УУД</w:t>
      </w:r>
      <w:r w:rsidRPr="00236BC1">
        <w:t>:</w:t>
      </w:r>
    </w:p>
    <w:p w:rsidR="00A45B88" w:rsidRPr="00236BC1" w:rsidRDefault="00A45B88" w:rsidP="004D7739">
      <w:pPr>
        <w:jc w:val="both"/>
      </w:pPr>
      <w:r w:rsidRPr="00236BC1"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45B88" w:rsidRPr="00236BC1" w:rsidRDefault="00A45B88" w:rsidP="004D7739">
      <w:pPr>
        <w:jc w:val="both"/>
      </w:pPr>
      <w:r w:rsidRPr="00236BC1">
        <w:t xml:space="preserve">• Выдвигать версии решения проблемы, осознавать конечный результат, выбирать из </w:t>
      </w:r>
      <w:proofErr w:type="gramStart"/>
      <w:r w:rsidRPr="00236BC1">
        <w:t>предложенных</w:t>
      </w:r>
      <w:proofErr w:type="gramEnd"/>
      <w:r w:rsidRPr="00236BC1">
        <w:t xml:space="preserve"> и искать самостоятельно средства достижения цели.</w:t>
      </w:r>
    </w:p>
    <w:p w:rsidR="00A45B88" w:rsidRPr="00236BC1" w:rsidRDefault="00A45B88" w:rsidP="004D7739">
      <w:pPr>
        <w:jc w:val="both"/>
      </w:pPr>
      <w:r w:rsidRPr="00236BC1">
        <w:t>• Составлять (индивидуально или в группе) план решения проблемы (выполнения проекта).</w:t>
      </w:r>
    </w:p>
    <w:p w:rsidR="00A45B88" w:rsidRPr="00236BC1" w:rsidRDefault="00A45B88" w:rsidP="004D7739">
      <w:pPr>
        <w:jc w:val="both"/>
      </w:pPr>
      <w:r w:rsidRPr="00236BC1">
        <w:t>• Работая по плану, сверять свои действия с целью и, при необходимости, исправлять ошибки самостоятельно.</w:t>
      </w:r>
    </w:p>
    <w:p w:rsidR="00A45B88" w:rsidRPr="00236BC1" w:rsidRDefault="00A45B88" w:rsidP="004D7739">
      <w:pPr>
        <w:jc w:val="both"/>
      </w:pPr>
      <w:r w:rsidRPr="00236BC1">
        <w:t>• В диалоге с учителем совершенствовать самостоятельно выработанные критерии оценки.</w:t>
      </w:r>
    </w:p>
    <w:p w:rsidR="00A45B88" w:rsidRPr="00236BC1" w:rsidRDefault="00A45B88" w:rsidP="004D7739">
      <w:pPr>
        <w:jc w:val="both"/>
      </w:pPr>
      <w:r w:rsidRPr="00236BC1">
        <w:rPr>
          <w:i/>
        </w:rPr>
        <w:t>Познавательные УУД</w:t>
      </w:r>
      <w:r w:rsidRPr="00236BC1">
        <w:t>:</w:t>
      </w:r>
    </w:p>
    <w:p w:rsidR="00A45B88" w:rsidRPr="00236BC1" w:rsidRDefault="00A45B88" w:rsidP="004D7739">
      <w:pPr>
        <w:jc w:val="both"/>
      </w:pPr>
      <w:r w:rsidRPr="00236BC1">
        <w:lastRenderedPageBreak/>
        <w:t>• Анализировать, сравнивать, классифицировать и обобщать факты и явления. Выявлять причины и следствия простых явлений.</w:t>
      </w:r>
    </w:p>
    <w:p w:rsidR="00A45B88" w:rsidRPr="00236BC1" w:rsidRDefault="00A45B88" w:rsidP="004D7739">
      <w:pPr>
        <w:jc w:val="both"/>
      </w:pPr>
      <w:r w:rsidRPr="00236BC1">
        <w:t>•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45B88" w:rsidRPr="00236BC1" w:rsidRDefault="00A45B88" w:rsidP="004D7739">
      <w:pPr>
        <w:jc w:val="both"/>
      </w:pPr>
      <w:r w:rsidRPr="00236BC1">
        <w:t xml:space="preserve">• Строить </w:t>
      </w:r>
      <w:proofErr w:type="gramStart"/>
      <w:r w:rsidRPr="00236BC1">
        <w:t>логическое рассуждение</w:t>
      </w:r>
      <w:proofErr w:type="gramEnd"/>
      <w:r w:rsidRPr="00236BC1">
        <w:t>, включающее установление причинно-следственных связей.</w:t>
      </w:r>
    </w:p>
    <w:p w:rsidR="00A45B88" w:rsidRPr="00236BC1" w:rsidRDefault="00A45B88" w:rsidP="004D7739">
      <w:pPr>
        <w:jc w:val="both"/>
      </w:pPr>
      <w:r w:rsidRPr="00236BC1">
        <w:t>• Создавать схематические модели с выделением существенных характеристик объекта.</w:t>
      </w:r>
    </w:p>
    <w:p w:rsidR="00A45B88" w:rsidRPr="00236BC1" w:rsidRDefault="00A45B88" w:rsidP="004D7739">
      <w:pPr>
        <w:jc w:val="both"/>
      </w:pPr>
      <w:r w:rsidRPr="00236BC1">
        <w:t>• 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45B88" w:rsidRPr="00236BC1" w:rsidRDefault="00A45B88" w:rsidP="004D7739">
      <w:pPr>
        <w:jc w:val="both"/>
      </w:pPr>
      <w:r w:rsidRPr="00236BC1">
        <w:t>• Вычитывать все уровни текстовой информации.</w:t>
      </w:r>
    </w:p>
    <w:p w:rsidR="00A45B88" w:rsidRPr="00236BC1" w:rsidRDefault="00A45B88" w:rsidP="004D7739">
      <w:pPr>
        <w:jc w:val="both"/>
      </w:pPr>
      <w:r w:rsidRPr="00236BC1"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45B88" w:rsidRPr="00236BC1" w:rsidRDefault="00A45B88" w:rsidP="004D7739">
      <w:pPr>
        <w:jc w:val="both"/>
        <w:rPr>
          <w:i/>
        </w:rPr>
      </w:pPr>
      <w:r w:rsidRPr="00236BC1">
        <w:rPr>
          <w:i/>
        </w:rPr>
        <w:t>Коммуникативные УУД</w:t>
      </w:r>
      <w:r w:rsidR="004D7739" w:rsidRPr="00236BC1">
        <w:rPr>
          <w:i/>
        </w:rPr>
        <w:t>:</w:t>
      </w:r>
    </w:p>
    <w:p w:rsidR="00A45B88" w:rsidRPr="00236BC1" w:rsidRDefault="004D7739" w:rsidP="004D7739">
      <w:pPr>
        <w:jc w:val="both"/>
      </w:pPr>
      <w:r w:rsidRPr="00236BC1">
        <w:t xml:space="preserve">- </w:t>
      </w:r>
      <w:r w:rsidR="00A45B88" w:rsidRPr="00236BC1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45B88" w:rsidRPr="00236BC1" w:rsidRDefault="00A45B88" w:rsidP="004D7739">
      <w:pPr>
        <w:jc w:val="both"/>
      </w:pPr>
      <w:r w:rsidRPr="00236BC1">
        <w:rPr>
          <w:b/>
          <w:i/>
        </w:rPr>
        <w:t>Предметными результатами</w:t>
      </w:r>
      <w:r w:rsidRPr="00236BC1">
        <w:t xml:space="preserve"> изучения курса «Биология» </w:t>
      </w:r>
      <w:r w:rsidR="004D7739" w:rsidRPr="00236BC1">
        <w:t xml:space="preserve">в </w:t>
      </w:r>
      <w:r w:rsidRPr="00236BC1">
        <w:t>8 класс</w:t>
      </w:r>
      <w:r w:rsidR="004D7739" w:rsidRPr="00236BC1">
        <w:t>е</w:t>
      </w:r>
      <w:r w:rsidRPr="00236BC1">
        <w:t xml:space="preserve"> является формирование универсальных учебных действий (УУД).</w:t>
      </w:r>
    </w:p>
    <w:p w:rsidR="00A45B88" w:rsidRPr="00236BC1" w:rsidRDefault="004D7739" w:rsidP="004D7739">
      <w:pPr>
        <w:jc w:val="both"/>
      </w:pPr>
      <w:r w:rsidRPr="00236BC1">
        <w:t xml:space="preserve"> </w:t>
      </w:r>
      <w:proofErr w:type="gramStart"/>
      <w:r w:rsidRPr="00236BC1">
        <w:t>- В</w:t>
      </w:r>
      <w:r w:rsidR="00A45B88" w:rsidRPr="00236BC1">
        <w:t>ыделение существенных п</w:t>
      </w:r>
      <w:r w:rsidRPr="00236BC1">
        <w:t>ризнаков биологических объектов (</w:t>
      </w:r>
      <w:r w:rsidR="00A45B88" w:rsidRPr="00236BC1">
        <w:t>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A45B88" w:rsidRPr="00236BC1" w:rsidRDefault="004D7739" w:rsidP="004D7739">
      <w:pPr>
        <w:jc w:val="both"/>
      </w:pPr>
      <w:r w:rsidRPr="00236BC1">
        <w:t xml:space="preserve"> </w:t>
      </w:r>
      <w:proofErr w:type="gramStart"/>
      <w:r w:rsidRPr="00236BC1">
        <w:t>- П</w:t>
      </w:r>
      <w:r w:rsidR="00A45B88" w:rsidRPr="00236BC1">
        <w:t>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A45B88" w:rsidRPr="00236BC1" w:rsidRDefault="004D7739" w:rsidP="004D7739">
      <w:pPr>
        <w:jc w:val="both"/>
      </w:pPr>
      <w:r w:rsidRPr="00236BC1">
        <w:t>- К</w:t>
      </w:r>
      <w:r w:rsidR="00A45B88" w:rsidRPr="00236BC1">
        <w:t>лассификация — определение принадлежности биологических объектов к определённой систематической группе;</w:t>
      </w:r>
    </w:p>
    <w:p w:rsidR="00A45B88" w:rsidRPr="00236BC1" w:rsidRDefault="004D7739" w:rsidP="004D7739">
      <w:pPr>
        <w:jc w:val="both"/>
      </w:pPr>
      <w:r w:rsidRPr="00236BC1">
        <w:t>- О</w:t>
      </w:r>
      <w:r w:rsidR="00A45B88" w:rsidRPr="00236BC1">
        <w:t>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</w:t>
      </w:r>
    </w:p>
    <w:p w:rsidR="00A45B88" w:rsidRPr="00236BC1" w:rsidRDefault="004D7739" w:rsidP="004D7739">
      <w:pPr>
        <w:jc w:val="both"/>
      </w:pPr>
      <w:r w:rsidRPr="00236BC1">
        <w:t>-  Р</w:t>
      </w:r>
      <w:r w:rsidR="00A45B88" w:rsidRPr="00236BC1">
        <w:t>азличение на таблицах частей и органоидов клетки, органов и систем органов человека; опасных для человека растений и животных;</w:t>
      </w:r>
    </w:p>
    <w:p w:rsidR="00A45B88" w:rsidRPr="00236BC1" w:rsidRDefault="004D7739" w:rsidP="004D7739">
      <w:pPr>
        <w:jc w:val="both"/>
      </w:pPr>
      <w:r w:rsidRPr="00236BC1">
        <w:t>- С</w:t>
      </w:r>
      <w:r w:rsidR="00A45B88" w:rsidRPr="00236BC1">
        <w:t>равнение биологических объектов и процессов, умение делать выводы и умозаключения на основе сравнения;</w:t>
      </w:r>
    </w:p>
    <w:p w:rsidR="00A45B88" w:rsidRPr="00236BC1" w:rsidRDefault="004D7739" w:rsidP="004D7739">
      <w:pPr>
        <w:jc w:val="both"/>
      </w:pPr>
      <w:r w:rsidRPr="00236BC1">
        <w:t>- В</w:t>
      </w:r>
      <w:r w:rsidR="00A45B88" w:rsidRPr="00236BC1">
        <w:t>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4837C9" w:rsidRPr="00236BC1" w:rsidRDefault="004D7739" w:rsidP="004D7739">
      <w:pPr>
        <w:jc w:val="both"/>
      </w:pPr>
      <w:r w:rsidRPr="00236BC1">
        <w:t>- О</w:t>
      </w:r>
      <w:r w:rsidR="00A45B88" w:rsidRPr="00236BC1">
        <w:t>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837C9" w:rsidRPr="00236BC1" w:rsidRDefault="004837C9" w:rsidP="004D7739">
      <w:pPr>
        <w:jc w:val="both"/>
      </w:pPr>
    </w:p>
    <w:p w:rsidR="000B6BCF" w:rsidRPr="00236BC1" w:rsidRDefault="000B6BCF" w:rsidP="00236BC1">
      <w:pPr>
        <w:jc w:val="center"/>
        <w:rPr>
          <w:b/>
          <w:sz w:val="28"/>
          <w:szCs w:val="28"/>
        </w:rPr>
      </w:pPr>
      <w:r w:rsidRPr="00236BC1">
        <w:rPr>
          <w:b/>
          <w:sz w:val="28"/>
          <w:szCs w:val="28"/>
        </w:rPr>
        <w:t>Система оценки результатов освоения предмета. Критерии оценивания</w:t>
      </w:r>
    </w:p>
    <w:p w:rsidR="004837C9" w:rsidRPr="00236BC1" w:rsidRDefault="004837C9" w:rsidP="004837C9">
      <w:pPr>
        <w:jc w:val="both"/>
        <w:rPr>
          <w:sz w:val="28"/>
          <w:szCs w:val="28"/>
        </w:rPr>
      </w:pPr>
    </w:p>
    <w:p w:rsidR="000B6BCF" w:rsidRPr="00236BC1" w:rsidRDefault="000B6BCF" w:rsidP="004837C9">
      <w:pPr>
        <w:jc w:val="both"/>
      </w:pPr>
      <w:r w:rsidRPr="00236BC1">
        <w:rPr>
          <w:b/>
          <w:i/>
        </w:rPr>
        <w:t>Оценка устного ответа учащихся</w:t>
      </w:r>
      <w:r w:rsidRPr="00236BC1">
        <w:t xml:space="preserve">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"5"</w:t>
      </w:r>
      <w:r w:rsidRPr="00236BC1">
        <w:t xml:space="preserve"> ставится в случае: </w:t>
      </w:r>
    </w:p>
    <w:p w:rsidR="000B6BCF" w:rsidRPr="00236BC1" w:rsidRDefault="000B6BCF" w:rsidP="004837C9">
      <w:pPr>
        <w:jc w:val="both"/>
      </w:pPr>
      <w:r w:rsidRPr="00236BC1">
        <w:t xml:space="preserve">1. Знания, понимания, глубины усвоения </w:t>
      </w:r>
      <w:proofErr w:type="gramStart"/>
      <w:r w:rsidRPr="00236BC1">
        <w:t>обучающимся</w:t>
      </w:r>
      <w:proofErr w:type="gramEnd"/>
      <w:r w:rsidRPr="00236BC1">
        <w:t xml:space="preserve"> всего объёма программного материала. </w:t>
      </w:r>
    </w:p>
    <w:p w:rsidR="000B6BCF" w:rsidRPr="00236BC1" w:rsidRDefault="000B6BCF" w:rsidP="004837C9">
      <w:pPr>
        <w:jc w:val="both"/>
      </w:pPr>
      <w:r w:rsidRPr="00236BC1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36BC1">
        <w:t>межпредметные</w:t>
      </w:r>
      <w:proofErr w:type="spellEnd"/>
      <w:r w:rsidRPr="00236BC1">
        <w:t xml:space="preserve"> и </w:t>
      </w:r>
      <w:proofErr w:type="spellStart"/>
      <w:r w:rsidRPr="00236BC1">
        <w:t>внутрипредметные</w:t>
      </w:r>
      <w:proofErr w:type="spellEnd"/>
      <w:r w:rsidRPr="00236BC1">
        <w:t xml:space="preserve"> связи, творчески применяет полученные знания в незнакомой ситуации. </w:t>
      </w:r>
    </w:p>
    <w:p w:rsidR="000B6BCF" w:rsidRPr="00236BC1" w:rsidRDefault="000B6BCF" w:rsidP="004837C9">
      <w:pPr>
        <w:jc w:val="both"/>
      </w:pPr>
      <w:r w:rsidRPr="00236BC1"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"4":</w:t>
      </w:r>
      <w:r w:rsidRPr="00236BC1">
        <w:t xml:space="preserve"> </w:t>
      </w:r>
    </w:p>
    <w:p w:rsidR="000B6BCF" w:rsidRPr="00236BC1" w:rsidRDefault="000B6BCF" w:rsidP="004837C9">
      <w:pPr>
        <w:jc w:val="both"/>
      </w:pPr>
      <w:r w:rsidRPr="00236BC1">
        <w:t xml:space="preserve">1. Знание всего изученного программного материала. </w:t>
      </w:r>
    </w:p>
    <w:p w:rsidR="000B6BCF" w:rsidRPr="00236BC1" w:rsidRDefault="000B6BCF" w:rsidP="004837C9">
      <w:pPr>
        <w:jc w:val="both"/>
      </w:pPr>
      <w:r w:rsidRPr="00236BC1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36BC1">
        <w:t>внутрипредметные</w:t>
      </w:r>
      <w:proofErr w:type="spellEnd"/>
      <w:r w:rsidRPr="00236BC1">
        <w:t xml:space="preserve"> связи, применять полученные знания на практике.</w:t>
      </w:r>
    </w:p>
    <w:p w:rsidR="000B6BCF" w:rsidRPr="00236BC1" w:rsidRDefault="000B6BCF" w:rsidP="004837C9">
      <w:pPr>
        <w:jc w:val="both"/>
      </w:pPr>
      <w:r w:rsidRPr="00236BC1"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236BC1">
        <w:rPr>
          <w:i/>
        </w:rPr>
        <w:t>Отметка "3"</w:t>
      </w:r>
      <w:r w:rsidRPr="00236BC1">
        <w:t xml:space="preserve"> (уровень представлений, сочетающихся с элементами научных понятий): </w:t>
      </w:r>
    </w:p>
    <w:p w:rsidR="000B6BCF" w:rsidRPr="00236BC1" w:rsidRDefault="000B6BCF" w:rsidP="004837C9">
      <w:pPr>
        <w:jc w:val="both"/>
      </w:pPr>
      <w:r w:rsidRPr="00236BC1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B6BCF" w:rsidRPr="00236BC1" w:rsidRDefault="000B6BCF" w:rsidP="004837C9">
      <w:pPr>
        <w:jc w:val="both"/>
      </w:pPr>
      <w:r w:rsidRPr="00236BC1">
        <w:t xml:space="preserve">2. Умение работать на уровне воспроизведения, затруднения при ответах на видоизменённые вопросы. </w:t>
      </w:r>
    </w:p>
    <w:p w:rsidR="000B6BCF" w:rsidRPr="00236BC1" w:rsidRDefault="000B6BCF" w:rsidP="004837C9">
      <w:pPr>
        <w:jc w:val="both"/>
      </w:pPr>
      <w:r w:rsidRPr="00236BC1"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"2":</w:t>
      </w:r>
      <w:r w:rsidRPr="00236BC1">
        <w:t xml:space="preserve"> </w:t>
      </w:r>
    </w:p>
    <w:p w:rsidR="000B6BCF" w:rsidRPr="00236BC1" w:rsidRDefault="000B6BCF" w:rsidP="004837C9">
      <w:pPr>
        <w:jc w:val="both"/>
      </w:pPr>
      <w:r w:rsidRPr="00236BC1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B6BCF" w:rsidRPr="00236BC1" w:rsidRDefault="000B6BCF" w:rsidP="004837C9">
      <w:pPr>
        <w:jc w:val="both"/>
      </w:pPr>
      <w:r w:rsidRPr="00236BC1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B6BCF" w:rsidRPr="00236BC1" w:rsidRDefault="000B6BCF" w:rsidP="004837C9">
      <w:pPr>
        <w:jc w:val="both"/>
      </w:pPr>
      <w:r w:rsidRPr="00236BC1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B6BCF" w:rsidRPr="00236BC1" w:rsidRDefault="000B6BCF" w:rsidP="004837C9">
      <w:pPr>
        <w:jc w:val="both"/>
      </w:pPr>
      <w:r w:rsidRPr="00236BC1">
        <w:rPr>
          <w:b/>
          <w:i/>
        </w:rPr>
        <w:t>Оценка выполнения практических (лабораторных) работ</w:t>
      </w:r>
      <w:r w:rsidRPr="00236BC1">
        <w:t xml:space="preserve">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"5"</w:t>
      </w:r>
      <w:r w:rsidRPr="00236BC1">
        <w:t xml:space="preserve"> ставится, если ученик: </w:t>
      </w:r>
    </w:p>
    <w:p w:rsidR="000B6BCF" w:rsidRPr="00236BC1" w:rsidRDefault="000B6BCF" w:rsidP="004837C9">
      <w:pPr>
        <w:jc w:val="both"/>
      </w:pPr>
      <w:r w:rsidRPr="00236BC1">
        <w:t xml:space="preserve">1) правильно определил цель опыта; </w:t>
      </w:r>
    </w:p>
    <w:p w:rsidR="000B6BCF" w:rsidRPr="00236BC1" w:rsidRDefault="000B6BCF" w:rsidP="004837C9">
      <w:pPr>
        <w:jc w:val="both"/>
      </w:pPr>
      <w:r w:rsidRPr="00236BC1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0B6BCF" w:rsidRPr="00236BC1" w:rsidRDefault="000B6BCF" w:rsidP="004837C9">
      <w:pPr>
        <w:jc w:val="both"/>
      </w:pPr>
      <w:r w:rsidRPr="00236BC1"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B6BCF" w:rsidRPr="00236BC1" w:rsidRDefault="000B6BCF" w:rsidP="004837C9">
      <w:pPr>
        <w:jc w:val="both"/>
      </w:pPr>
      <w:r w:rsidRPr="00236BC1"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B6BCF" w:rsidRPr="00236BC1" w:rsidRDefault="000B6BCF" w:rsidP="004837C9">
      <w:pPr>
        <w:jc w:val="both"/>
      </w:pPr>
      <w:r w:rsidRPr="00236BC1"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B6BCF" w:rsidRPr="00236BC1" w:rsidRDefault="000B6BCF" w:rsidP="004837C9">
      <w:pPr>
        <w:jc w:val="both"/>
      </w:pPr>
      <w:r w:rsidRPr="00236BC1"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"4"</w:t>
      </w:r>
      <w:r w:rsidRPr="00236BC1">
        <w:t xml:space="preserve"> ставится, если ученик выполнил требования к оценке "5", но: </w:t>
      </w:r>
    </w:p>
    <w:p w:rsidR="000B6BCF" w:rsidRPr="00236BC1" w:rsidRDefault="000B6BCF" w:rsidP="004837C9">
      <w:pPr>
        <w:jc w:val="both"/>
      </w:pPr>
      <w:r w:rsidRPr="00236BC1">
        <w:t xml:space="preserve">1. опыт проводил в условиях, не обеспечивающих достаточной точности измерений; </w:t>
      </w:r>
    </w:p>
    <w:p w:rsidR="000B6BCF" w:rsidRPr="00236BC1" w:rsidRDefault="000B6BCF" w:rsidP="004837C9">
      <w:pPr>
        <w:jc w:val="both"/>
      </w:pPr>
      <w:r w:rsidRPr="00236BC1">
        <w:t xml:space="preserve">2. или было допущено два-три недочета; </w:t>
      </w:r>
    </w:p>
    <w:p w:rsidR="000B6BCF" w:rsidRPr="00236BC1" w:rsidRDefault="000B6BCF" w:rsidP="004837C9">
      <w:pPr>
        <w:jc w:val="both"/>
      </w:pPr>
      <w:r w:rsidRPr="00236BC1">
        <w:t xml:space="preserve">3. или не более одной негрубой ошибки и одного недочета; </w:t>
      </w:r>
    </w:p>
    <w:p w:rsidR="000B6BCF" w:rsidRPr="00236BC1" w:rsidRDefault="000B6BCF" w:rsidP="004837C9">
      <w:pPr>
        <w:jc w:val="both"/>
      </w:pPr>
      <w:r w:rsidRPr="00236BC1">
        <w:t xml:space="preserve">4. или эксперимент проведен не полностью; </w:t>
      </w:r>
    </w:p>
    <w:p w:rsidR="000B6BCF" w:rsidRPr="00236BC1" w:rsidRDefault="000B6BCF" w:rsidP="004837C9">
      <w:pPr>
        <w:jc w:val="both"/>
      </w:pPr>
      <w:r w:rsidRPr="00236BC1">
        <w:t xml:space="preserve">5. или в описании наблюдений из опыта допустил неточности, выводы сделал неполные.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"3"</w:t>
      </w:r>
      <w:r w:rsidRPr="00236BC1">
        <w:t xml:space="preserve"> ставится, если ученик: </w:t>
      </w:r>
    </w:p>
    <w:p w:rsidR="000B6BCF" w:rsidRPr="00236BC1" w:rsidRDefault="000B6BCF" w:rsidP="004837C9">
      <w:pPr>
        <w:jc w:val="both"/>
      </w:pPr>
      <w:r w:rsidRPr="00236BC1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B6BCF" w:rsidRPr="00236BC1" w:rsidRDefault="000B6BCF" w:rsidP="004837C9">
      <w:pPr>
        <w:jc w:val="both"/>
      </w:pPr>
      <w:r w:rsidRPr="00236BC1"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B6BCF" w:rsidRPr="00236BC1" w:rsidRDefault="000B6BCF" w:rsidP="004837C9">
      <w:pPr>
        <w:jc w:val="both"/>
      </w:pPr>
      <w:r w:rsidRPr="00236BC1"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B6BCF" w:rsidRPr="00236BC1" w:rsidRDefault="000B6BCF" w:rsidP="004837C9">
      <w:pPr>
        <w:jc w:val="both"/>
      </w:pPr>
      <w:r w:rsidRPr="00236BC1"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"2"</w:t>
      </w:r>
      <w:r w:rsidRPr="00236BC1">
        <w:t xml:space="preserve"> ставится, если ученик: </w:t>
      </w:r>
    </w:p>
    <w:p w:rsidR="000B6BCF" w:rsidRPr="00236BC1" w:rsidRDefault="000B6BCF" w:rsidP="004837C9">
      <w:pPr>
        <w:jc w:val="both"/>
      </w:pPr>
      <w:r w:rsidRPr="00236BC1"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236BC1">
        <w:t>оборудование</w:t>
      </w:r>
      <w:proofErr w:type="gramEnd"/>
      <w:r w:rsidRPr="00236BC1">
        <w:t xml:space="preserve"> и объем выполненной части работы не позволяет сделать правильных выводов;</w:t>
      </w:r>
    </w:p>
    <w:p w:rsidR="000B6BCF" w:rsidRPr="00236BC1" w:rsidRDefault="000B6BCF" w:rsidP="004837C9">
      <w:pPr>
        <w:jc w:val="both"/>
      </w:pPr>
      <w:r w:rsidRPr="00236BC1">
        <w:t xml:space="preserve">2. или опыты, измерения, вычисления, наблюдения производились неправильно; 3. или в ходе работы и в отчете обнаружились в совокупности все недостатки, отмеченные в требованиях к оценке "3"; </w:t>
      </w:r>
    </w:p>
    <w:p w:rsidR="000B6BCF" w:rsidRPr="00236BC1" w:rsidRDefault="000B6BCF" w:rsidP="004837C9">
      <w:pPr>
        <w:jc w:val="both"/>
      </w:pPr>
      <w:r w:rsidRPr="00236BC1"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B6BCF" w:rsidRPr="00236BC1" w:rsidRDefault="000B6BCF" w:rsidP="004837C9">
      <w:pPr>
        <w:jc w:val="both"/>
      </w:pPr>
      <w:r w:rsidRPr="00236BC1">
        <w:rPr>
          <w:b/>
          <w:i/>
        </w:rPr>
        <w:t>Оценка самостоятельных письменных и контрольных работ.</w:t>
      </w:r>
      <w:r w:rsidRPr="00236BC1">
        <w:t xml:space="preserve">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"5"</w:t>
      </w:r>
      <w:r w:rsidRPr="00236BC1">
        <w:t xml:space="preserve"> ставится, если ученик: </w:t>
      </w:r>
    </w:p>
    <w:p w:rsidR="000B6BCF" w:rsidRPr="00236BC1" w:rsidRDefault="000B6BCF" w:rsidP="004837C9">
      <w:pPr>
        <w:jc w:val="both"/>
      </w:pPr>
      <w:r w:rsidRPr="00236BC1">
        <w:t xml:space="preserve">1. выполнил работу без ошибок и недочетов; </w:t>
      </w:r>
    </w:p>
    <w:p w:rsidR="000B6BCF" w:rsidRPr="00236BC1" w:rsidRDefault="000B6BCF" w:rsidP="004837C9">
      <w:pPr>
        <w:jc w:val="both"/>
      </w:pPr>
      <w:r w:rsidRPr="00236BC1">
        <w:t xml:space="preserve">2) допустил не более одного недочета.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"4"</w:t>
      </w:r>
      <w:r w:rsidRPr="00236BC1">
        <w:t xml:space="preserve"> ставится, если ученик выполнил работу полностью, но допустил в ней: </w:t>
      </w:r>
    </w:p>
    <w:p w:rsidR="000B6BCF" w:rsidRPr="00236BC1" w:rsidRDefault="000B6BCF" w:rsidP="004837C9">
      <w:pPr>
        <w:jc w:val="both"/>
      </w:pPr>
      <w:r w:rsidRPr="00236BC1">
        <w:t xml:space="preserve">1. не более одной негрубой ошибки и одного недочета; </w:t>
      </w:r>
    </w:p>
    <w:p w:rsidR="000B6BCF" w:rsidRPr="00236BC1" w:rsidRDefault="000B6BCF" w:rsidP="004837C9">
      <w:pPr>
        <w:jc w:val="both"/>
      </w:pPr>
      <w:r w:rsidRPr="00236BC1">
        <w:t xml:space="preserve">2. или не более двух недочетов.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"3"</w:t>
      </w:r>
      <w:r w:rsidRPr="00236BC1">
        <w:t xml:space="preserve"> ставится, если ученик правильно выполнил не менее 2/3 работы или допустил:</w:t>
      </w:r>
    </w:p>
    <w:p w:rsidR="000B6BCF" w:rsidRPr="00236BC1" w:rsidRDefault="000B6BCF" w:rsidP="004837C9">
      <w:pPr>
        <w:jc w:val="both"/>
      </w:pPr>
      <w:r w:rsidRPr="00236BC1">
        <w:t xml:space="preserve">1. не более двух грубых ошибок; </w:t>
      </w:r>
    </w:p>
    <w:p w:rsidR="000B6BCF" w:rsidRPr="00236BC1" w:rsidRDefault="000B6BCF" w:rsidP="004837C9">
      <w:pPr>
        <w:jc w:val="both"/>
      </w:pPr>
      <w:r w:rsidRPr="00236BC1">
        <w:t xml:space="preserve">2. или не более одной грубой и одной негрубой ошибки и одного недочета; </w:t>
      </w:r>
    </w:p>
    <w:p w:rsidR="000B6BCF" w:rsidRPr="00236BC1" w:rsidRDefault="000B6BCF" w:rsidP="004837C9">
      <w:pPr>
        <w:jc w:val="both"/>
      </w:pPr>
      <w:r w:rsidRPr="00236BC1">
        <w:t xml:space="preserve">3. или не более двух-трех негрубых ошибок; </w:t>
      </w:r>
    </w:p>
    <w:p w:rsidR="000B6BCF" w:rsidRPr="00236BC1" w:rsidRDefault="000B6BCF" w:rsidP="004837C9">
      <w:pPr>
        <w:jc w:val="both"/>
      </w:pPr>
      <w:r w:rsidRPr="00236BC1">
        <w:t xml:space="preserve">4. или одной негрубой ошибки и трех недочетов; </w:t>
      </w:r>
    </w:p>
    <w:p w:rsidR="000B6BCF" w:rsidRPr="00236BC1" w:rsidRDefault="000B6BCF" w:rsidP="004837C9">
      <w:pPr>
        <w:jc w:val="both"/>
      </w:pPr>
      <w:r w:rsidRPr="00236BC1">
        <w:t xml:space="preserve">5. или при отсутствии ошибок, но при наличии четырех-пяти недочетов. </w:t>
      </w:r>
    </w:p>
    <w:p w:rsidR="000B6BCF" w:rsidRPr="00236BC1" w:rsidRDefault="000B6BCF" w:rsidP="004837C9">
      <w:pPr>
        <w:jc w:val="both"/>
      </w:pPr>
      <w:r w:rsidRPr="00236BC1">
        <w:rPr>
          <w:i/>
        </w:rPr>
        <w:t>Отметка "2"</w:t>
      </w:r>
      <w:r w:rsidRPr="00236BC1">
        <w:t xml:space="preserve"> ставится, если ученик: </w:t>
      </w:r>
    </w:p>
    <w:p w:rsidR="000B6BCF" w:rsidRPr="00236BC1" w:rsidRDefault="000B6BCF" w:rsidP="004837C9">
      <w:pPr>
        <w:jc w:val="both"/>
      </w:pPr>
      <w:r w:rsidRPr="00236BC1">
        <w:t xml:space="preserve">1. допустил число ошибок и недочетов превосходящее норму, при которой может быть выставлена оценка "3"; </w:t>
      </w:r>
    </w:p>
    <w:p w:rsidR="000B6BCF" w:rsidRPr="00236BC1" w:rsidRDefault="000B6BCF" w:rsidP="004837C9">
      <w:pPr>
        <w:jc w:val="both"/>
      </w:pPr>
      <w:r w:rsidRPr="00236BC1">
        <w:t xml:space="preserve">2. или если правильно выполнил менее половины работы. </w:t>
      </w:r>
    </w:p>
    <w:p w:rsidR="00D23599" w:rsidRPr="00236BC1" w:rsidRDefault="000B6BCF" w:rsidP="004837C9">
      <w:pPr>
        <w:jc w:val="both"/>
      </w:pPr>
      <w:r w:rsidRPr="00236BC1">
        <w:rPr>
          <w:b/>
          <w:i/>
        </w:rPr>
        <w:t>Нормы оценки знаний за выполнение теста учащихся по биологии</w:t>
      </w:r>
      <w:r w:rsidRPr="00236BC1">
        <w:t xml:space="preserve"> </w:t>
      </w:r>
    </w:p>
    <w:p w:rsidR="00D23599" w:rsidRPr="00236BC1" w:rsidRDefault="00D23599" w:rsidP="00D23599">
      <w:pPr>
        <w:jc w:val="both"/>
      </w:pPr>
      <w:r w:rsidRPr="00236BC1">
        <w:t>Отметка «2» – от 0 до 50 %</w:t>
      </w:r>
    </w:p>
    <w:p w:rsidR="00D23599" w:rsidRPr="00236BC1" w:rsidRDefault="00D23599" w:rsidP="00D23599">
      <w:pPr>
        <w:jc w:val="both"/>
      </w:pPr>
      <w:r w:rsidRPr="00236BC1">
        <w:t>Отметка «3» – от 51 % до 70 %</w:t>
      </w:r>
    </w:p>
    <w:p w:rsidR="00D23599" w:rsidRPr="00236BC1" w:rsidRDefault="00D23599" w:rsidP="00D23599">
      <w:pPr>
        <w:jc w:val="both"/>
      </w:pPr>
      <w:r w:rsidRPr="00236BC1">
        <w:t>Отметка «4» – от 71 % до 85 %</w:t>
      </w:r>
    </w:p>
    <w:p w:rsidR="00D23599" w:rsidRPr="00236BC1" w:rsidRDefault="00D23599" w:rsidP="00D23599">
      <w:pPr>
        <w:jc w:val="both"/>
      </w:pPr>
      <w:r w:rsidRPr="00236BC1">
        <w:t>Отметка «5» – от 86 % до 100 %</w:t>
      </w:r>
    </w:p>
    <w:p w:rsidR="00D23599" w:rsidRPr="00D23599" w:rsidRDefault="00D23599" w:rsidP="00D23599">
      <w:pPr>
        <w:jc w:val="both"/>
        <w:rPr>
          <w:sz w:val="28"/>
          <w:szCs w:val="28"/>
        </w:rPr>
      </w:pPr>
    </w:p>
    <w:p w:rsidR="00D23599" w:rsidRDefault="00D23599" w:rsidP="004837C9">
      <w:pPr>
        <w:jc w:val="both"/>
        <w:rPr>
          <w:sz w:val="28"/>
          <w:szCs w:val="28"/>
        </w:rPr>
      </w:pPr>
    </w:p>
    <w:p w:rsidR="00D23599" w:rsidRDefault="00B5760B" w:rsidP="00B5760B">
      <w:pPr>
        <w:tabs>
          <w:tab w:val="left" w:pos="3885"/>
        </w:tabs>
        <w:ind w:right="-143"/>
        <w:jc w:val="both"/>
      </w:pPr>
      <w:r>
        <w:tab/>
      </w: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Pr="00771578" w:rsidRDefault="00D23599" w:rsidP="004837C9">
      <w:pPr>
        <w:ind w:right="-143"/>
        <w:jc w:val="both"/>
      </w:pPr>
    </w:p>
    <w:p w:rsidR="004837C9" w:rsidRDefault="004837C9" w:rsidP="004837C9">
      <w:pPr>
        <w:ind w:right="-143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4837C9" w:rsidTr="00CA109A">
        <w:trPr>
          <w:trHeight w:val="1977"/>
        </w:trPr>
        <w:tc>
          <w:tcPr>
            <w:tcW w:w="5015" w:type="dxa"/>
          </w:tcPr>
          <w:p w:rsidR="004837C9" w:rsidRDefault="004837C9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4837C9" w:rsidRDefault="004837C9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Резвых Т.П. /________/</w:t>
            </w:r>
          </w:p>
          <w:p w:rsidR="004837C9" w:rsidRDefault="004837C9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«___</w:t>
            </w:r>
            <w:r w:rsidR="00B5760B">
              <w:rPr>
                <w:sz w:val="28"/>
                <w:szCs w:val="32"/>
              </w:rPr>
              <w:t>30</w:t>
            </w:r>
            <w:r>
              <w:rPr>
                <w:sz w:val="28"/>
                <w:szCs w:val="32"/>
              </w:rPr>
              <w:t>_» августа 201</w:t>
            </w:r>
            <w:r w:rsidR="00D23599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 xml:space="preserve"> года</w:t>
            </w:r>
          </w:p>
        </w:tc>
        <w:tc>
          <w:tcPr>
            <w:tcW w:w="5362" w:type="dxa"/>
          </w:tcPr>
          <w:p w:rsidR="004837C9" w:rsidRDefault="004837C9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ПРИНЯТО</w:t>
            </w:r>
          </w:p>
          <w:p w:rsidR="004837C9" w:rsidRDefault="004837C9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Решением педагогического совета</w:t>
            </w:r>
          </w:p>
          <w:p w:rsidR="004837C9" w:rsidRDefault="004837C9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МБОУ «Степановская СОШ»</w:t>
            </w:r>
          </w:p>
          <w:p w:rsidR="004837C9" w:rsidRDefault="002260F5" w:rsidP="004A09A0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от « </w:t>
            </w:r>
            <w:r w:rsidR="00D23599">
              <w:rPr>
                <w:sz w:val="28"/>
                <w:szCs w:val="32"/>
                <w:u w:val="single"/>
              </w:rPr>
              <w:t>_</w:t>
            </w:r>
            <w:r w:rsidR="00B5760B">
              <w:rPr>
                <w:sz w:val="28"/>
                <w:szCs w:val="32"/>
                <w:u w:val="single"/>
              </w:rPr>
              <w:t>30</w:t>
            </w:r>
            <w:r w:rsidR="00D23599">
              <w:rPr>
                <w:sz w:val="28"/>
                <w:szCs w:val="32"/>
                <w:u w:val="single"/>
              </w:rPr>
              <w:t>__</w:t>
            </w:r>
            <w:r>
              <w:rPr>
                <w:sz w:val="28"/>
                <w:szCs w:val="32"/>
                <w:u w:val="single"/>
              </w:rPr>
              <w:t xml:space="preserve"> </w:t>
            </w:r>
            <w:r w:rsidR="004837C9">
              <w:rPr>
                <w:sz w:val="28"/>
                <w:szCs w:val="32"/>
              </w:rPr>
              <w:t>»     августа    201</w:t>
            </w:r>
            <w:r w:rsidR="00D23599">
              <w:rPr>
                <w:sz w:val="28"/>
                <w:szCs w:val="32"/>
              </w:rPr>
              <w:t>8</w:t>
            </w:r>
            <w:r w:rsidR="004837C9">
              <w:rPr>
                <w:sz w:val="28"/>
                <w:szCs w:val="32"/>
              </w:rPr>
              <w:t xml:space="preserve"> г. № </w:t>
            </w:r>
            <w:r w:rsidR="00B5760B">
              <w:rPr>
                <w:sz w:val="28"/>
                <w:szCs w:val="32"/>
              </w:rPr>
              <w:t>1</w:t>
            </w:r>
            <w:r w:rsidR="00D23599">
              <w:rPr>
                <w:sz w:val="28"/>
                <w:szCs w:val="32"/>
              </w:rPr>
              <w:t xml:space="preserve">   </w:t>
            </w:r>
          </w:p>
          <w:p w:rsidR="004837C9" w:rsidRDefault="004837C9" w:rsidP="00CA109A">
            <w:pPr>
              <w:spacing w:line="276" w:lineRule="auto"/>
              <w:rPr>
                <w:sz w:val="28"/>
                <w:szCs w:val="32"/>
              </w:rPr>
            </w:pPr>
          </w:p>
        </w:tc>
      </w:tr>
    </w:tbl>
    <w:p w:rsidR="00A31365" w:rsidRDefault="00A31365"/>
    <w:sectPr w:rsidR="00A31365" w:rsidSect="00483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6CC4"/>
    <w:multiLevelType w:val="hybridMultilevel"/>
    <w:tmpl w:val="72627284"/>
    <w:lvl w:ilvl="0" w:tplc="A5F2E2B8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95062"/>
    <w:multiLevelType w:val="hybridMultilevel"/>
    <w:tmpl w:val="7D10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D964E6"/>
    <w:multiLevelType w:val="hybridMultilevel"/>
    <w:tmpl w:val="40569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7A0021"/>
    <w:multiLevelType w:val="singleLevel"/>
    <w:tmpl w:val="199E96D3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19A5141A"/>
    <w:multiLevelType w:val="hybridMultilevel"/>
    <w:tmpl w:val="F6DE4956"/>
    <w:lvl w:ilvl="0" w:tplc="B688EE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A7E0448"/>
    <w:multiLevelType w:val="hybridMultilevel"/>
    <w:tmpl w:val="0A98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30292"/>
    <w:multiLevelType w:val="hybridMultilevel"/>
    <w:tmpl w:val="AD5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90BE4"/>
    <w:multiLevelType w:val="hybridMultilevel"/>
    <w:tmpl w:val="B330C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D32F89"/>
    <w:multiLevelType w:val="hybridMultilevel"/>
    <w:tmpl w:val="CF04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80937"/>
    <w:multiLevelType w:val="hybridMultilevel"/>
    <w:tmpl w:val="857A1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58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F12AF"/>
    <w:multiLevelType w:val="hybridMultilevel"/>
    <w:tmpl w:val="F366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77E4"/>
    <w:multiLevelType w:val="hybridMultilevel"/>
    <w:tmpl w:val="D2AC9A5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10DC3"/>
    <w:multiLevelType w:val="hybridMultilevel"/>
    <w:tmpl w:val="4106E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A4DA4"/>
    <w:multiLevelType w:val="hybridMultilevel"/>
    <w:tmpl w:val="924E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34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00F06"/>
    <w:multiLevelType w:val="hybridMultilevel"/>
    <w:tmpl w:val="59C09E20"/>
    <w:lvl w:ilvl="0" w:tplc="E2A6B7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B052F"/>
    <w:multiLevelType w:val="hybridMultilevel"/>
    <w:tmpl w:val="03B8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6DF7"/>
    <w:multiLevelType w:val="hybridMultilevel"/>
    <w:tmpl w:val="F52A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40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23"/>
  </w:num>
  <w:num w:numId="7">
    <w:abstractNumId w:val="1"/>
  </w:num>
  <w:num w:numId="8">
    <w:abstractNumId w:val="31"/>
  </w:num>
  <w:num w:numId="9">
    <w:abstractNumId w:val="37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39"/>
  </w:num>
  <w:num w:numId="20">
    <w:abstractNumId w:val="9"/>
  </w:num>
  <w:num w:numId="21">
    <w:abstractNumId w:val="19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5"/>
  </w:num>
  <w:num w:numId="27">
    <w:abstractNumId w:val="38"/>
  </w:num>
  <w:num w:numId="28">
    <w:abstractNumId w:val="15"/>
  </w:num>
  <w:num w:numId="29">
    <w:abstractNumId w:val="5"/>
  </w:num>
  <w:num w:numId="30">
    <w:abstractNumId w:val="25"/>
  </w:num>
  <w:num w:numId="31">
    <w:abstractNumId w:val="27"/>
  </w:num>
  <w:num w:numId="32">
    <w:abstractNumId w:val="13"/>
  </w:num>
  <w:num w:numId="33">
    <w:abstractNumId w:val="8"/>
  </w:num>
  <w:num w:numId="34">
    <w:abstractNumId w:val="32"/>
  </w:num>
  <w:num w:numId="35">
    <w:abstractNumId w:val="36"/>
  </w:num>
  <w:num w:numId="36">
    <w:abstractNumId w:val="10"/>
  </w:num>
  <w:num w:numId="37">
    <w:abstractNumId w:val="11"/>
  </w:num>
  <w:num w:numId="38">
    <w:abstractNumId w:val="24"/>
  </w:num>
  <w:num w:numId="39">
    <w:abstractNumId w:val="28"/>
  </w:num>
  <w:num w:numId="40">
    <w:abstractNumId w:val="16"/>
  </w:num>
  <w:num w:numId="41">
    <w:abstractNumId w:val="18"/>
  </w:num>
  <w:num w:numId="42">
    <w:abstractNumId w:val="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C9"/>
    <w:rsid w:val="00033232"/>
    <w:rsid w:val="000B6BCF"/>
    <w:rsid w:val="000D74CD"/>
    <w:rsid w:val="00103EFB"/>
    <w:rsid w:val="00124A37"/>
    <w:rsid w:val="001D26FE"/>
    <w:rsid w:val="001F30B1"/>
    <w:rsid w:val="002141F9"/>
    <w:rsid w:val="00224A50"/>
    <w:rsid w:val="002260F5"/>
    <w:rsid w:val="00236BC1"/>
    <w:rsid w:val="00295BE0"/>
    <w:rsid w:val="00311B51"/>
    <w:rsid w:val="00344FF2"/>
    <w:rsid w:val="003C1273"/>
    <w:rsid w:val="003E44CE"/>
    <w:rsid w:val="004837C9"/>
    <w:rsid w:val="004A09A0"/>
    <w:rsid w:val="004D7739"/>
    <w:rsid w:val="00564B0F"/>
    <w:rsid w:val="005C7E29"/>
    <w:rsid w:val="00614741"/>
    <w:rsid w:val="00627930"/>
    <w:rsid w:val="00671B07"/>
    <w:rsid w:val="006A5505"/>
    <w:rsid w:val="006D4FED"/>
    <w:rsid w:val="0070283C"/>
    <w:rsid w:val="007555C5"/>
    <w:rsid w:val="007F0D70"/>
    <w:rsid w:val="007F6771"/>
    <w:rsid w:val="008640FF"/>
    <w:rsid w:val="00865156"/>
    <w:rsid w:val="00890A6B"/>
    <w:rsid w:val="008D09C9"/>
    <w:rsid w:val="008F7F3F"/>
    <w:rsid w:val="00935CB0"/>
    <w:rsid w:val="00946BBE"/>
    <w:rsid w:val="009774FE"/>
    <w:rsid w:val="009B2766"/>
    <w:rsid w:val="009D51E5"/>
    <w:rsid w:val="00A31365"/>
    <w:rsid w:val="00A40420"/>
    <w:rsid w:val="00A45B88"/>
    <w:rsid w:val="00A57E5B"/>
    <w:rsid w:val="00A82E64"/>
    <w:rsid w:val="00A83259"/>
    <w:rsid w:val="00A972BF"/>
    <w:rsid w:val="00AD0565"/>
    <w:rsid w:val="00AE15C4"/>
    <w:rsid w:val="00AF5065"/>
    <w:rsid w:val="00B5760B"/>
    <w:rsid w:val="00B879ED"/>
    <w:rsid w:val="00BC297A"/>
    <w:rsid w:val="00BD0A45"/>
    <w:rsid w:val="00C256D3"/>
    <w:rsid w:val="00C6456E"/>
    <w:rsid w:val="00CA109A"/>
    <w:rsid w:val="00D23599"/>
    <w:rsid w:val="00DA1188"/>
    <w:rsid w:val="00DE4DC5"/>
    <w:rsid w:val="00DF2DAF"/>
    <w:rsid w:val="00E37A22"/>
    <w:rsid w:val="00E37EB4"/>
    <w:rsid w:val="00E40CCB"/>
    <w:rsid w:val="00EA0465"/>
    <w:rsid w:val="00EB1D8A"/>
    <w:rsid w:val="00FA66E1"/>
    <w:rsid w:val="00F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7C9"/>
    <w:pPr>
      <w:ind w:left="720"/>
      <w:contextualSpacing/>
    </w:pPr>
  </w:style>
  <w:style w:type="paragraph" w:styleId="a3">
    <w:name w:val="List Paragraph"/>
    <w:basedOn w:val="a"/>
    <w:uiPriority w:val="34"/>
    <w:qFormat/>
    <w:rsid w:val="004837C9"/>
    <w:pPr>
      <w:ind w:left="720"/>
      <w:contextualSpacing/>
    </w:pPr>
  </w:style>
  <w:style w:type="paragraph" w:customStyle="1" w:styleId="NR">
    <w:name w:val="NR"/>
    <w:basedOn w:val="a"/>
    <w:rsid w:val="004837C9"/>
    <w:pPr>
      <w:suppressAutoHyphens w:val="0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837C9"/>
    <w:pPr>
      <w:ind w:left="720"/>
      <w:contextualSpacing/>
    </w:pPr>
  </w:style>
  <w:style w:type="paragraph" w:customStyle="1" w:styleId="c13">
    <w:name w:val="c13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4837C9"/>
  </w:style>
  <w:style w:type="paragraph" w:customStyle="1" w:styleId="c20">
    <w:name w:val="c20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4837C9"/>
  </w:style>
  <w:style w:type="paragraph" w:styleId="a5">
    <w:name w:val="Normal (Web)"/>
    <w:basedOn w:val="a"/>
    <w:uiPriority w:val="99"/>
    <w:semiHidden/>
    <w:unhideWhenUsed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837C9"/>
  </w:style>
  <w:style w:type="paragraph" w:customStyle="1" w:styleId="Style27">
    <w:name w:val="Style2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styleId="a6">
    <w:name w:val="Strong"/>
    <w:basedOn w:val="a0"/>
    <w:uiPriority w:val="22"/>
    <w:qFormat/>
    <w:rsid w:val="004837C9"/>
    <w:rPr>
      <w:b/>
      <w:bCs/>
    </w:rPr>
  </w:style>
  <w:style w:type="character" w:styleId="a7">
    <w:name w:val="Emphasis"/>
    <w:basedOn w:val="a0"/>
    <w:uiPriority w:val="20"/>
    <w:qFormat/>
    <w:rsid w:val="004837C9"/>
    <w:rPr>
      <w:i/>
      <w:iCs/>
    </w:rPr>
  </w:style>
  <w:style w:type="paragraph" w:customStyle="1" w:styleId="Style2">
    <w:name w:val="Style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37C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uiPriority w:val="99"/>
    <w:rsid w:val="00483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4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1E3C-F692-42FE-ABCF-3DB8D2E0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17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2016-10-01T02:29:00Z</dcterms:created>
  <dcterms:modified xsi:type="dcterms:W3CDTF">2018-10-11T06:35:00Z</dcterms:modified>
</cp:coreProperties>
</file>