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01" w:rsidRPr="00897E78" w:rsidRDefault="00896001" w:rsidP="00896001">
      <w:pPr>
        <w:suppressAutoHyphens/>
        <w:spacing w:after="0" w:line="276" w:lineRule="auto"/>
        <w:rPr>
          <w:rFonts w:ascii="Times New Roman" w:eastAsia="Times New Roman" w:hAnsi="Times New Roman" w:cs="Times New Roman"/>
          <w:sz w:val="32"/>
          <w:szCs w:val="32"/>
          <w:lang w:eastAsia="ar-SA"/>
        </w:rPr>
      </w:pPr>
      <w:r w:rsidRPr="00897E78">
        <w:rPr>
          <w:rFonts w:ascii="Times New Roman" w:eastAsia="Times New Roman" w:hAnsi="Times New Roman" w:cs="Times New Roman"/>
          <w:sz w:val="32"/>
          <w:szCs w:val="32"/>
          <w:lang w:eastAsia="ar-SA"/>
        </w:rPr>
        <w:t xml:space="preserve">Муниципальное бюджетное общеобразовательное учреждение </w:t>
      </w:r>
    </w:p>
    <w:p w:rsidR="00896001" w:rsidRPr="00897E78" w:rsidRDefault="00896001" w:rsidP="00896001">
      <w:pPr>
        <w:suppressAutoHyphens/>
        <w:spacing w:after="0" w:line="276" w:lineRule="auto"/>
        <w:jc w:val="center"/>
        <w:rPr>
          <w:rFonts w:ascii="Times New Roman" w:eastAsia="Times New Roman" w:hAnsi="Times New Roman" w:cs="Times New Roman"/>
          <w:sz w:val="32"/>
          <w:szCs w:val="32"/>
          <w:lang w:eastAsia="ar-SA"/>
        </w:rPr>
      </w:pPr>
      <w:r w:rsidRPr="00897E78">
        <w:rPr>
          <w:rFonts w:ascii="Times New Roman" w:eastAsia="Times New Roman" w:hAnsi="Times New Roman" w:cs="Times New Roman"/>
          <w:sz w:val="32"/>
          <w:szCs w:val="32"/>
          <w:lang w:eastAsia="ar-SA"/>
        </w:rPr>
        <w:t>«Степановская средняя общеобразовательная школа»</w:t>
      </w:r>
    </w:p>
    <w:p w:rsidR="00896001" w:rsidRPr="00897E78" w:rsidRDefault="00896001" w:rsidP="00896001">
      <w:pPr>
        <w:suppressAutoHyphens/>
        <w:spacing w:after="0" w:line="276" w:lineRule="auto"/>
        <w:jc w:val="center"/>
        <w:rPr>
          <w:rFonts w:ascii="Times New Roman" w:eastAsia="Times New Roman" w:hAnsi="Times New Roman" w:cs="Times New Roman"/>
          <w:sz w:val="32"/>
          <w:szCs w:val="32"/>
          <w:lang w:eastAsia="ar-SA"/>
        </w:rPr>
      </w:pPr>
      <w:proofErr w:type="spellStart"/>
      <w:r w:rsidRPr="00897E78">
        <w:rPr>
          <w:rFonts w:ascii="Times New Roman" w:eastAsia="Times New Roman" w:hAnsi="Times New Roman" w:cs="Times New Roman"/>
          <w:sz w:val="32"/>
          <w:szCs w:val="32"/>
          <w:lang w:eastAsia="ar-SA"/>
        </w:rPr>
        <w:t>Верхнекетск</w:t>
      </w:r>
      <w:r w:rsidR="00897E78" w:rsidRPr="00897E78">
        <w:rPr>
          <w:rFonts w:ascii="Times New Roman" w:eastAsia="Times New Roman" w:hAnsi="Times New Roman" w:cs="Times New Roman"/>
          <w:sz w:val="32"/>
          <w:szCs w:val="32"/>
          <w:lang w:eastAsia="ar-SA"/>
        </w:rPr>
        <w:t>ого</w:t>
      </w:r>
      <w:proofErr w:type="spellEnd"/>
      <w:r w:rsidRPr="00897E78">
        <w:rPr>
          <w:rFonts w:ascii="Times New Roman" w:eastAsia="Times New Roman" w:hAnsi="Times New Roman" w:cs="Times New Roman"/>
          <w:sz w:val="32"/>
          <w:szCs w:val="32"/>
          <w:lang w:eastAsia="ar-SA"/>
        </w:rPr>
        <w:t xml:space="preserve"> район</w:t>
      </w:r>
      <w:r w:rsidR="00897E78" w:rsidRPr="00897E78">
        <w:rPr>
          <w:rFonts w:ascii="Times New Roman" w:eastAsia="Times New Roman" w:hAnsi="Times New Roman" w:cs="Times New Roman"/>
          <w:sz w:val="32"/>
          <w:szCs w:val="32"/>
          <w:lang w:eastAsia="ar-SA"/>
        </w:rPr>
        <w:t>а</w:t>
      </w:r>
      <w:r w:rsidRPr="00897E78">
        <w:rPr>
          <w:rFonts w:ascii="Times New Roman" w:eastAsia="Times New Roman" w:hAnsi="Times New Roman" w:cs="Times New Roman"/>
          <w:sz w:val="32"/>
          <w:szCs w:val="32"/>
          <w:lang w:eastAsia="ar-SA"/>
        </w:rPr>
        <w:t xml:space="preserve"> Томск</w:t>
      </w:r>
      <w:r w:rsidR="00897E78" w:rsidRPr="00897E78">
        <w:rPr>
          <w:rFonts w:ascii="Times New Roman" w:eastAsia="Times New Roman" w:hAnsi="Times New Roman" w:cs="Times New Roman"/>
          <w:sz w:val="32"/>
          <w:szCs w:val="32"/>
          <w:lang w:eastAsia="ar-SA"/>
        </w:rPr>
        <w:t>ой</w:t>
      </w:r>
      <w:r w:rsidRPr="00897E78">
        <w:rPr>
          <w:rFonts w:ascii="Times New Roman" w:eastAsia="Times New Roman" w:hAnsi="Times New Roman" w:cs="Times New Roman"/>
          <w:sz w:val="32"/>
          <w:szCs w:val="32"/>
          <w:lang w:eastAsia="ar-SA"/>
        </w:rPr>
        <w:t xml:space="preserve"> област</w:t>
      </w:r>
      <w:r w:rsidR="00897E78" w:rsidRPr="00897E78">
        <w:rPr>
          <w:rFonts w:ascii="Times New Roman" w:eastAsia="Times New Roman" w:hAnsi="Times New Roman" w:cs="Times New Roman"/>
          <w:sz w:val="32"/>
          <w:szCs w:val="32"/>
          <w:lang w:eastAsia="ar-SA"/>
        </w:rPr>
        <w:t>и</w:t>
      </w:r>
      <w:r w:rsidRPr="00897E78">
        <w:rPr>
          <w:rFonts w:ascii="Times New Roman" w:eastAsia="Times New Roman" w:hAnsi="Times New Roman" w:cs="Times New Roman"/>
          <w:sz w:val="32"/>
          <w:szCs w:val="32"/>
          <w:lang w:eastAsia="ar-SA"/>
        </w:rPr>
        <w:t xml:space="preserve"> </w:t>
      </w:r>
    </w:p>
    <w:p w:rsidR="00896001" w:rsidRPr="00897E78" w:rsidRDefault="00896001" w:rsidP="00896001">
      <w:pPr>
        <w:suppressAutoHyphens/>
        <w:spacing w:after="0" w:line="240" w:lineRule="auto"/>
        <w:rPr>
          <w:rFonts w:ascii="Times New Roman" w:eastAsia="Times New Roman" w:hAnsi="Times New Roman" w:cs="Times New Roman"/>
          <w:sz w:val="32"/>
          <w:szCs w:val="32"/>
          <w:lang w:eastAsia="ar-SA"/>
        </w:rPr>
      </w:pPr>
    </w:p>
    <w:p w:rsidR="00896001" w:rsidRPr="00897E78" w:rsidRDefault="003F40A5" w:rsidP="00896001">
      <w:pPr>
        <w:suppressAutoHyphens/>
        <w:spacing w:after="0" w:line="240" w:lineRule="auto"/>
        <w:ind w:right="-284"/>
        <w:jc w:val="right"/>
        <w:rPr>
          <w:rFonts w:ascii="Times New Roman" w:eastAsia="Times New Roman" w:hAnsi="Times New Roman" w:cs="Times New Roman"/>
          <w:sz w:val="32"/>
          <w:szCs w:val="32"/>
          <w:lang w:eastAsia="ar-SA"/>
        </w:rPr>
      </w:pPr>
      <w:r w:rsidRPr="003F40A5">
        <w:rPr>
          <w:rFonts w:ascii="Times New Roman" w:eastAsia="Times New Roman" w:hAnsi="Times New Roman" w:cs="Times New Roman"/>
          <w:sz w:val="32"/>
          <w:szCs w:val="32"/>
          <w:lang w:eastAsia="ar-SA"/>
        </w:rPr>
        <w:drawing>
          <wp:anchor distT="0" distB="0" distL="114300" distR="114300" simplePos="0" relativeHeight="251659264" behindDoc="1" locked="0" layoutInCell="1" allowOverlap="1">
            <wp:simplePos x="0" y="0"/>
            <wp:positionH relativeFrom="column">
              <wp:posOffset>3329940</wp:posOffset>
            </wp:positionH>
            <wp:positionV relativeFrom="paragraph">
              <wp:posOffset>50165</wp:posOffset>
            </wp:positionV>
            <wp:extent cx="1714500" cy="1781175"/>
            <wp:effectExtent l="19050" t="0" r="0" b="0"/>
            <wp:wrapNone/>
            <wp:docPr id="3" name="Рисунок 5"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pic:cNvPicPr>
                      <a:picLocks noChangeAspect="1" noChangeArrowheads="1"/>
                    </pic:cNvPicPr>
                  </pic:nvPicPr>
                  <pic:blipFill>
                    <a:blip r:embed="rId5" cstate="print"/>
                    <a:srcRect/>
                    <a:stretch>
                      <a:fillRect/>
                    </a:stretch>
                  </pic:blipFill>
                  <pic:spPr bwMode="auto">
                    <a:xfrm>
                      <a:off x="0" y="0"/>
                      <a:ext cx="1714500" cy="1781175"/>
                    </a:xfrm>
                    <a:prstGeom prst="rect">
                      <a:avLst/>
                    </a:prstGeom>
                    <a:noFill/>
                    <a:ln w="9525">
                      <a:noFill/>
                      <a:miter lim="800000"/>
                      <a:headEnd/>
                      <a:tailEnd/>
                    </a:ln>
                  </pic:spPr>
                </pic:pic>
              </a:graphicData>
            </a:graphic>
          </wp:anchor>
        </w:drawing>
      </w:r>
    </w:p>
    <w:p w:rsidR="00896001" w:rsidRPr="00897E78" w:rsidRDefault="00896001" w:rsidP="00896001">
      <w:pPr>
        <w:spacing w:after="0" w:line="240" w:lineRule="auto"/>
        <w:ind w:right="-284"/>
        <w:jc w:val="right"/>
        <w:rPr>
          <w:rFonts w:ascii="Times New Roman" w:eastAsia="Times New Roman" w:hAnsi="Times New Roman" w:cs="Times New Roman"/>
          <w:sz w:val="32"/>
          <w:szCs w:val="32"/>
          <w:lang w:eastAsia="ru-RU"/>
        </w:rPr>
      </w:pPr>
      <w:r w:rsidRPr="00897E78">
        <w:rPr>
          <w:rFonts w:ascii="Times New Roman" w:eastAsia="Times New Roman" w:hAnsi="Times New Roman" w:cs="Times New Roman"/>
          <w:sz w:val="32"/>
          <w:szCs w:val="32"/>
          <w:lang w:eastAsia="ru-RU"/>
        </w:rPr>
        <w:t>УТВЕРЖДАЮ</w:t>
      </w:r>
    </w:p>
    <w:p w:rsidR="00896001" w:rsidRPr="00897E78" w:rsidRDefault="00896001" w:rsidP="00896001">
      <w:pPr>
        <w:spacing w:after="0" w:line="240" w:lineRule="auto"/>
        <w:ind w:right="-284"/>
        <w:jc w:val="right"/>
        <w:rPr>
          <w:rFonts w:ascii="Times New Roman" w:eastAsia="Times New Roman" w:hAnsi="Times New Roman" w:cs="Times New Roman"/>
          <w:sz w:val="32"/>
          <w:szCs w:val="32"/>
          <w:lang w:eastAsia="ru-RU"/>
        </w:rPr>
      </w:pPr>
      <w:r w:rsidRPr="00897E78">
        <w:rPr>
          <w:rFonts w:ascii="Times New Roman" w:eastAsia="Times New Roman" w:hAnsi="Times New Roman" w:cs="Times New Roman"/>
          <w:sz w:val="32"/>
          <w:szCs w:val="32"/>
          <w:lang w:eastAsia="ru-RU"/>
        </w:rPr>
        <w:t>директор</w:t>
      </w:r>
    </w:p>
    <w:p w:rsidR="00896001" w:rsidRPr="00897E78" w:rsidRDefault="00896001" w:rsidP="00896001">
      <w:pPr>
        <w:spacing w:after="0" w:line="240" w:lineRule="auto"/>
        <w:ind w:right="-284"/>
        <w:jc w:val="right"/>
        <w:rPr>
          <w:rFonts w:ascii="Times New Roman" w:eastAsia="Times New Roman" w:hAnsi="Times New Roman" w:cs="Times New Roman"/>
          <w:sz w:val="32"/>
          <w:szCs w:val="32"/>
          <w:lang w:eastAsia="ru-RU"/>
        </w:rPr>
      </w:pPr>
      <w:r w:rsidRPr="00897E78">
        <w:rPr>
          <w:rFonts w:ascii="Times New Roman" w:eastAsia="Times New Roman" w:hAnsi="Times New Roman" w:cs="Times New Roman"/>
          <w:sz w:val="32"/>
          <w:szCs w:val="32"/>
          <w:lang w:eastAsia="ru-RU"/>
        </w:rPr>
        <w:t xml:space="preserve"> МБОУ «Степановская СОШ»</w:t>
      </w:r>
    </w:p>
    <w:p w:rsidR="00896001" w:rsidRPr="00897E78" w:rsidRDefault="00896001" w:rsidP="00896001">
      <w:pPr>
        <w:tabs>
          <w:tab w:val="left" w:pos="3544"/>
          <w:tab w:val="left" w:pos="6090"/>
          <w:tab w:val="left" w:pos="6285"/>
          <w:tab w:val="right" w:pos="9072"/>
        </w:tabs>
        <w:spacing w:after="0" w:line="240" w:lineRule="auto"/>
        <w:ind w:right="-284"/>
        <w:rPr>
          <w:rFonts w:ascii="Times New Roman" w:eastAsia="Times New Roman" w:hAnsi="Times New Roman" w:cs="Times New Roman"/>
          <w:sz w:val="32"/>
          <w:szCs w:val="32"/>
          <w:lang w:eastAsia="ru-RU"/>
        </w:rPr>
      </w:pPr>
      <w:r w:rsidRPr="00897E78">
        <w:rPr>
          <w:rFonts w:ascii="Times New Roman" w:eastAsia="Times New Roman" w:hAnsi="Times New Roman" w:cs="Times New Roman"/>
          <w:sz w:val="32"/>
          <w:szCs w:val="32"/>
          <w:lang w:eastAsia="ru-RU"/>
        </w:rPr>
        <w:tab/>
      </w:r>
      <w:r w:rsidRPr="00897E78">
        <w:rPr>
          <w:rFonts w:ascii="Times New Roman" w:eastAsia="Times New Roman" w:hAnsi="Times New Roman" w:cs="Times New Roman"/>
          <w:sz w:val="32"/>
          <w:szCs w:val="32"/>
          <w:lang w:eastAsia="ru-RU"/>
        </w:rPr>
        <w:tab/>
        <w:t>________    А.А. Андреев</w:t>
      </w:r>
    </w:p>
    <w:p w:rsidR="00896001" w:rsidRPr="00897E78" w:rsidRDefault="00896001" w:rsidP="00896001">
      <w:pPr>
        <w:spacing w:after="0" w:line="240" w:lineRule="auto"/>
        <w:ind w:left="720" w:right="-284"/>
        <w:jc w:val="right"/>
        <w:rPr>
          <w:rFonts w:ascii="Times New Roman" w:eastAsia="Times New Roman" w:hAnsi="Times New Roman" w:cs="Times New Roman"/>
          <w:sz w:val="32"/>
          <w:szCs w:val="32"/>
          <w:lang w:eastAsia="ru-RU"/>
        </w:rPr>
      </w:pPr>
      <w:r w:rsidRPr="00897E78">
        <w:rPr>
          <w:rFonts w:ascii="Times New Roman" w:eastAsia="Times New Roman" w:hAnsi="Times New Roman" w:cs="Times New Roman"/>
          <w:sz w:val="32"/>
          <w:szCs w:val="32"/>
          <w:lang w:eastAsia="ru-RU"/>
        </w:rPr>
        <w:t xml:space="preserve">Приказ от </w:t>
      </w:r>
      <w:r w:rsidRPr="00897E78">
        <w:rPr>
          <w:rFonts w:ascii="Times New Roman" w:eastAsia="Times New Roman" w:hAnsi="Times New Roman" w:cs="Times New Roman"/>
          <w:sz w:val="32"/>
          <w:szCs w:val="32"/>
          <w:u w:val="single"/>
          <w:lang w:eastAsia="ru-RU"/>
        </w:rPr>
        <w:t xml:space="preserve">30.08 2018 </w:t>
      </w:r>
      <w:r w:rsidRPr="00897E78">
        <w:rPr>
          <w:rFonts w:ascii="Times New Roman" w:eastAsia="Times New Roman" w:hAnsi="Times New Roman" w:cs="Times New Roman"/>
          <w:sz w:val="32"/>
          <w:szCs w:val="32"/>
          <w:lang w:eastAsia="ru-RU"/>
        </w:rPr>
        <w:t xml:space="preserve">г.  № </w:t>
      </w:r>
      <w:r w:rsidRPr="00897E78">
        <w:rPr>
          <w:rFonts w:ascii="Times New Roman" w:eastAsia="Times New Roman" w:hAnsi="Times New Roman" w:cs="Times New Roman"/>
          <w:sz w:val="32"/>
          <w:szCs w:val="32"/>
          <w:u w:val="single"/>
          <w:lang w:eastAsia="ru-RU"/>
        </w:rPr>
        <w:t>121</w:t>
      </w:r>
      <w:r w:rsidR="00897E78" w:rsidRPr="00897E78">
        <w:rPr>
          <w:rFonts w:ascii="Times New Roman" w:eastAsia="Times New Roman" w:hAnsi="Times New Roman" w:cs="Times New Roman"/>
          <w:sz w:val="32"/>
          <w:szCs w:val="32"/>
          <w:u w:val="single"/>
          <w:lang w:eastAsia="ru-RU"/>
        </w:rPr>
        <w:t>/1</w:t>
      </w:r>
    </w:p>
    <w:p w:rsidR="00896001" w:rsidRPr="00897E78" w:rsidRDefault="00896001" w:rsidP="00896001">
      <w:pPr>
        <w:spacing w:after="0" w:line="240" w:lineRule="auto"/>
        <w:rPr>
          <w:rFonts w:ascii="Times New Roman" w:eastAsia="Times New Roman" w:hAnsi="Times New Roman" w:cs="Times New Roman"/>
          <w:sz w:val="32"/>
          <w:szCs w:val="32"/>
          <w:lang w:eastAsia="ru-RU"/>
        </w:rPr>
      </w:pPr>
    </w:p>
    <w:p w:rsidR="00896001" w:rsidRPr="00897E78" w:rsidRDefault="00896001" w:rsidP="00896001">
      <w:pPr>
        <w:spacing w:after="0" w:line="240" w:lineRule="auto"/>
        <w:rPr>
          <w:rFonts w:ascii="Times New Roman" w:eastAsia="Times New Roman" w:hAnsi="Times New Roman" w:cs="Times New Roman"/>
          <w:sz w:val="32"/>
          <w:szCs w:val="32"/>
          <w:lang w:eastAsia="ru-RU"/>
        </w:rPr>
      </w:pPr>
    </w:p>
    <w:p w:rsidR="00896001" w:rsidRPr="00897E78" w:rsidRDefault="00896001" w:rsidP="00896001">
      <w:pPr>
        <w:spacing w:after="0" w:line="240" w:lineRule="auto"/>
        <w:rPr>
          <w:rFonts w:ascii="Times New Roman" w:eastAsia="Times New Roman" w:hAnsi="Times New Roman" w:cs="Times New Roman"/>
          <w:sz w:val="32"/>
          <w:szCs w:val="32"/>
          <w:lang w:eastAsia="ru-RU"/>
        </w:rPr>
      </w:pPr>
    </w:p>
    <w:p w:rsidR="00896001" w:rsidRPr="00897E78" w:rsidRDefault="00896001" w:rsidP="00896001">
      <w:pPr>
        <w:spacing w:after="0" w:line="240" w:lineRule="auto"/>
        <w:rPr>
          <w:rFonts w:ascii="Times New Roman" w:eastAsia="Times New Roman" w:hAnsi="Times New Roman" w:cs="Times New Roman"/>
          <w:b/>
          <w:sz w:val="32"/>
          <w:szCs w:val="32"/>
          <w:lang w:eastAsia="ru-RU"/>
        </w:rPr>
      </w:pPr>
    </w:p>
    <w:p w:rsidR="00896001" w:rsidRPr="00897E78" w:rsidRDefault="00896001" w:rsidP="00896001">
      <w:pPr>
        <w:spacing w:after="0" w:line="240" w:lineRule="auto"/>
        <w:jc w:val="center"/>
        <w:rPr>
          <w:rFonts w:ascii="Times New Roman" w:eastAsia="Times New Roman" w:hAnsi="Times New Roman" w:cs="Times New Roman"/>
          <w:b/>
          <w:sz w:val="32"/>
          <w:szCs w:val="32"/>
          <w:lang w:eastAsia="ru-RU"/>
        </w:rPr>
      </w:pPr>
      <w:r w:rsidRPr="00897E78">
        <w:rPr>
          <w:rFonts w:ascii="Times New Roman" w:eastAsia="Times New Roman" w:hAnsi="Times New Roman" w:cs="Times New Roman"/>
          <w:b/>
          <w:sz w:val="32"/>
          <w:szCs w:val="32"/>
          <w:lang w:eastAsia="ru-RU"/>
        </w:rPr>
        <w:t xml:space="preserve">РАБОЧАЯ ПРОГРАММА </w:t>
      </w:r>
    </w:p>
    <w:p w:rsidR="00896001" w:rsidRPr="00897E78" w:rsidRDefault="00896001" w:rsidP="00896001">
      <w:pPr>
        <w:spacing w:after="0" w:line="240" w:lineRule="auto"/>
        <w:jc w:val="center"/>
        <w:rPr>
          <w:rFonts w:ascii="Times New Roman" w:eastAsia="Times New Roman" w:hAnsi="Times New Roman" w:cs="Times New Roman"/>
          <w:b/>
          <w:sz w:val="32"/>
          <w:szCs w:val="32"/>
          <w:lang w:eastAsia="ru-RU"/>
        </w:rPr>
      </w:pPr>
      <w:r w:rsidRPr="00897E78">
        <w:rPr>
          <w:rFonts w:ascii="Times New Roman" w:eastAsia="Times New Roman" w:hAnsi="Times New Roman" w:cs="Times New Roman"/>
          <w:b/>
          <w:sz w:val="32"/>
          <w:szCs w:val="32"/>
          <w:lang w:eastAsia="ru-RU"/>
        </w:rPr>
        <w:t>по внеурочной деятельности</w:t>
      </w:r>
    </w:p>
    <w:p w:rsidR="00897E78" w:rsidRPr="00897E78" w:rsidRDefault="00897E78" w:rsidP="00897E78">
      <w:pPr>
        <w:spacing w:after="0" w:line="240" w:lineRule="auto"/>
        <w:jc w:val="center"/>
        <w:rPr>
          <w:rFonts w:ascii="Times New Roman" w:eastAsia="Times New Roman" w:hAnsi="Times New Roman" w:cs="Times New Roman"/>
          <w:b/>
          <w:sz w:val="32"/>
          <w:szCs w:val="32"/>
          <w:lang w:eastAsia="ru-RU"/>
        </w:rPr>
      </w:pPr>
    </w:p>
    <w:p w:rsidR="00897E78" w:rsidRPr="00897E78" w:rsidRDefault="00897E78" w:rsidP="00897E78">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r w:rsidRPr="00897E78">
        <w:rPr>
          <w:rFonts w:ascii="Times New Roman" w:eastAsia="Times New Roman" w:hAnsi="Times New Roman" w:cs="Times New Roman"/>
          <w:b/>
          <w:sz w:val="32"/>
          <w:szCs w:val="32"/>
          <w:lang w:eastAsia="ru-RU"/>
        </w:rPr>
        <w:t>Выжигание</w:t>
      </w:r>
      <w:r>
        <w:rPr>
          <w:rFonts w:ascii="Times New Roman" w:eastAsia="Times New Roman" w:hAnsi="Times New Roman" w:cs="Times New Roman"/>
          <w:b/>
          <w:sz w:val="32"/>
          <w:szCs w:val="32"/>
          <w:lang w:eastAsia="ru-RU"/>
        </w:rPr>
        <w:t>»</w:t>
      </w:r>
    </w:p>
    <w:p w:rsidR="00897E78" w:rsidRPr="00897E78" w:rsidRDefault="00897E78" w:rsidP="00896001">
      <w:pPr>
        <w:spacing w:after="0" w:line="240" w:lineRule="auto"/>
        <w:jc w:val="center"/>
        <w:rPr>
          <w:rFonts w:ascii="Times New Roman" w:eastAsia="Times New Roman" w:hAnsi="Times New Roman" w:cs="Times New Roman"/>
          <w:b/>
          <w:sz w:val="32"/>
          <w:szCs w:val="32"/>
          <w:lang w:eastAsia="ru-RU"/>
        </w:rPr>
      </w:pPr>
    </w:p>
    <w:p w:rsidR="00896001" w:rsidRPr="00897E78" w:rsidRDefault="00896001" w:rsidP="00896001">
      <w:pPr>
        <w:spacing w:after="0" w:line="240" w:lineRule="auto"/>
        <w:jc w:val="center"/>
        <w:rPr>
          <w:rFonts w:ascii="Times New Roman" w:eastAsia="Times New Roman" w:hAnsi="Times New Roman" w:cs="Times New Roman"/>
          <w:sz w:val="32"/>
          <w:szCs w:val="32"/>
          <w:lang w:eastAsia="ru-RU"/>
        </w:rPr>
      </w:pPr>
      <w:r w:rsidRPr="00897E78">
        <w:rPr>
          <w:rFonts w:ascii="Times New Roman" w:eastAsia="Times New Roman" w:hAnsi="Times New Roman" w:cs="Times New Roman"/>
          <w:sz w:val="32"/>
          <w:szCs w:val="32"/>
          <w:lang w:eastAsia="ru-RU"/>
        </w:rPr>
        <w:t>(для детей 6-7 лет)</w:t>
      </w:r>
    </w:p>
    <w:p w:rsidR="00897E78" w:rsidRPr="00897E78" w:rsidRDefault="00897E78" w:rsidP="00896001">
      <w:pPr>
        <w:spacing w:after="0" w:line="240" w:lineRule="auto"/>
        <w:jc w:val="center"/>
        <w:rPr>
          <w:rFonts w:ascii="Times New Roman" w:eastAsia="Times New Roman" w:hAnsi="Times New Roman" w:cs="Times New Roman"/>
          <w:b/>
          <w:sz w:val="32"/>
          <w:szCs w:val="32"/>
          <w:lang w:eastAsia="ru-RU"/>
        </w:rPr>
      </w:pPr>
    </w:p>
    <w:p w:rsidR="00896001" w:rsidRPr="00897E78" w:rsidRDefault="00896001" w:rsidP="00896001">
      <w:pPr>
        <w:spacing w:after="0" w:line="240" w:lineRule="auto"/>
        <w:jc w:val="center"/>
        <w:rPr>
          <w:rFonts w:ascii="Times New Roman" w:eastAsia="Times New Roman" w:hAnsi="Times New Roman" w:cs="Times New Roman"/>
          <w:sz w:val="32"/>
          <w:szCs w:val="32"/>
          <w:lang w:eastAsia="ru-RU"/>
        </w:rPr>
      </w:pPr>
      <w:r w:rsidRPr="00897E78">
        <w:rPr>
          <w:rFonts w:ascii="Times New Roman" w:eastAsia="Times New Roman" w:hAnsi="Times New Roman" w:cs="Times New Roman"/>
          <w:sz w:val="32"/>
          <w:szCs w:val="32"/>
          <w:lang w:eastAsia="ru-RU"/>
        </w:rPr>
        <w:t>Срок реализации 1 год</w:t>
      </w:r>
    </w:p>
    <w:p w:rsidR="00896001" w:rsidRPr="00897E78" w:rsidRDefault="00896001" w:rsidP="00896001">
      <w:pPr>
        <w:spacing w:after="0" w:line="240" w:lineRule="auto"/>
        <w:rPr>
          <w:rFonts w:ascii="Times New Roman" w:eastAsia="Times New Roman" w:hAnsi="Times New Roman" w:cs="Times New Roman"/>
          <w:b/>
          <w:sz w:val="32"/>
          <w:szCs w:val="32"/>
          <w:lang w:eastAsia="ru-RU"/>
        </w:rPr>
      </w:pPr>
    </w:p>
    <w:p w:rsidR="00896001" w:rsidRPr="00897E78" w:rsidRDefault="00896001" w:rsidP="00896001">
      <w:pPr>
        <w:spacing w:after="0" w:line="240" w:lineRule="auto"/>
        <w:jc w:val="center"/>
        <w:rPr>
          <w:rFonts w:ascii="Times New Roman" w:eastAsia="Times New Roman" w:hAnsi="Times New Roman" w:cs="Times New Roman"/>
          <w:sz w:val="32"/>
          <w:szCs w:val="32"/>
          <w:lang w:eastAsia="ru-RU"/>
        </w:rPr>
      </w:pPr>
      <w:r w:rsidRPr="00897E78">
        <w:rPr>
          <w:rFonts w:ascii="Times New Roman" w:eastAsia="Times New Roman" w:hAnsi="Times New Roman" w:cs="Times New Roman"/>
          <w:sz w:val="32"/>
          <w:szCs w:val="32"/>
          <w:lang w:eastAsia="ru-RU"/>
        </w:rPr>
        <w:t>Аксёнов Юрий Владимирович</w:t>
      </w:r>
    </w:p>
    <w:p w:rsidR="00896001" w:rsidRPr="00897E78" w:rsidRDefault="00896001" w:rsidP="00896001">
      <w:pPr>
        <w:spacing w:after="0" w:line="240" w:lineRule="auto"/>
        <w:jc w:val="center"/>
        <w:rPr>
          <w:rFonts w:ascii="Times New Roman" w:eastAsia="Times New Roman" w:hAnsi="Times New Roman" w:cs="Times New Roman"/>
          <w:sz w:val="32"/>
          <w:szCs w:val="32"/>
          <w:lang w:eastAsia="ru-RU"/>
        </w:rPr>
      </w:pPr>
      <w:r w:rsidRPr="00897E78">
        <w:rPr>
          <w:rFonts w:ascii="Times New Roman" w:eastAsia="Times New Roman" w:hAnsi="Times New Roman" w:cs="Times New Roman"/>
          <w:sz w:val="32"/>
          <w:szCs w:val="32"/>
          <w:lang w:eastAsia="ru-RU"/>
        </w:rPr>
        <w:t>учитель основы безопасности жизнедеятельности</w:t>
      </w:r>
    </w:p>
    <w:p w:rsidR="00896001" w:rsidRPr="00897E78" w:rsidRDefault="00896001" w:rsidP="00896001">
      <w:pPr>
        <w:spacing w:after="0" w:line="240" w:lineRule="auto"/>
        <w:jc w:val="center"/>
        <w:rPr>
          <w:rFonts w:ascii="Times New Roman" w:eastAsia="Times New Roman" w:hAnsi="Times New Roman" w:cs="Times New Roman"/>
          <w:sz w:val="32"/>
          <w:szCs w:val="32"/>
          <w:lang w:eastAsia="ru-RU"/>
        </w:rPr>
      </w:pPr>
    </w:p>
    <w:p w:rsidR="00896001" w:rsidRPr="00897E78" w:rsidRDefault="00896001" w:rsidP="00896001">
      <w:pPr>
        <w:spacing w:after="0" w:line="240" w:lineRule="auto"/>
        <w:jc w:val="center"/>
        <w:rPr>
          <w:rFonts w:ascii="Times New Roman" w:eastAsia="Times New Roman" w:hAnsi="Times New Roman" w:cs="Times New Roman"/>
          <w:sz w:val="32"/>
          <w:szCs w:val="32"/>
          <w:lang w:eastAsia="ru-RU"/>
        </w:rPr>
      </w:pPr>
    </w:p>
    <w:p w:rsidR="00896001" w:rsidRPr="00897E78" w:rsidRDefault="00896001" w:rsidP="00896001">
      <w:pPr>
        <w:spacing w:after="0" w:line="240" w:lineRule="auto"/>
        <w:jc w:val="center"/>
        <w:rPr>
          <w:rFonts w:ascii="Times New Roman" w:eastAsia="Times New Roman" w:hAnsi="Times New Roman" w:cs="Times New Roman"/>
          <w:sz w:val="32"/>
          <w:szCs w:val="32"/>
          <w:lang w:eastAsia="ru-RU"/>
        </w:rPr>
      </w:pPr>
    </w:p>
    <w:p w:rsidR="00896001" w:rsidRPr="00897E78" w:rsidRDefault="00896001" w:rsidP="00896001">
      <w:pPr>
        <w:spacing w:after="0" w:line="240" w:lineRule="auto"/>
        <w:jc w:val="center"/>
        <w:rPr>
          <w:rFonts w:ascii="Times New Roman" w:eastAsia="Times New Roman" w:hAnsi="Times New Roman" w:cs="Times New Roman"/>
          <w:sz w:val="32"/>
          <w:szCs w:val="32"/>
          <w:lang w:eastAsia="ru-RU"/>
        </w:rPr>
      </w:pPr>
    </w:p>
    <w:p w:rsidR="00896001" w:rsidRPr="00897E78" w:rsidRDefault="00896001" w:rsidP="00896001">
      <w:pPr>
        <w:spacing w:after="0" w:line="240" w:lineRule="auto"/>
        <w:jc w:val="center"/>
        <w:rPr>
          <w:rFonts w:ascii="Times New Roman" w:eastAsia="Times New Roman" w:hAnsi="Times New Roman" w:cs="Times New Roman"/>
          <w:sz w:val="32"/>
          <w:szCs w:val="32"/>
          <w:lang w:eastAsia="ru-RU"/>
        </w:rPr>
      </w:pPr>
    </w:p>
    <w:p w:rsidR="00896001" w:rsidRPr="00897E78" w:rsidRDefault="00896001" w:rsidP="00896001">
      <w:pPr>
        <w:spacing w:after="0" w:line="240" w:lineRule="auto"/>
        <w:jc w:val="center"/>
        <w:rPr>
          <w:rFonts w:ascii="Times New Roman" w:eastAsia="Times New Roman" w:hAnsi="Times New Roman" w:cs="Times New Roman"/>
          <w:sz w:val="32"/>
          <w:szCs w:val="32"/>
          <w:lang w:eastAsia="ru-RU"/>
        </w:rPr>
      </w:pPr>
    </w:p>
    <w:p w:rsidR="00896001" w:rsidRPr="00897E78" w:rsidRDefault="00896001" w:rsidP="00896001">
      <w:pPr>
        <w:spacing w:after="0" w:line="240" w:lineRule="auto"/>
        <w:jc w:val="center"/>
        <w:rPr>
          <w:rFonts w:ascii="Times New Roman" w:eastAsia="Times New Roman" w:hAnsi="Times New Roman" w:cs="Times New Roman"/>
          <w:sz w:val="32"/>
          <w:szCs w:val="32"/>
          <w:lang w:eastAsia="ru-RU"/>
        </w:rPr>
      </w:pPr>
    </w:p>
    <w:p w:rsidR="00896001" w:rsidRPr="00897E78" w:rsidRDefault="00896001" w:rsidP="00896001">
      <w:pPr>
        <w:spacing w:after="0" w:line="240" w:lineRule="auto"/>
        <w:jc w:val="center"/>
        <w:rPr>
          <w:rFonts w:ascii="Times New Roman" w:eastAsia="Times New Roman" w:hAnsi="Times New Roman" w:cs="Times New Roman"/>
          <w:sz w:val="32"/>
          <w:szCs w:val="32"/>
          <w:lang w:eastAsia="ru-RU"/>
        </w:rPr>
      </w:pPr>
    </w:p>
    <w:p w:rsidR="00896001" w:rsidRPr="00897E78" w:rsidRDefault="00896001" w:rsidP="00896001">
      <w:pPr>
        <w:spacing w:after="0" w:line="240" w:lineRule="auto"/>
        <w:jc w:val="center"/>
        <w:rPr>
          <w:rFonts w:ascii="Times New Roman" w:eastAsia="Times New Roman" w:hAnsi="Times New Roman" w:cs="Times New Roman"/>
          <w:sz w:val="32"/>
          <w:szCs w:val="32"/>
          <w:lang w:eastAsia="ru-RU"/>
        </w:rPr>
      </w:pPr>
    </w:p>
    <w:p w:rsidR="00896001" w:rsidRPr="00897E78" w:rsidRDefault="00896001" w:rsidP="00896001">
      <w:pPr>
        <w:spacing w:after="0" w:line="240" w:lineRule="auto"/>
        <w:jc w:val="center"/>
        <w:rPr>
          <w:rFonts w:ascii="Times New Roman" w:eastAsia="Times New Roman" w:hAnsi="Times New Roman" w:cs="Times New Roman"/>
          <w:sz w:val="32"/>
          <w:szCs w:val="32"/>
          <w:lang w:eastAsia="ru-RU"/>
        </w:rPr>
      </w:pPr>
    </w:p>
    <w:p w:rsidR="00896001" w:rsidRPr="00897E78" w:rsidRDefault="00896001" w:rsidP="00897E78">
      <w:pPr>
        <w:spacing w:after="0" w:line="240" w:lineRule="auto"/>
        <w:rPr>
          <w:rFonts w:ascii="Times New Roman" w:eastAsia="Times New Roman" w:hAnsi="Times New Roman" w:cs="Times New Roman"/>
          <w:sz w:val="32"/>
          <w:szCs w:val="32"/>
          <w:lang w:eastAsia="ru-RU"/>
        </w:rPr>
      </w:pPr>
    </w:p>
    <w:p w:rsidR="00896001" w:rsidRPr="00897E78" w:rsidRDefault="00896001" w:rsidP="00896001">
      <w:pPr>
        <w:spacing w:after="0" w:line="240" w:lineRule="auto"/>
        <w:rPr>
          <w:rFonts w:ascii="Times New Roman" w:eastAsia="Times New Roman" w:hAnsi="Times New Roman" w:cs="Times New Roman"/>
          <w:sz w:val="32"/>
          <w:szCs w:val="32"/>
          <w:lang w:eastAsia="ru-RU"/>
        </w:rPr>
      </w:pPr>
    </w:p>
    <w:p w:rsidR="00896001" w:rsidRPr="00897E78" w:rsidRDefault="00896001" w:rsidP="00896001">
      <w:pPr>
        <w:spacing w:after="0" w:line="240" w:lineRule="auto"/>
        <w:rPr>
          <w:rFonts w:ascii="Times New Roman" w:eastAsia="Times New Roman" w:hAnsi="Times New Roman" w:cs="Times New Roman"/>
          <w:sz w:val="32"/>
          <w:szCs w:val="32"/>
          <w:lang w:eastAsia="ru-RU"/>
        </w:rPr>
      </w:pPr>
    </w:p>
    <w:p w:rsidR="00897E78" w:rsidRDefault="00896001" w:rsidP="00897E78">
      <w:pPr>
        <w:shd w:val="clear" w:color="auto" w:fill="FFFFFF"/>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97E78">
        <w:rPr>
          <w:rFonts w:ascii="Times New Roman" w:eastAsia="Times New Roman" w:hAnsi="Times New Roman" w:cs="Times New Roman"/>
          <w:sz w:val="32"/>
          <w:szCs w:val="32"/>
          <w:lang w:eastAsia="ru-RU"/>
        </w:rPr>
        <w:t>2018</w:t>
      </w:r>
      <w:r w:rsidR="00897E78">
        <w:rPr>
          <w:rFonts w:ascii="Times New Roman" w:eastAsia="Times New Roman" w:hAnsi="Times New Roman" w:cs="Times New Roman"/>
          <w:sz w:val="32"/>
          <w:szCs w:val="32"/>
          <w:lang w:eastAsia="ru-RU"/>
        </w:rPr>
        <w:t>г.</w:t>
      </w:r>
    </w:p>
    <w:p w:rsidR="00921EC9" w:rsidRPr="00897E78" w:rsidRDefault="00921EC9" w:rsidP="00897E7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E78">
        <w:rPr>
          <w:rFonts w:ascii="Times New Roman" w:eastAsia="Times New Roman" w:hAnsi="Times New Roman" w:cs="Times New Roman"/>
          <w:b/>
          <w:sz w:val="28"/>
          <w:szCs w:val="28"/>
          <w:lang w:eastAsia="ru-RU"/>
        </w:rPr>
        <w:lastRenderedPageBreak/>
        <w:t>Пояснительная записка</w:t>
      </w:r>
    </w:p>
    <w:p w:rsidR="00897E78" w:rsidRDefault="00921EC9" w:rsidP="00897E78">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 xml:space="preserve">       </w:t>
      </w:r>
      <w:proofErr w:type="gramStart"/>
      <w:r w:rsidRPr="00897E78">
        <w:rPr>
          <w:rFonts w:ascii="Times New Roman" w:hAnsi="Times New Roman" w:cs="Times New Roman"/>
          <w:sz w:val="24"/>
          <w:szCs w:val="24"/>
          <w:lang w:eastAsia="ru-RU"/>
        </w:rPr>
        <w:t xml:space="preserve">По своей направленности образовательная программа «Выжигание» относится к художественному направлению, тип программы – модифицированная (за основу взята </w:t>
      </w:r>
      <w:r w:rsidR="00897E78">
        <w:rPr>
          <w:rFonts w:ascii="Times New Roman" w:hAnsi="Times New Roman" w:cs="Times New Roman"/>
          <w:sz w:val="24"/>
          <w:szCs w:val="24"/>
          <w:lang w:eastAsia="ru-RU"/>
        </w:rPr>
        <w:t xml:space="preserve">  </w:t>
      </w:r>
      <w:r w:rsidRPr="00897E78">
        <w:rPr>
          <w:rFonts w:ascii="Times New Roman" w:hAnsi="Times New Roman" w:cs="Times New Roman"/>
          <w:sz w:val="24"/>
          <w:szCs w:val="24"/>
          <w:lang w:eastAsia="ru-RU"/>
        </w:rPr>
        <w:t>Примерная образовательная программа основного общего образования по учебному предмету «Технология», составленная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w:t>
      </w:r>
      <w:r w:rsidR="00897E78">
        <w:rPr>
          <w:rFonts w:ascii="Times New Roman" w:hAnsi="Times New Roman" w:cs="Times New Roman"/>
          <w:sz w:val="24"/>
          <w:szCs w:val="24"/>
          <w:lang w:eastAsia="ru-RU"/>
        </w:rPr>
        <w:t>)</w:t>
      </w:r>
      <w:r w:rsidRPr="00897E78">
        <w:rPr>
          <w:rFonts w:ascii="Times New Roman" w:hAnsi="Times New Roman" w:cs="Times New Roman"/>
          <w:sz w:val="24"/>
          <w:szCs w:val="24"/>
          <w:lang w:eastAsia="ru-RU"/>
        </w:rPr>
        <w:t>.</w:t>
      </w:r>
      <w:proofErr w:type="gramEnd"/>
      <w:r w:rsidRPr="00897E78">
        <w:rPr>
          <w:rFonts w:ascii="Times New Roman" w:hAnsi="Times New Roman" w:cs="Times New Roman"/>
          <w:sz w:val="24"/>
          <w:szCs w:val="24"/>
          <w:lang w:eastAsia="ru-RU"/>
        </w:rPr>
        <w:t xml:space="preserve"> Имеет срок реализации –1 год, 34 часа, возраст обучающихся </w:t>
      </w:r>
      <w:r w:rsidR="00D425A8" w:rsidRPr="00897E78">
        <w:rPr>
          <w:rFonts w:ascii="Times New Roman" w:hAnsi="Times New Roman" w:cs="Times New Roman"/>
          <w:sz w:val="24"/>
          <w:szCs w:val="24"/>
          <w:lang w:eastAsia="ru-RU"/>
        </w:rPr>
        <w:t>6-7</w:t>
      </w:r>
      <w:r w:rsidRPr="00897E78">
        <w:rPr>
          <w:rFonts w:ascii="Times New Roman" w:hAnsi="Times New Roman" w:cs="Times New Roman"/>
          <w:sz w:val="24"/>
          <w:szCs w:val="24"/>
          <w:lang w:eastAsia="ru-RU"/>
        </w:rPr>
        <w:t>лет</w:t>
      </w:r>
      <w:r w:rsidR="00D425A8" w:rsidRPr="00897E78">
        <w:rPr>
          <w:rFonts w:ascii="Times New Roman" w:hAnsi="Times New Roman" w:cs="Times New Roman"/>
          <w:sz w:val="24"/>
          <w:szCs w:val="24"/>
          <w:lang w:eastAsia="ru-RU"/>
        </w:rPr>
        <w:t xml:space="preserve"> </w:t>
      </w:r>
      <w:proofErr w:type="gramStart"/>
      <w:r w:rsidR="00D425A8" w:rsidRPr="00897E78">
        <w:rPr>
          <w:rFonts w:ascii="Times New Roman" w:hAnsi="Times New Roman" w:cs="Times New Roman"/>
          <w:sz w:val="24"/>
          <w:szCs w:val="24"/>
          <w:lang w:eastAsia="ru-RU"/>
        </w:rPr>
        <w:t xml:space="preserve">( </w:t>
      </w:r>
      <w:proofErr w:type="gramEnd"/>
      <w:r w:rsidR="00D425A8" w:rsidRPr="00897E78">
        <w:rPr>
          <w:rFonts w:ascii="Times New Roman" w:hAnsi="Times New Roman" w:cs="Times New Roman"/>
          <w:sz w:val="24"/>
          <w:szCs w:val="24"/>
          <w:lang w:eastAsia="ru-RU"/>
        </w:rPr>
        <w:t>1 класс)</w:t>
      </w:r>
      <w:r w:rsidRPr="00897E78">
        <w:rPr>
          <w:rFonts w:ascii="Times New Roman" w:hAnsi="Times New Roman" w:cs="Times New Roman"/>
          <w:sz w:val="24"/>
          <w:szCs w:val="24"/>
          <w:lang w:eastAsia="ru-RU"/>
        </w:rPr>
        <w:t xml:space="preserve">. </w:t>
      </w:r>
    </w:p>
    <w:p w:rsidR="00897E78" w:rsidRDefault="00897E78" w:rsidP="00897E78">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921EC9" w:rsidRPr="00897E78">
        <w:rPr>
          <w:rFonts w:ascii="Times New Roman" w:hAnsi="Times New Roman" w:cs="Times New Roman"/>
          <w:sz w:val="24"/>
          <w:szCs w:val="24"/>
          <w:lang w:eastAsia="ru-RU"/>
        </w:rPr>
        <w:t xml:space="preserve">Ориентация дополнительного образования в области декоративно – прикладного искусства направлена на развитие творческого потенциала ребенка и выдвигает особые требования к художественному образованию: воспитать человека вариативного мышления, владеющего визуальной культурой, то есть воспринимающего опыт художественно-пластического преобразования действительности, в основе которого лежит творческое отношение к ее явлениям. </w:t>
      </w:r>
      <w:proofErr w:type="gramEnd"/>
    </w:p>
    <w:p w:rsidR="00897E78" w:rsidRDefault="00897E78" w:rsidP="00897E78">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21EC9" w:rsidRPr="00897E78">
        <w:rPr>
          <w:rFonts w:ascii="Times New Roman" w:hAnsi="Times New Roman" w:cs="Times New Roman"/>
          <w:sz w:val="24"/>
          <w:szCs w:val="24"/>
          <w:lang w:eastAsia="ru-RU"/>
        </w:rPr>
        <w:t xml:space="preserve">Программа дополнительного образования «Выжигание по дереву» предполагает, что ее воспитанники должны овладеть в совершенстве многими технологиями (точечное, линейное, </w:t>
      </w:r>
      <w:proofErr w:type="spellStart"/>
      <w:r w:rsidR="00921EC9" w:rsidRPr="00897E78">
        <w:rPr>
          <w:rFonts w:ascii="Times New Roman" w:hAnsi="Times New Roman" w:cs="Times New Roman"/>
          <w:sz w:val="24"/>
          <w:szCs w:val="24"/>
          <w:lang w:eastAsia="ru-RU"/>
        </w:rPr>
        <w:t>комбинированиый</w:t>
      </w:r>
      <w:proofErr w:type="spellEnd"/>
      <w:r w:rsidR="00921EC9" w:rsidRPr="00897E78">
        <w:rPr>
          <w:rFonts w:ascii="Times New Roman" w:hAnsi="Times New Roman" w:cs="Times New Roman"/>
          <w:sz w:val="24"/>
          <w:szCs w:val="24"/>
          <w:lang w:eastAsia="ru-RU"/>
        </w:rPr>
        <w:t xml:space="preserve">) и уметь предвидеть конечный результат своей деятельности, находя при этом уникальные оптимальные решения. Воспитанник тогда ощущает завершенность обучения, когда своими руками изготовит макет или модель. Для этого требуется усидчивость, смекалка, внимание, умение работать с инструментами и материалами. </w:t>
      </w:r>
    </w:p>
    <w:p w:rsidR="00896001" w:rsidRPr="00897E78" w:rsidRDefault="00897E78" w:rsidP="00897E78">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21EC9" w:rsidRPr="00897E78">
        <w:rPr>
          <w:rFonts w:ascii="Times New Roman" w:hAnsi="Times New Roman" w:cs="Times New Roman"/>
          <w:sz w:val="24"/>
          <w:szCs w:val="24"/>
          <w:lang w:eastAsia="ru-RU"/>
        </w:rPr>
        <w:t>Разнообразие видов деятельности способствует развитию творческих способностей обучающихся. Программа предусматривает свободу выбора решения и самостоятельности каждому воспитаннику, содержит теоретический материал и достаточный перечень практических работ, чтобы каждый обучающий имел возможность свободно выбрать конкретные объекты работы, наиболее для него интересные. Воспитанники могут изготавливать модель, не предусмотренную программой, но соответствующую той или иной теме.</w:t>
      </w:r>
    </w:p>
    <w:p w:rsidR="00921EC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b/>
          <w:sz w:val="28"/>
          <w:szCs w:val="28"/>
        </w:rPr>
        <w:t>Цель</w:t>
      </w:r>
      <w:r w:rsidRPr="00897E78">
        <w:rPr>
          <w:rFonts w:ascii="Times New Roman" w:hAnsi="Times New Roman" w:cs="Times New Roman"/>
          <w:sz w:val="28"/>
          <w:szCs w:val="28"/>
        </w:rPr>
        <w:t>:</w:t>
      </w:r>
      <w:r w:rsidRPr="00897E78">
        <w:rPr>
          <w:rFonts w:ascii="Times New Roman" w:hAnsi="Times New Roman" w:cs="Times New Roman"/>
          <w:sz w:val="24"/>
          <w:szCs w:val="24"/>
        </w:rPr>
        <w:t xml:space="preserve"> создание условий для духовного и нравственного развития личности каждого учащегося, их приобщение к традициям декоративно-прикладного творчества и раскрытия его творческого потенциала посредством освоения техники выжигания по дереву. </w:t>
      </w:r>
    </w:p>
    <w:p w:rsidR="00897E78" w:rsidRPr="00897E78" w:rsidRDefault="00897E78" w:rsidP="00897E78">
      <w:pPr>
        <w:pStyle w:val="a4"/>
        <w:jc w:val="both"/>
        <w:rPr>
          <w:rFonts w:ascii="Times New Roman" w:hAnsi="Times New Roman" w:cs="Times New Roman"/>
          <w:b/>
          <w:sz w:val="28"/>
          <w:szCs w:val="28"/>
        </w:rPr>
      </w:pPr>
      <w:r w:rsidRPr="00897E78">
        <w:rPr>
          <w:rFonts w:ascii="Times New Roman" w:hAnsi="Times New Roman" w:cs="Times New Roman"/>
          <w:b/>
          <w:sz w:val="28"/>
          <w:szCs w:val="28"/>
        </w:rPr>
        <w:t>Задачи:</w:t>
      </w:r>
    </w:p>
    <w:p w:rsidR="00921EC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знакомство с народными промыслами, использующими древесину, с их современным состоянием; </w:t>
      </w:r>
    </w:p>
    <w:p w:rsidR="00921EC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научить соблюдать правила техники безопасности при работе с техническими средствами и инструментами. </w:t>
      </w:r>
    </w:p>
    <w:p w:rsidR="00A479FB"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формировать предпосылки основных видов универсальных учебных действий (УУД): личностных, регулятивных, познавательных и коммуникативных;</w:t>
      </w:r>
    </w:p>
    <w:p w:rsidR="00921EC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развитие эстетического и художественного вкуса, умение видеть прекрасное; расширение кругозора </w:t>
      </w:r>
      <w:proofErr w:type="gramStart"/>
      <w:r w:rsidRPr="00897E78">
        <w:rPr>
          <w:rFonts w:ascii="Times New Roman" w:hAnsi="Times New Roman" w:cs="Times New Roman"/>
          <w:sz w:val="24"/>
          <w:szCs w:val="24"/>
        </w:rPr>
        <w:t>обучающихся</w:t>
      </w:r>
      <w:proofErr w:type="gramEnd"/>
      <w:r w:rsidRPr="00897E78">
        <w:rPr>
          <w:rFonts w:ascii="Times New Roman" w:hAnsi="Times New Roman" w:cs="Times New Roman"/>
          <w:sz w:val="24"/>
          <w:szCs w:val="24"/>
        </w:rPr>
        <w:t>, творческого воображения, активности, интереса к предмету;</w:t>
      </w:r>
    </w:p>
    <w:p w:rsid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t xml:space="preserve"> </w:t>
      </w: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воспитание чувства принадлежности к социуму, формирование общественных ценностей; воспитание культуры чувств: отношение к человеку, природе, общества </w:t>
      </w:r>
    </w:p>
    <w:p w:rsidR="00897E78" w:rsidRDefault="00897E78" w:rsidP="00897E78">
      <w:pPr>
        <w:pStyle w:val="a4"/>
        <w:jc w:val="both"/>
        <w:rPr>
          <w:rFonts w:ascii="Times New Roman" w:hAnsi="Times New Roman" w:cs="Times New Roman"/>
          <w:sz w:val="24"/>
          <w:szCs w:val="24"/>
        </w:rPr>
      </w:pPr>
    </w:p>
    <w:p w:rsidR="00921EC9" w:rsidRPr="00897E78" w:rsidRDefault="00897E78" w:rsidP="00897E7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921EC9" w:rsidRPr="00897E78">
        <w:rPr>
          <w:rFonts w:ascii="Times New Roman" w:hAnsi="Times New Roman" w:cs="Times New Roman"/>
          <w:sz w:val="24"/>
          <w:szCs w:val="24"/>
        </w:rPr>
        <w:t xml:space="preserve">Поставленные задачи решаются средствами организации учебного процесса по художественной обработке материалов, которая требует серьезных знаний и умений в обращении с инструментами и оборудованием. Одновременно с этим решается задача по соединению трудовой подготовки с эстетическим воспитанием, без которой невозможно добиться высокой культуры труда. Для решения задач эстетического и трудового воспитания осуществляются разнообразные педагогические средства. Среди них </w:t>
      </w:r>
      <w:r w:rsidR="00921EC9" w:rsidRPr="00897E78">
        <w:rPr>
          <w:rFonts w:ascii="Times New Roman" w:hAnsi="Times New Roman" w:cs="Times New Roman"/>
          <w:sz w:val="24"/>
          <w:szCs w:val="24"/>
        </w:rPr>
        <w:lastRenderedPageBreak/>
        <w:t>декоративно-прикладное искусство занимает одно из ведущих мест, так как позволяет решать эти вопросы в органическом единстве, комплексно. Ручной творческий труд, составляющий основу деятельности народных художественных промыслов - это дожившая до наших дней форма труда, естественно сочетающая в себе все стороны человеческой личности, проявляющая в неразрывном целом способность человека чувствовать и творить, работать и радоваться, познавать и учить других.</w:t>
      </w:r>
    </w:p>
    <w:p w:rsidR="00CF3049" w:rsidRPr="00897E78" w:rsidRDefault="00CF3049" w:rsidP="00897E78">
      <w:pPr>
        <w:pStyle w:val="a4"/>
        <w:jc w:val="both"/>
        <w:rPr>
          <w:rFonts w:ascii="Times New Roman" w:hAnsi="Times New Roman" w:cs="Times New Roman"/>
          <w:b/>
          <w:sz w:val="24"/>
          <w:szCs w:val="24"/>
        </w:rPr>
      </w:pPr>
    </w:p>
    <w:p w:rsidR="00CF3049" w:rsidRDefault="00CF3049" w:rsidP="00897E78">
      <w:pPr>
        <w:pStyle w:val="a4"/>
        <w:jc w:val="both"/>
        <w:rPr>
          <w:rFonts w:ascii="Times New Roman" w:hAnsi="Times New Roman" w:cs="Times New Roman"/>
          <w:b/>
          <w:sz w:val="28"/>
          <w:szCs w:val="28"/>
        </w:rPr>
      </w:pPr>
      <w:r w:rsidRPr="00897E78">
        <w:rPr>
          <w:rFonts w:ascii="Times New Roman" w:hAnsi="Times New Roman" w:cs="Times New Roman"/>
          <w:b/>
          <w:sz w:val="28"/>
          <w:szCs w:val="28"/>
        </w:rPr>
        <w:t>Личностные и мет</w:t>
      </w:r>
      <w:r w:rsidR="00897E78">
        <w:rPr>
          <w:rFonts w:ascii="Times New Roman" w:hAnsi="Times New Roman" w:cs="Times New Roman"/>
          <w:b/>
          <w:sz w:val="28"/>
          <w:szCs w:val="28"/>
        </w:rPr>
        <w:t>а</w:t>
      </w:r>
      <w:r w:rsidRPr="00897E78">
        <w:rPr>
          <w:rFonts w:ascii="Times New Roman" w:hAnsi="Times New Roman" w:cs="Times New Roman"/>
          <w:b/>
          <w:sz w:val="28"/>
          <w:szCs w:val="28"/>
        </w:rPr>
        <w:t>предметные результаты освоения курса</w:t>
      </w:r>
    </w:p>
    <w:p w:rsidR="00897E78" w:rsidRPr="00897E78" w:rsidRDefault="00897E78" w:rsidP="00897E78">
      <w:pPr>
        <w:pStyle w:val="a4"/>
        <w:jc w:val="both"/>
        <w:rPr>
          <w:rFonts w:ascii="Times New Roman" w:hAnsi="Times New Roman" w:cs="Times New Roman"/>
          <w:b/>
          <w:sz w:val="28"/>
          <w:szCs w:val="28"/>
        </w:rPr>
      </w:pPr>
    </w:p>
    <w:p w:rsidR="00921EC9" w:rsidRPr="00897E78" w:rsidRDefault="00921EC9" w:rsidP="00897E78">
      <w:pPr>
        <w:pStyle w:val="a4"/>
        <w:jc w:val="both"/>
        <w:rPr>
          <w:rFonts w:ascii="Times New Roman" w:hAnsi="Times New Roman" w:cs="Times New Roman"/>
          <w:b/>
          <w:sz w:val="24"/>
          <w:szCs w:val="24"/>
        </w:rPr>
      </w:pPr>
      <w:r w:rsidRPr="00897E78">
        <w:rPr>
          <w:rFonts w:ascii="Times New Roman" w:hAnsi="Times New Roman" w:cs="Times New Roman"/>
          <w:b/>
          <w:sz w:val="24"/>
          <w:szCs w:val="24"/>
        </w:rPr>
        <w:t>Личностные результаты являются:</w:t>
      </w:r>
    </w:p>
    <w:p w:rsidR="00921EC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w:t>
      </w:r>
      <w:proofErr w:type="gramStart"/>
      <w:r w:rsidRPr="00897E78">
        <w:rPr>
          <w:rFonts w:ascii="Times New Roman" w:hAnsi="Times New Roman" w:cs="Times New Roman"/>
          <w:sz w:val="24"/>
          <w:szCs w:val="24"/>
        </w:rPr>
        <w:t xml:space="preserve">воспитание нравственные ориентиры (любовь к близким, малой родине, уважение к старшим, бережное отношение ко всему живому и т.п.) </w:t>
      </w:r>
      <w:proofErr w:type="gramEnd"/>
    </w:p>
    <w:p w:rsidR="00921EC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открытие для себя нравственные и эстетические ценности, которые порождены ритмом ежегодного круговорота в жизни природы и человека;</w:t>
      </w:r>
    </w:p>
    <w:p w:rsidR="00921EC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t xml:space="preserve"> </w:t>
      </w: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понимание свою причастность к вечному циклическому движению природы и бережно относится к ней;</w:t>
      </w:r>
    </w:p>
    <w:p w:rsidR="00921EC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t xml:space="preserve"> </w:t>
      </w: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понимание значимость и возможности коллектива и свою ответственность перед ним</w:t>
      </w:r>
    </w:p>
    <w:p w:rsidR="00921EC9" w:rsidRPr="00897E78" w:rsidRDefault="00921EC9" w:rsidP="00897E78">
      <w:pPr>
        <w:pStyle w:val="a4"/>
        <w:jc w:val="both"/>
        <w:rPr>
          <w:rFonts w:ascii="Times New Roman" w:hAnsi="Times New Roman" w:cs="Times New Roman"/>
          <w:b/>
          <w:sz w:val="24"/>
          <w:szCs w:val="24"/>
        </w:rPr>
      </w:pPr>
      <w:r w:rsidRPr="00897E78">
        <w:rPr>
          <w:rFonts w:ascii="Times New Roman" w:hAnsi="Times New Roman" w:cs="Times New Roman"/>
          <w:b/>
          <w:sz w:val="24"/>
          <w:szCs w:val="24"/>
        </w:rPr>
        <w:t xml:space="preserve">Метапредметные результаты </w:t>
      </w:r>
    </w:p>
    <w:p w:rsidR="00921EC9" w:rsidRPr="00897E78" w:rsidRDefault="00921EC9" w:rsidP="00897E78">
      <w:pPr>
        <w:pStyle w:val="a4"/>
        <w:jc w:val="both"/>
        <w:rPr>
          <w:rFonts w:ascii="Times New Roman" w:hAnsi="Times New Roman" w:cs="Times New Roman"/>
          <w:b/>
          <w:sz w:val="24"/>
          <w:szCs w:val="24"/>
        </w:rPr>
      </w:pPr>
      <w:proofErr w:type="gramStart"/>
      <w:r w:rsidRPr="00897E78">
        <w:rPr>
          <w:rFonts w:ascii="Times New Roman" w:hAnsi="Times New Roman" w:cs="Times New Roman"/>
          <w:b/>
          <w:sz w:val="24"/>
          <w:szCs w:val="24"/>
        </w:rPr>
        <w:t>Регулятивные</w:t>
      </w:r>
      <w:proofErr w:type="gramEnd"/>
      <w:r w:rsidRPr="00897E78">
        <w:rPr>
          <w:rFonts w:ascii="Times New Roman" w:hAnsi="Times New Roman" w:cs="Times New Roman"/>
          <w:b/>
          <w:sz w:val="24"/>
          <w:szCs w:val="24"/>
        </w:rPr>
        <w:t xml:space="preserve"> УУД являются: </w:t>
      </w:r>
    </w:p>
    <w:p w:rsidR="00921EC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t xml:space="preserve">Развитие умений: </w:t>
      </w: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осуществлять действие по образцу и заданному правилу;</w:t>
      </w:r>
    </w:p>
    <w:p w:rsidR="00921EC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t xml:space="preserve"> </w:t>
      </w: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сохранять заданную цель; </w:t>
      </w:r>
    </w:p>
    <w:p w:rsidR="00921EC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видеть указанную ошибку и исправлять ее по указанию взрослого; </w:t>
      </w:r>
    </w:p>
    <w:p w:rsidR="00921EC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планировать свое действие в соответствии с конкретной задачей; </w:t>
      </w:r>
    </w:p>
    <w:p w:rsidR="00921EC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контролировать свою деятельность по результату;</w:t>
      </w:r>
    </w:p>
    <w:p w:rsidR="00921EC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t xml:space="preserve"> </w:t>
      </w: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адекватно понимать оценку взрослого и сверстника;</w:t>
      </w:r>
    </w:p>
    <w:p w:rsidR="00921EC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t xml:space="preserve"> </w:t>
      </w: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работать по инструкции взрослого; </w:t>
      </w:r>
    </w:p>
    <w:p w:rsidR="00921EC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удерживать задачу на протяжении всего времени выполнения задания;</w:t>
      </w:r>
    </w:p>
    <w:p w:rsidR="00921EC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t xml:space="preserve"> </w:t>
      </w: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выбирать для себя род занятий </w:t>
      </w:r>
      <w:proofErr w:type="gramStart"/>
      <w:r w:rsidRPr="00897E78">
        <w:rPr>
          <w:rFonts w:ascii="Times New Roman" w:hAnsi="Times New Roman" w:cs="Times New Roman"/>
          <w:sz w:val="24"/>
          <w:szCs w:val="24"/>
        </w:rPr>
        <w:t>из</w:t>
      </w:r>
      <w:proofErr w:type="gramEnd"/>
      <w:r w:rsidRPr="00897E78">
        <w:rPr>
          <w:rFonts w:ascii="Times New Roman" w:hAnsi="Times New Roman" w:cs="Times New Roman"/>
          <w:sz w:val="24"/>
          <w:szCs w:val="24"/>
        </w:rPr>
        <w:t xml:space="preserve"> предложенных на выбор; </w:t>
      </w:r>
    </w:p>
    <w:p w:rsidR="00921EC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удерживать внимание, слушая короткий текст, который читает взрослый, или рассматривая репродукцию;</w:t>
      </w:r>
    </w:p>
    <w:p w:rsidR="00921EC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t xml:space="preserve"> </w:t>
      </w: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w:t>
      </w:r>
      <w:proofErr w:type="gramStart"/>
      <w:r w:rsidRPr="00897E78">
        <w:rPr>
          <w:rFonts w:ascii="Times New Roman" w:hAnsi="Times New Roman" w:cs="Times New Roman"/>
          <w:sz w:val="24"/>
          <w:szCs w:val="24"/>
        </w:rPr>
        <w:t xml:space="preserve">правильно держать орудия письма и инструменты (карандаш, ручка, рамка, лупа, игла, роликовый нож, подложка, пинцет, ножницы разного назначения, сантиметр и т.п.) – сформированность мелкой моторики рук. </w:t>
      </w:r>
      <w:proofErr w:type="gramEnd"/>
    </w:p>
    <w:p w:rsidR="00921EC9" w:rsidRPr="00897E78" w:rsidRDefault="00921EC9" w:rsidP="00897E78">
      <w:pPr>
        <w:pStyle w:val="a4"/>
        <w:jc w:val="both"/>
        <w:rPr>
          <w:rFonts w:ascii="Times New Roman" w:hAnsi="Times New Roman" w:cs="Times New Roman"/>
          <w:b/>
          <w:sz w:val="24"/>
          <w:szCs w:val="24"/>
        </w:rPr>
      </w:pPr>
      <w:proofErr w:type="gramStart"/>
      <w:r w:rsidRPr="00897E78">
        <w:rPr>
          <w:rFonts w:ascii="Times New Roman" w:hAnsi="Times New Roman" w:cs="Times New Roman"/>
          <w:b/>
          <w:sz w:val="24"/>
          <w:szCs w:val="24"/>
        </w:rPr>
        <w:t>Познавательные</w:t>
      </w:r>
      <w:proofErr w:type="gramEnd"/>
      <w:r w:rsidRPr="00897E78">
        <w:rPr>
          <w:rFonts w:ascii="Times New Roman" w:hAnsi="Times New Roman" w:cs="Times New Roman"/>
          <w:b/>
          <w:sz w:val="24"/>
          <w:szCs w:val="24"/>
        </w:rPr>
        <w:t xml:space="preserve"> УУД являются: </w:t>
      </w:r>
    </w:p>
    <w:p w:rsidR="00921EC9" w:rsidRPr="00897E78" w:rsidRDefault="00921EC9" w:rsidP="00897E78">
      <w:pPr>
        <w:pStyle w:val="a4"/>
        <w:jc w:val="both"/>
        <w:rPr>
          <w:rFonts w:ascii="Times New Roman" w:hAnsi="Times New Roman" w:cs="Times New Roman"/>
          <w:b/>
          <w:sz w:val="24"/>
          <w:szCs w:val="24"/>
        </w:rPr>
      </w:pPr>
      <w:r w:rsidRPr="00897E78">
        <w:rPr>
          <w:rFonts w:ascii="Times New Roman" w:hAnsi="Times New Roman" w:cs="Times New Roman"/>
          <w:b/>
          <w:sz w:val="24"/>
          <w:szCs w:val="24"/>
        </w:rPr>
        <w:t xml:space="preserve">Развитие умений </w:t>
      </w:r>
    </w:p>
    <w:p w:rsidR="00921EC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ориентироваться в пространстве и времени; </w:t>
      </w:r>
    </w:p>
    <w:p w:rsidR="00921EC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применять правила и пользоваться инструкциями;</w:t>
      </w:r>
    </w:p>
    <w:p w:rsidR="00921EC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(при помощи взрослого) создавать алгоритмы действий при решении поставленных задач; </w:t>
      </w:r>
    </w:p>
    <w:p w:rsidR="00921EC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узнавать, называть и определять объекты и явления окружающей действительности</w:t>
      </w:r>
      <w:proofErr w:type="gramStart"/>
      <w:r w:rsidRPr="00897E78">
        <w:rPr>
          <w:rFonts w:ascii="Times New Roman" w:hAnsi="Times New Roman" w:cs="Times New Roman"/>
          <w:sz w:val="24"/>
          <w:szCs w:val="24"/>
        </w:rPr>
        <w:t>.</w:t>
      </w:r>
      <w:proofErr w:type="gramEnd"/>
      <w:r w:rsidRPr="00897E78">
        <w:rPr>
          <w:rFonts w:ascii="Times New Roman" w:hAnsi="Times New Roman" w:cs="Times New Roman"/>
          <w:sz w:val="24"/>
          <w:szCs w:val="24"/>
        </w:rPr>
        <w:t xml:space="preserve"> </w:t>
      </w: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w:t>
      </w:r>
      <w:proofErr w:type="gramStart"/>
      <w:r w:rsidRPr="00897E78">
        <w:rPr>
          <w:rFonts w:ascii="Times New Roman" w:hAnsi="Times New Roman" w:cs="Times New Roman"/>
          <w:sz w:val="24"/>
          <w:szCs w:val="24"/>
        </w:rPr>
        <w:t>о</w:t>
      </w:r>
      <w:proofErr w:type="gramEnd"/>
      <w:r w:rsidRPr="00897E78">
        <w:rPr>
          <w:rFonts w:ascii="Times New Roman" w:hAnsi="Times New Roman" w:cs="Times New Roman"/>
          <w:sz w:val="24"/>
          <w:szCs w:val="24"/>
        </w:rPr>
        <w:t xml:space="preserve">существлять классификацию и </w:t>
      </w:r>
      <w:proofErr w:type="spellStart"/>
      <w:r w:rsidRPr="00897E78">
        <w:rPr>
          <w:rFonts w:ascii="Times New Roman" w:hAnsi="Times New Roman" w:cs="Times New Roman"/>
          <w:sz w:val="24"/>
          <w:szCs w:val="24"/>
        </w:rPr>
        <w:t>сериацию</w:t>
      </w:r>
      <w:proofErr w:type="spellEnd"/>
      <w:r w:rsidRPr="00897E78">
        <w:rPr>
          <w:rFonts w:ascii="Times New Roman" w:hAnsi="Times New Roman" w:cs="Times New Roman"/>
          <w:sz w:val="24"/>
          <w:szCs w:val="24"/>
        </w:rPr>
        <w:t xml:space="preserve"> на конкретном предметном материале;</w:t>
      </w:r>
    </w:p>
    <w:p w:rsidR="00921EC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t xml:space="preserve"> </w:t>
      </w: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выделять существенные признаки объектов; </w:t>
      </w:r>
    </w:p>
    <w:p w:rsidR="00921EC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устанавливать аналогии на предметном материале; </w:t>
      </w:r>
    </w:p>
    <w:p w:rsidR="00921EC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моделировать (выделять и обобщенно фиксировать существенные признаки объектов с целью решения конкретных задач.); </w:t>
      </w:r>
    </w:p>
    <w:p w:rsidR="00921EC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производить знаково-символические действия, кодирование, декодирование предметов; </w:t>
      </w: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производить анализ и синтез объектов;</w:t>
      </w:r>
    </w:p>
    <w:p w:rsidR="00CF304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t xml:space="preserve"> </w:t>
      </w: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устанавливать причинно-следственные связи.</w:t>
      </w:r>
    </w:p>
    <w:p w:rsidR="00CF304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t xml:space="preserve"> </w:t>
      </w: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ориентировка в пространстве и времени; </w:t>
      </w: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применять правила и пользоваться инструкциями; </w:t>
      </w:r>
    </w:p>
    <w:p w:rsidR="00CF304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lastRenderedPageBreak/>
        <w:sym w:font="Symbol" w:char="F02D"/>
      </w:r>
      <w:r w:rsidRPr="00897E78">
        <w:rPr>
          <w:rFonts w:ascii="Times New Roman" w:hAnsi="Times New Roman" w:cs="Times New Roman"/>
          <w:sz w:val="24"/>
          <w:szCs w:val="24"/>
        </w:rPr>
        <w:t xml:space="preserve"> ориентироваться в книге; </w:t>
      </w:r>
    </w:p>
    <w:p w:rsidR="00CF304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листать книгу вперѐд-назад с определѐнной целью;</w:t>
      </w:r>
    </w:p>
    <w:p w:rsidR="00CF304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t xml:space="preserve"> </w:t>
      </w: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находить нужную страницу; </w:t>
      </w:r>
    </w:p>
    <w:p w:rsidR="00CF304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ориентироваться по условным обозначениям в книге; </w:t>
      </w:r>
    </w:p>
    <w:p w:rsidR="00CF304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работать по иллюстрации (рассмотрение иллюстрации с разными задачами: оценка смысла всей иллюстрации или еѐ части, поиск нужных частей иллюстрации, нужных героев, предметов и т.п.); </w:t>
      </w:r>
    </w:p>
    <w:p w:rsidR="00CF304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пользоваться </w:t>
      </w:r>
      <w:proofErr w:type="spellStart"/>
      <w:r w:rsidRPr="00897E78">
        <w:rPr>
          <w:rFonts w:ascii="Times New Roman" w:hAnsi="Times New Roman" w:cs="Times New Roman"/>
          <w:sz w:val="24"/>
          <w:szCs w:val="24"/>
        </w:rPr>
        <w:t>электровыжигателем</w:t>
      </w:r>
      <w:proofErr w:type="spellEnd"/>
      <w:r w:rsidRPr="00897E78">
        <w:rPr>
          <w:rFonts w:ascii="Times New Roman" w:hAnsi="Times New Roman" w:cs="Times New Roman"/>
          <w:sz w:val="24"/>
          <w:szCs w:val="24"/>
        </w:rPr>
        <w:t xml:space="preserve"> (</w:t>
      </w:r>
      <w:proofErr w:type="spellStart"/>
      <w:r w:rsidRPr="00897E78">
        <w:rPr>
          <w:rFonts w:ascii="Times New Roman" w:hAnsi="Times New Roman" w:cs="Times New Roman"/>
          <w:sz w:val="24"/>
          <w:szCs w:val="24"/>
        </w:rPr>
        <w:t>пирографом</w:t>
      </w:r>
      <w:proofErr w:type="spellEnd"/>
      <w:r w:rsidRPr="00897E78">
        <w:rPr>
          <w:rFonts w:ascii="Times New Roman" w:hAnsi="Times New Roman" w:cs="Times New Roman"/>
          <w:sz w:val="24"/>
          <w:szCs w:val="24"/>
        </w:rPr>
        <w:t>), применение знаний способов и различных техник выжигания по дереву,</w:t>
      </w:r>
    </w:p>
    <w:p w:rsidR="00CF3049" w:rsidRPr="00897E78" w:rsidRDefault="00921EC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t xml:space="preserve"> </w:t>
      </w: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использовать дополнительные приспособления, применение различных приемов оформления изделий. </w:t>
      </w:r>
    </w:p>
    <w:p w:rsidR="00921EC9" w:rsidRPr="00897E78" w:rsidRDefault="00921EC9" w:rsidP="00897E78">
      <w:pPr>
        <w:pStyle w:val="a4"/>
        <w:jc w:val="both"/>
        <w:rPr>
          <w:rFonts w:ascii="Times New Roman" w:hAnsi="Times New Roman" w:cs="Times New Roman"/>
          <w:b/>
          <w:sz w:val="24"/>
          <w:szCs w:val="24"/>
        </w:rPr>
      </w:pPr>
      <w:r w:rsidRPr="00897E78">
        <w:rPr>
          <w:rFonts w:ascii="Times New Roman" w:hAnsi="Times New Roman" w:cs="Times New Roman"/>
          <w:b/>
          <w:sz w:val="24"/>
          <w:szCs w:val="24"/>
        </w:rPr>
        <w:t>Коммуникативные УУД</w:t>
      </w:r>
    </w:p>
    <w:p w:rsidR="00CF3049" w:rsidRPr="00897E78" w:rsidRDefault="00CF3049" w:rsidP="00897E78">
      <w:pPr>
        <w:pStyle w:val="a4"/>
        <w:jc w:val="both"/>
        <w:rPr>
          <w:rFonts w:ascii="Times New Roman" w:hAnsi="Times New Roman" w:cs="Times New Roman"/>
          <w:b/>
          <w:sz w:val="24"/>
          <w:szCs w:val="24"/>
        </w:rPr>
      </w:pPr>
      <w:r w:rsidRPr="00897E78">
        <w:rPr>
          <w:rFonts w:ascii="Times New Roman" w:hAnsi="Times New Roman" w:cs="Times New Roman"/>
          <w:b/>
          <w:sz w:val="24"/>
          <w:szCs w:val="24"/>
        </w:rPr>
        <w:t>Развитие умений</w:t>
      </w:r>
    </w:p>
    <w:p w:rsidR="00CF3049" w:rsidRPr="00897E78" w:rsidRDefault="00CF3049" w:rsidP="00897E78">
      <w:pPr>
        <w:pStyle w:val="a4"/>
        <w:jc w:val="both"/>
        <w:rPr>
          <w:rFonts w:ascii="Times New Roman" w:hAnsi="Times New Roman" w:cs="Times New Roman"/>
          <w:sz w:val="24"/>
          <w:szCs w:val="24"/>
        </w:rPr>
      </w:pPr>
      <w:r w:rsidRPr="00897E78">
        <w:rPr>
          <w:rFonts w:ascii="Times New Roman" w:hAnsi="Times New Roman" w:cs="Times New Roman"/>
          <w:b/>
          <w:sz w:val="24"/>
          <w:szCs w:val="24"/>
        </w:rPr>
        <w:t xml:space="preserve"> </w:t>
      </w: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устанавливать контакты со сверстниками и взрослыми;</w:t>
      </w:r>
    </w:p>
    <w:p w:rsidR="00CF3049" w:rsidRPr="00897E78" w:rsidRDefault="00CF304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t xml:space="preserve"> </w:t>
      </w: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взаимодействовать и сотрудничать со сверстниками и взрослыми; </w:t>
      </w:r>
    </w:p>
    <w:p w:rsidR="00CF3049" w:rsidRPr="00897E78" w:rsidRDefault="00CF304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организовывать совместную деятельность в парах, в подгруппе и в коллективе;</w:t>
      </w:r>
    </w:p>
    <w:p w:rsidR="00CF3049" w:rsidRPr="00897E78" w:rsidRDefault="00CF304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t xml:space="preserve"> </w:t>
      </w: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вести монолог, отвечать на вопросы;</w:t>
      </w:r>
    </w:p>
    <w:p w:rsidR="00CF3049" w:rsidRPr="00897E78" w:rsidRDefault="00CF304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t xml:space="preserve"> </w:t>
      </w: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владение невербальными средствами общения. </w:t>
      </w:r>
    </w:p>
    <w:p w:rsidR="00CF3049" w:rsidRPr="00897E78" w:rsidRDefault="00CF3049" w:rsidP="00897E78">
      <w:pPr>
        <w:pStyle w:val="a4"/>
        <w:jc w:val="both"/>
        <w:rPr>
          <w:rFonts w:ascii="Times New Roman" w:hAnsi="Times New Roman" w:cs="Times New Roman"/>
          <w:sz w:val="24"/>
          <w:szCs w:val="24"/>
        </w:rPr>
      </w:pPr>
    </w:p>
    <w:p w:rsidR="00CF3049" w:rsidRPr="00897E78" w:rsidRDefault="00CF3049" w:rsidP="00897E78">
      <w:pPr>
        <w:pStyle w:val="a4"/>
        <w:jc w:val="both"/>
        <w:rPr>
          <w:rFonts w:ascii="Times New Roman" w:hAnsi="Times New Roman" w:cs="Times New Roman"/>
          <w:b/>
          <w:sz w:val="24"/>
          <w:szCs w:val="24"/>
        </w:rPr>
      </w:pPr>
      <w:r w:rsidRPr="00897E78">
        <w:rPr>
          <w:rFonts w:ascii="Times New Roman" w:hAnsi="Times New Roman" w:cs="Times New Roman"/>
          <w:b/>
          <w:sz w:val="24"/>
          <w:szCs w:val="24"/>
        </w:rPr>
        <w:t>Предметные результаты:</w:t>
      </w:r>
    </w:p>
    <w:p w:rsidR="00CF3049" w:rsidRPr="00897E78" w:rsidRDefault="00CF304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t xml:space="preserve"> </w:t>
      </w: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приобретение технических знаний и умений при изготовлении поделок с помощью техники выжигания по дереву.</w:t>
      </w:r>
    </w:p>
    <w:p w:rsidR="00CF3049" w:rsidRPr="00897E78" w:rsidRDefault="00CF304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t xml:space="preserve"> </w:t>
      </w: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расширение знаний о данном виде искусства. </w:t>
      </w:r>
    </w:p>
    <w:p w:rsidR="00CF3049" w:rsidRPr="00897E78" w:rsidRDefault="00CF304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овладение элементарными техническими навыками и умениями. </w:t>
      </w:r>
    </w:p>
    <w:p w:rsidR="00CF3049" w:rsidRPr="00897E78" w:rsidRDefault="00CF304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знать правила по технике безопасности; </w:t>
      </w: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научиться </w:t>
      </w:r>
      <w:proofErr w:type="gramStart"/>
      <w:r w:rsidRPr="00897E78">
        <w:rPr>
          <w:rFonts w:ascii="Times New Roman" w:hAnsi="Times New Roman" w:cs="Times New Roman"/>
          <w:sz w:val="24"/>
          <w:szCs w:val="24"/>
        </w:rPr>
        <w:t>правильно</w:t>
      </w:r>
      <w:proofErr w:type="gramEnd"/>
      <w:r w:rsidRPr="00897E78">
        <w:rPr>
          <w:rFonts w:ascii="Times New Roman" w:hAnsi="Times New Roman" w:cs="Times New Roman"/>
          <w:sz w:val="24"/>
          <w:szCs w:val="24"/>
        </w:rPr>
        <w:t xml:space="preserve"> подготавливать деревянные заготовки к работе;</w:t>
      </w:r>
    </w:p>
    <w:p w:rsidR="00CF3049" w:rsidRPr="00897E78" w:rsidRDefault="00CF304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t xml:space="preserve"> </w:t>
      </w: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получить навыки при работе с </w:t>
      </w:r>
      <w:proofErr w:type="spellStart"/>
      <w:r w:rsidRPr="00897E78">
        <w:rPr>
          <w:rFonts w:ascii="Times New Roman" w:hAnsi="Times New Roman" w:cs="Times New Roman"/>
          <w:sz w:val="24"/>
          <w:szCs w:val="24"/>
        </w:rPr>
        <w:t>электровыжигателем</w:t>
      </w:r>
      <w:proofErr w:type="spellEnd"/>
      <w:r w:rsidRPr="00897E78">
        <w:rPr>
          <w:rFonts w:ascii="Times New Roman" w:hAnsi="Times New Roman" w:cs="Times New Roman"/>
          <w:sz w:val="24"/>
          <w:szCs w:val="24"/>
        </w:rPr>
        <w:t xml:space="preserve">; </w:t>
      </w:r>
    </w:p>
    <w:p w:rsidR="00CF3049" w:rsidRPr="00897E78" w:rsidRDefault="00CF304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овладеть техниками и приемами выжигания по дереву; </w:t>
      </w:r>
    </w:p>
    <w:p w:rsidR="00CF3049" w:rsidRPr="00897E78" w:rsidRDefault="00CF304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знать основы </w:t>
      </w:r>
      <w:proofErr w:type="spellStart"/>
      <w:r w:rsidRPr="00897E78">
        <w:rPr>
          <w:rFonts w:ascii="Times New Roman" w:hAnsi="Times New Roman" w:cs="Times New Roman"/>
          <w:sz w:val="24"/>
          <w:szCs w:val="24"/>
        </w:rPr>
        <w:t>цветоведения</w:t>
      </w:r>
      <w:proofErr w:type="spellEnd"/>
      <w:r w:rsidRPr="00897E78">
        <w:rPr>
          <w:rFonts w:ascii="Times New Roman" w:hAnsi="Times New Roman" w:cs="Times New Roman"/>
          <w:sz w:val="24"/>
          <w:szCs w:val="24"/>
        </w:rPr>
        <w:t xml:space="preserve">, композиции, подбора и применения инструментов и приспособлений для художественно-творческих работ; </w:t>
      </w:r>
    </w:p>
    <w:p w:rsidR="00CF3049" w:rsidRPr="00897E78" w:rsidRDefault="00CF304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самостоятельно выполнять несложные изделия; </w:t>
      </w:r>
    </w:p>
    <w:p w:rsidR="00CF3049" w:rsidRPr="00897E78" w:rsidRDefault="00CF304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экономно расходовать материалы и электроэнергию;</w:t>
      </w:r>
    </w:p>
    <w:p w:rsidR="00CF3049" w:rsidRDefault="00CF3049"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sym w:font="Symbol" w:char="F02D"/>
      </w:r>
      <w:r w:rsidRPr="00897E78">
        <w:rPr>
          <w:rFonts w:ascii="Times New Roman" w:hAnsi="Times New Roman" w:cs="Times New Roman"/>
          <w:sz w:val="24"/>
          <w:szCs w:val="24"/>
        </w:rPr>
        <w:t xml:space="preserve"> бережно обращаться с инструментами, оборудованием, приспособлениями</w:t>
      </w:r>
    </w:p>
    <w:p w:rsidR="00897E78" w:rsidRPr="00897E78" w:rsidRDefault="00897E78" w:rsidP="00897E78">
      <w:pPr>
        <w:pStyle w:val="a4"/>
        <w:jc w:val="both"/>
        <w:rPr>
          <w:rFonts w:ascii="Times New Roman" w:hAnsi="Times New Roman" w:cs="Times New Roman"/>
          <w:sz w:val="24"/>
          <w:szCs w:val="24"/>
        </w:rPr>
      </w:pPr>
    </w:p>
    <w:p w:rsidR="00CF3049" w:rsidRDefault="00CF3049" w:rsidP="00897E78">
      <w:pPr>
        <w:pStyle w:val="a4"/>
        <w:jc w:val="both"/>
        <w:rPr>
          <w:rFonts w:ascii="Times New Roman" w:eastAsia="Calibri" w:hAnsi="Times New Roman" w:cs="Times New Roman"/>
          <w:b/>
          <w:sz w:val="28"/>
          <w:szCs w:val="28"/>
        </w:rPr>
      </w:pPr>
      <w:r w:rsidRPr="00897E78">
        <w:rPr>
          <w:rFonts w:ascii="Times New Roman" w:eastAsia="Calibri" w:hAnsi="Times New Roman" w:cs="Times New Roman"/>
          <w:b/>
          <w:sz w:val="28"/>
          <w:szCs w:val="28"/>
        </w:rPr>
        <w:t xml:space="preserve">Содержание учебного предмета </w:t>
      </w:r>
    </w:p>
    <w:p w:rsidR="00897E78" w:rsidRPr="00897E78" w:rsidRDefault="00897E78" w:rsidP="00897E78">
      <w:pPr>
        <w:pStyle w:val="a4"/>
        <w:jc w:val="both"/>
        <w:rPr>
          <w:rFonts w:ascii="Times New Roman" w:eastAsia="Calibri" w:hAnsi="Times New Roman" w:cs="Times New Roman"/>
          <w:b/>
          <w:sz w:val="28"/>
          <w:szCs w:val="28"/>
        </w:rPr>
      </w:pPr>
    </w:p>
    <w:tbl>
      <w:tblPr>
        <w:tblW w:w="9704" w:type="dxa"/>
        <w:tblCellMar>
          <w:left w:w="0" w:type="dxa"/>
          <w:right w:w="0" w:type="dxa"/>
        </w:tblCellMar>
        <w:tblLook w:val="04A0"/>
      </w:tblPr>
      <w:tblGrid>
        <w:gridCol w:w="7904"/>
        <w:gridCol w:w="1800"/>
      </w:tblGrid>
      <w:tr w:rsidR="00CF3049" w:rsidRPr="00897E78" w:rsidTr="009E3340">
        <w:trPr>
          <w:trHeight w:val="460"/>
        </w:trPr>
        <w:tc>
          <w:tcPr>
            <w:tcW w:w="79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3049" w:rsidRPr="00897E78" w:rsidRDefault="00CF3049" w:rsidP="00897E78">
            <w:pPr>
              <w:pStyle w:val="a4"/>
              <w:jc w:val="both"/>
              <w:rPr>
                <w:rFonts w:ascii="Times New Roman" w:hAnsi="Times New Roman" w:cs="Times New Roman"/>
                <w:sz w:val="24"/>
                <w:szCs w:val="24"/>
                <w:lang w:eastAsia="ru-RU"/>
              </w:rPr>
            </w:pPr>
            <w:r w:rsidRPr="00897E78">
              <w:rPr>
                <w:rFonts w:ascii="Times New Roman" w:hAnsi="Times New Roman" w:cs="Times New Roman"/>
                <w:b/>
                <w:bCs/>
                <w:sz w:val="24"/>
                <w:szCs w:val="24"/>
                <w:lang w:eastAsia="ru-RU"/>
              </w:rPr>
              <w:t>Вид учебной работы</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F3049" w:rsidRPr="00897E78" w:rsidRDefault="00CF3049" w:rsidP="00897E78">
            <w:pPr>
              <w:pStyle w:val="a4"/>
              <w:jc w:val="both"/>
              <w:rPr>
                <w:rFonts w:ascii="Times New Roman" w:hAnsi="Times New Roman" w:cs="Times New Roman"/>
                <w:sz w:val="24"/>
                <w:szCs w:val="24"/>
                <w:lang w:eastAsia="ru-RU"/>
              </w:rPr>
            </w:pPr>
            <w:r w:rsidRPr="00897E78">
              <w:rPr>
                <w:rFonts w:ascii="Times New Roman" w:hAnsi="Times New Roman" w:cs="Times New Roman"/>
                <w:b/>
                <w:bCs/>
                <w:iCs/>
                <w:sz w:val="24"/>
                <w:szCs w:val="24"/>
                <w:lang w:eastAsia="ru-RU"/>
              </w:rPr>
              <w:t>Объем часов</w:t>
            </w:r>
          </w:p>
        </w:tc>
      </w:tr>
      <w:tr w:rsidR="00CF3049" w:rsidRPr="00897E78" w:rsidTr="009E3340">
        <w:trPr>
          <w:trHeight w:val="285"/>
        </w:trPr>
        <w:tc>
          <w:tcPr>
            <w:tcW w:w="79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3049" w:rsidRPr="00897E78" w:rsidRDefault="00FD0DD3" w:rsidP="00897E78">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Вводное занятие</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CF3049" w:rsidRPr="00897E78" w:rsidRDefault="00FD0DD3" w:rsidP="00897E78">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r>
      <w:tr w:rsidR="00FD0DD3" w:rsidRPr="00897E78" w:rsidTr="009E3340">
        <w:trPr>
          <w:trHeight w:val="285"/>
        </w:trPr>
        <w:tc>
          <w:tcPr>
            <w:tcW w:w="79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D0DD3" w:rsidRPr="00897E78" w:rsidRDefault="00FD0DD3" w:rsidP="00897E78">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Выпиливание лобзиком (материалы, инструменты, приспособления)</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FD0DD3" w:rsidRPr="00897E78" w:rsidRDefault="00D33888" w:rsidP="00897E78">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12</w:t>
            </w:r>
          </w:p>
        </w:tc>
      </w:tr>
      <w:tr w:rsidR="00CF3049" w:rsidRPr="00897E78" w:rsidTr="009E3340">
        <w:tc>
          <w:tcPr>
            <w:tcW w:w="79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F3049" w:rsidRPr="00897E78" w:rsidRDefault="00861F3A" w:rsidP="00897E78">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Выпиливание лобзиком по внутреннему контуру</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CF3049" w:rsidRPr="00897E78" w:rsidRDefault="00D33888" w:rsidP="00897E78">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4</w:t>
            </w:r>
          </w:p>
        </w:tc>
      </w:tr>
      <w:tr w:rsidR="00CF3049" w:rsidRPr="00897E78" w:rsidTr="009E3340">
        <w:tc>
          <w:tcPr>
            <w:tcW w:w="79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F3049" w:rsidRPr="00897E78" w:rsidRDefault="00861F3A" w:rsidP="00897E78">
            <w:pPr>
              <w:pStyle w:val="a4"/>
              <w:jc w:val="both"/>
              <w:rPr>
                <w:rFonts w:ascii="Times New Roman" w:hAnsi="Times New Roman" w:cs="Times New Roman"/>
                <w:bCs/>
                <w:color w:val="000000"/>
                <w:sz w:val="24"/>
                <w:szCs w:val="24"/>
                <w:lang w:eastAsia="ru-RU"/>
              </w:rPr>
            </w:pPr>
            <w:r w:rsidRPr="00897E78">
              <w:rPr>
                <w:rFonts w:ascii="Times New Roman" w:hAnsi="Times New Roman" w:cs="Times New Roman"/>
                <w:bCs/>
                <w:color w:val="000000"/>
                <w:sz w:val="24"/>
                <w:szCs w:val="24"/>
                <w:lang w:eastAsia="ru-RU"/>
              </w:rPr>
              <w:t>Выжигание, выполнение задания по образцу</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CF3049" w:rsidRPr="00897E78" w:rsidRDefault="00D33888" w:rsidP="00897E78">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7</w:t>
            </w:r>
          </w:p>
        </w:tc>
      </w:tr>
      <w:tr w:rsidR="00CF3049" w:rsidRPr="00897E78" w:rsidTr="009E3340">
        <w:tc>
          <w:tcPr>
            <w:tcW w:w="79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F3049" w:rsidRPr="00897E78" w:rsidRDefault="00861F3A" w:rsidP="00897E78">
            <w:pPr>
              <w:pStyle w:val="a4"/>
              <w:jc w:val="both"/>
              <w:rPr>
                <w:rFonts w:ascii="Times New Roman" w:hAnsi="Times New Roman" w:cs="Times New Roman"/>
                <w:bCs/>
                <w:color w:val="000000"/>
                <w:sz w:val="24"/>
                <w:szCs w:val="24"/>
                <w:lang w:eastAsia="ru-RU"/>
              </w:rPr>
            </w:pPr>
            <w:r w:rsidRPr="00897E78">
              <w:rPr>
                <w:rFonts w:ascii="Times New Roman" w:hAnsi="Times New Roman" w:cs="Times New Roman"/>
                <w:bCs/>
                <w:color w:val="000000"/>
                <w:sz w:val="24"/>
                <w:szCs w:val="24"/>
                <w:lang w:eastAsia="ru-RU"/>
              </w:rPr>
              <w:t>Создание изделия из деталей, выпиленных лобзиком, с выжиганием рисунка</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CF3049" w:rsidRPr="00897E78" w:rsidRDefault="00D33888" w:rsidP="00897E78">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6</w:t>
            </w:r>
          </w:p>
        </w:tc>
      </w:tr>
      <w:tr w:rsidR="00CF3049" w:rsidRPr="00897E78" w:rsidTr="009E3340">
        <w:tc>
          <w:tcPr>
            <w:tcW w:w="79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F3049" w:rsidRPr="00897E78" w:rsidRDefault="00861F3A" w:rsidP="00897E78">
            <w:pPr>
              <w:pStyle w:val="a4"/>
              <w:jc w:val="both"/>
              <w:rPr>
                <w:rFonts w:ascii="Times New Roman" w:hAnsi="Times New Roman" w:cs="Times New Roman"/>
                <w:bCs/>
                <w:color w:val="000000"/>
                <w:sz w:val="24"/>
                <w:szCs w:val="24"/>
                <w:lang w:eastAsia="ru-RU"/>
              </w:rPr>
            </w:pPr>
            <w:r w:rsidRPr="00897E78">
              <w:rPr>
                <w:rFonts w:ascii="Times New Roman" w:hAnsi="Times New Roman" w:cs="Times New Roman"/>
                <w:bCs/>
                <w:color w:val="000000"/>
                <w:sz w:val="24"/>
                <w:szCs w:val="24"/>
                <w:lang w:eastAsia="ru-RU"/>
              </w:rPr>
              <w:t>Заключительное занятие</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CF3049" w:rsidRPr="00897E78" w:rsidRDefault="00D33888" w:rsidP="00897E78">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4</w:t>
            </w:r>
          </w:p>
        </w:tc>
      </w:tr>
      <w:tr w:rsidR="00CF3049" w:rsidRPr="00897E78" w:rsidTr="009E3340">
        <w:tc>
          <w:tcPr>
            <w:tcW w:w="79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F3049" w:rsidRPr="00897E78" w:rsidRDefault="00CF3049" w:rsidP="00897E78">
            <w:pPr>
              <w:pStyle w:val="a4"/>
              <w:jc w:val="both"/>
              <w:rPr>
                <w:rFonts w:ascii="Times New Roman" w:hAnsi="Times New Roman" w:cs="Times New Roman"/>
                <w:b/>
                <w:bCs/>
                <w:sz w:val="24"/>
                <w:szCs w:val="24"/>
                <w:lang w:eastAsia="ru-RU"/>
              </w:rPr>
            </w:pPr>
            <w:r w:rsidRPr="00897E78">
              <w:rPr>
                <w:rFonts w:ascii="Times New Roman" w:hAnsi="Times New Roman" w:cs="Times New Roman"/>
                <w:b/>
                <w:bCs/>
                <w:sz w:val="24"/>
                <w:szCs w:val="24"/>
                <w:lang w:eastAsia="ru-RU"/>
              </w:rPr>
              <w:t>Итого</w:t>
            </w:r>
            <w:r w:rsidRPr="00897E78">
              <w:rPr>
                <w:rFonts w:ascii="Times New Roman" w:hAnsi="Times New Roman" w:cs="Times New Roman"/>
                <w:b/>
                <w:bCs/>
                <w:sz w:val="24"/>
                <w:szCs w:val="24"/>
                <w:lang w:val="en-US" w:eastAsia="ru-RU"/>
              </w:rPr>
              <w:t>:</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CF3049" w:rsidRPr="00897E78" w:rsidRDefault="00CF3049" w:rsidP="00897E78">
            <w:pPr>
              <w:pStyle w:val="a4"/>
              <w:jc w:val="both"/>
              <w:rPr>
                <w:rFonts w:ascii="Times New Roman" w:hAnsi="Times New Roman" w:cs="Times New Roman"/>
                <w:b/>
                <w:sz w:val="24"/>
                <w:szCs w:val="24"/>
                <w:lang w:eastAsia="ru-RU"/>
              </w:rPr>
            </w:pPr>
            <w:r w:rsidRPr="00897E78">
              <w:rPr>
                <w:rFonts w:ascii="Times New Roman" w:hAnsi="Times New Roman" w:cs="Times New Roman"/>
                <w:b/>
                <w:sz w:val="24"/>
                <w:szCs w:val="24"/>
                <w:lang w:eastAsia="ru-RU"/>
              </w:rPr>
              <w:t>34</w:t>
            </w:r>
          </w:p>
        </w:tc>
      </w:tr>
    </w:tbl>
    <w:p w:rsidR="00861F3A" w:rsidRPr="00897E78" w:rsidRDefault="00861F3A" w:rsidP="00897E78">
      <w:pPr>
        <w:pStyle w:val="a4"/>
        <w:jc w:val="both"/>
        <w:rPr>
          <w:rFonts w:ascii="Times New Roman" w:hAnsi="Times New Roman" w:cs="Times New Roman"/>
          <w:sz w:val="24"/>
          <w:szCs w:val="24"/>
        </w:rPr>
      </w:pPr>
    </w:p>
    <w:p w:rsidR="00CF3049" w:rsidRPr="00897E78" w:rsidRDefault="00861F3A" w:rsidP="00897E78">
      <w:pPr>
        <w:pStyle w:val="a4"/>
        <w:jc w:val="both"/>
        <w:rPr>
          <w:rFonts w:ascii="Times New Roman" w:hAnsi="Times New Roman" w:cs="Times New Roman"/>
          <w:b/>
          <w:sz w:val="24"/>
          <w:szCs w:val="24"/>
        </w:rPr>
      </w:pPr>
      <w:r w:rsidRPr="00897E78">
        <w:rPr>
          <w:rFonts w:ascii="Times New Roman" w:hAnsi="Times New Roman" w:cs="Times New Roman"/>
          <w:b/>
          <w:sz w:val="24"/>
          <w:szCs w:val="24"/>
        </w:rPr>
        <w:t xml:space="preserve">Содержание дисциплины </w:t>
      </w:r>
    </w:p>
    <w:p w:rsidR="00861F3A" w:rsidRPr="00897E78" w:rsidRDefault="00861F3A" w:rsidP="00897E78">
      <w:pPr>
        <w:pStyle w:val="a4"/>
        <w:jc w:val="both"/>
        <w:rPr>
          <w:rFonts w:ascii="Times New Roman" w:hAnsi="Times New Roman" w:cs="Times New Roman"/>
          <w:color w:val="000000"/>
          <w:sz w:val="24"/>
          <w:szCs w:val="24"/>
        </w:rPr>
      </w:pPr>
      <w:r w:rsidRPr="00897E78">
        <w:rPr>
          <w:rFonts w:ascii="Times New Roman" w:hAnsi="Times New Roman" w:cs="Times New Roman"/>
          <w:b/>
          <w:bCs/>
          <w:color w:val="000000"/>
          <w:sz w:val="24"/>
          <w:szCs w:val="24"/>
        </w:rPr>
        <w:t>Вводное занятие -1 час</w:t>
      </w:r>
    </w:p>
    <w:p w:rsidR="00861F3A" w:rsidRPr="00897E78" w:rsidRDefault="00861F3A" w:rsidP="00897E78">
      <w:pPr>
        <w:pStyle w:val="a4"/>
        <w:jc w:val="both"/>
        <w:rPr>
          <w:rFonts w:ascii="Times New Roman" w:hAnsi="Times New Roman" w:cs="Times New Roman"/>
          <w:color w:val="000000"/>
          <w:sz w:val="24"/>
          <w:szCs w:val="24"/>
        </w:rPr>
      </w:pPr>
      <w:r w:rsidRPr="00897E78">
        <w:rPr>
          <w:rFonts w:ascii="Times New Roman" w:hAnsi="Times New Roman" w:cs="Times New Roman"/>
          <w:color w:val="000000"/>
          <w:sz w:val="24"/>
          <w:szCs w:val="24"/>
        </w:rPr>
        <w:lastRenderedPageBreak/>
        <w:t>Выпиливание и выжигание как разновидности декоративного искусства. Программа, содержание работы и задачи кружка, правила безопасной работы. Внутренний распорядок, выбор органов самоуправления, распределение рабочих мест.</w:t>
      </w:r>
    </w:p>
    <w:p w:rsidR="00861F3A" w:rsidRPr="00897E78" w:rsidRDefault="00861F3A" w:rsidP="00897E78">
      <w:pPr>
        <w:pStyle w:val="a4"/>
        <w:jc w:val="both"/>
        <w:rPr>
          <w:rFonts w:ascii="Times New Roman" w:hAnsi="Times New Roman" w:cs="Times New Roman"/>
          <w:color w:val="000000"/>
          <w:sz w:val="24"/>
          <w:szCs w:val="24"/>
        </w:rPr>
      </w:pPr>
      <w:r w:rsidRPr="00897E78">
        <w:rPr>
          <w:rFonts w:ascii="Times New Roman" w:hAnsi="Times New Roman" w:cs="Times New Roman"/>
          <w:b/>
          <w:bCs/>
          <w:color w:val="000000"/>
          <w:sz w:val="24"/>
          <w:szCs w:val="24"/>
        </w:rPr>
        <w:t xml:space="preserve">Выпиливание лобзиком (материалы, </w:t>
      </w:r>
      <w:r w:rsidR="00D33888" w:rsidRPr="00897E78">
        <w:rPr>
          <w:rFonts w:ascii="Times New Roman" w:hAnsi="Times New Roman" w:cs="Times New Roman"/>
          <w:b/>
          <w:bCs/>
          <w:color w:val="000000"/>
          <w:sz w:val="24"/>
          <w:szCs w:val="24"/>
        </w:rPr>
        <w:t>инструменты, приспособления) – 12</w:t>
      </w:r>
      <w:r w:rsidRPr="00897E78">
        <w:rPr>
          <w:rFonts w:ascii="Times New Roman" w:hAnsi="Times New Roman" w:cs="Times New Roman"/>
          <w:b/>
          <w:bCs/>
          <w:color w:val="000000"/>
          <w:sz w:val="24"/>
          <w:szCs w:val="24"/>
        </w:rPr>
        <w:t xml:space="preserve"> часов</w:t>
      </w:r>
    </w:p>
    <w:p w:rsidR="00861F3A" w:rsidRPr="00897E78" w:rsidRDefault="00861F3A" w:rsidP="00897E78">
      <w:pPr>
        <w:pStyle w:val="a4"/>
        <w:jc w:val="both"/>
        <w:rPr>
          <w:rFonts w:ascii="Times New Roman" w:hAnsi="Times New Roman" w:cs="Times New Roman"/>
          <w:color w:val="000000"/>
          <w:sz w:val="24"/>
          <w:szCs w:val="24"/>
        </w:rPr>
      </w:pPr>
      <w:r w:rsidRPr="00897E78">
        <w:rPr>
          <w:rFonts w:ascii="Times New Roman" w:hAnsi="Times New Roman" w:cs="Times New Roman"/>
          <w:color w:val="000000"/>
          <w:sz w:val="24"/>
          <w:szCs w:val="24"/>
        </w:rPr>
        <w:t xml:space="preserve">Породы древесины и древесные материалы, декоративные особенности древесины. Лобзик, выпиловочный столик, приспособление для стягивания лобзика, установка пилки в лобзик. Последовательность работы </w:t>
      </w:r>
      <w:proofErr w:type="gramStart"/>
      <w:r w:rsidRPr="00897E78">
        <w:rPr>
          <w:rFonts w:ascii="Times New Roman" w:hAnsi="Times New Roman" w:cs="Times New Roman"/>
          <w:color w:val="000000"/>
          <w:sz w:val="24"/>
          <w:szCs w:val="24"/>
        </w:rPr>
        <w:t>при</w:t>
      </w:r>
      <w:proofErr w:type="gramEnd"/>
      <w:r w:rsidRPr="00897E78">
        <w:rPr>
          <w:rFonts w:ascii="Times New Roman" w:hAnsi="Times New Roman" w:cs="Times New Roman"/>
          <w:color w:val="000000"/>
          <w:sz w:val="24"/>
          <w:szCs w:val="24"/>
        </w:rPr>
        <w:t xml:space="preserve"> выпиливание лобзиком по внешнему контуру. Отделка наждачной бумагой путем шлифования, подгонка и технология склеивания деталей.</w:t>
      </w:r>
    </w:p>
    <w:p w:rsidR="00861F3A" w:rsidRPr="00897E78" w:rsidRDefault="00861F3A" w:rsidP="00897E78">
      <w:pPr>
        <w:pStyle w:val="a4"/>
        <w:jc w:val="both"/>
        <w:rPr>
          <w:rFonts w:ascii="Times New Roman" w:hAnsi="Times New Roman" w:cs="Times New Roman"/>
          <w:color w:val="000000"/>
          <w:sz w:val="24"/>
          <w:szCs w:val="24"/>
        </w:rPr>
      </w:pPr>
      <w:r w:rsidRPr="00897E78">
        <w:rPr>
          <w:rFonts w:ascii="Times New Roman" w:hAnsi="Times New Roman" w:cs="Times New Roman"/>
          <w:color w:val="000000"/>
          <w:sz w:val="24"/>
          <w:szCs w:val="24"/>
        </w:rPr>
        <w:t>Практические работы.</w:t>
      </w:r>
    </w:p>
    <w:p w:rsidR="00861F3A" w:rsidRPr="00897E78" w:rsidRDefault="00861F3A" w:rsidP="00897E78">
      <w:pPr>
        <w:pStyle w:val="a4"/>
        <w:jc w:val="both"/>
        <w:rPr>
          <w:rFonts w:ascii="Times New Roman" w:hAnsi="Times New Roman" w:cs="Times New Roman"/>
          <w:color w:val="000000"/>
          <w:sz w:val="24"/>
          <w:szCs w:val="24"/>
        </w:rPr>
      </w:pPr>
      <w:r w:rsidRPr="00897E78">
        <w:rPr>
          <w:rFonts w:ascii="Times New Roman" w:hAnsi="Times New Roman" w:cs="Times New Roman"/>
          <w:color w:val="000000"/>
          <w:sz w:val="24"/>
          <w:szCs w:val="24"/>
        </w:rPr>
        <w:t>Подготовка основы из фанеры для выпиливания.</w:t>
      </w:r>
    </w:p>
    <w:p w:rsidR="00861F3A" w:rsidRPr="00897E78" w:rsidRDefault="00861F3A" w:rsidP="00897E78">
      <w:pPr>
        <w:pStyle w:val="a4"/>
        <w:jc w:val="both"/>
        <w:rPr>
          <w:rFonts w:ascii="Times New Roman" w:hAnsi="Times New Roman" w:cs="Times New Roman"/>
          <w:color w:val="000000"/>
          <w:sz w:val="24"/>
          <w:szCs w:val="24"/>
        </w:rPr>
      </w:pPr>
      <w:r w:rsidRPr="00897E78">
        <w:rPr>
          <w:rFonts w:ascii="Times New Roman" w:hAnsi="Times New Roman" w:cs="Times New Roman"/>
          <w:color w:val="000000"/>
          <w:sz w:val="24"/>
          <w:szCs w:val="24"/>
        </w:rPr>
        <w:t>Подготовка и перевод рисунка через кальку на основу.</w:t>
      </w:r>
    </w:p>
    <w:p w:rsidR="00861F3A" w:rsidRPr="00897E78" w:rsidRDefault="00861F3A" w:rsidP="00897E78">
      <w:pPr>
        <w:pStyle w:val="a4"/>
        <w:jc w:val="both"/>
        <w:rPr>
          <w:rFonts w:ascii="Times New Roman" w:hAnsi="Times New Roman" w:cs="Times New Roman"/>
          <w:color w:val="000000"/>
          <w:sz w:val="24"/>
          <w:szCs w:val="24"/>
        </w:rPr>
      </w:pPr>
      <w:r w:rsidRPr="00897E78">
        <w:rPr>
          <w:rFonts w:ascii="Times New Roman" w:hAnsi="Times New Roman" w:cs="Times New Roman"/>
          <w:color w:val="000000"/>
          <w:sz w:val="24"/>
          <w:szCs w:val="24"/>
        </w:rPr>
        <w:t>Работа над выбранным объектом труда: выпиливание лобзиком по вешнему контуру.</w:t>
      </w:r>
    </w:p>
    <w:p w:rsidR="00861F3A" w:rsidRPr="00897E78" w:rsidRDefault="00861F3A" w:rsidP="00897E78">
      <w:pPr>
        <w:pStyle w:val="a4"/>
        <w:jc w:val="both"/>
        <w:rPr>
          <w:rFonts w:ascii="Times New Roman" w:hAnsi="Times New Roman" w:cs="Times New Roman"/>
          <w:color w:val="000000"/>
          <w:sz w:val="24"/>
          <w:szCs w:val="24"/>
        </w:rPr>
      </w:pPr>
      <w:r w:rsidRPr="00897E78">
        <w:rPr>
          <w:rFonts w:ascii="Times New Roman" w:hAnsi="Times New Roman" w:cs="Times New Roman"/>
          <w:color w:val="000000"/>
          <w:sz w:val="24"/>
          <w:szCs w:val="24"/>
        </w:rPr>
        <w:t>Работа над выбранным объектом труда: шлифование, подгонка и склеивание.</w:t>
      </w:r>
    </w:p>
    <w:p w:rsidR="00861F3A" w:rsidRPr="00897E78" w:rsidRDefault="00861F3A" w:rsidP="00897E78">
      <w:pPr>
        <w:pStyle w:val="a4"/>
        <w:jc w:val="both"/>
        <w:rPr>
          <w:rFonts w:ascii="Times New Roman" w:hAnsi="Times New Roman" w:cs="Times New Roman"/>
          <w:color w:val="000000"/>
          <w:sz w:val="24"/>
          <w:szCs w:val="24"/>
        </w:rPr>
      </w:pPr>
      <w:r w:rsidRPr="00897E78">
        <w:rPr>
          <w:rFonts w:ascii="Times New Roman" w:hAnsi="Times New Roman" w:cs="Times New Roman"/>
          <w:b/>
          <w:bCs/>
          <w:color w:val="000000"/>
          <w:sz w:val="24"/>
          <w:szCs w:val="24"/>
        </w:rPr>
        <w:t>Выпиливание лоб</w:t>
      </w:r>
      <w:r w:rsidR="00D33888" w:rsidRPr="00897E78">
        <w:rPr>
          <w:rFonts w:ascii="Times New Roman" w:hAnsi="Times New Roman" w:cs="Times New Roman"/>
          <w:b/>
          <w:bCs/>
          <w:color w:val="000000"/>
          <w:sz w:val="24"/>
          <w:szCs w:val="24"/>
        </w:rPr>
        <w:t>зиком по внутреннему контуру – 4</w:t>
      </w:r>
      <w:r w:rsidRPr="00897E78">
        <w:rPr>
          <w:rFonts w:ascii="Times New Roman" w:hAnsi="Times New Roman" w:cs="Times New Roman"/>
          <w:b/>
          <w:bCs/>
          <w:color w:val="000000"/>
          <w:sz w:val="24"/>
          <w:szCs w:val="24"/>
        </w:rPr>
        <w:t xml:space="preserve"> часов</w:t>
      </w:r>
    </w:p>
    <w:p w:rsidR="00861F3A" w:rsidRPr="00897E78" w:rsidRDefault="00861F3A" w:rsidP="00897E78">
      <w:pPr>
        <w:pStyle w:val="a4"/>
        <w:jc w:val="both"/>
        <w:rPr>
          <w:rFonts w:ascii="Times New Roman" w:hAnsi="Times New Roman" w:cs="Times New Roman"/>
          <w:color w:val="000000"/>
          <w:sz w:val="24"/>
          <w:szCs w:val="24"/>
        </w:rPr>
      </w:pPr>
      <w:r w:rsidRPr="00897E78">
        <w:rPr>
          <w:rFonts w:ascii="Times New Roman" w:hAnsi="Times New Roman" w:cs="Times New Roman"/>
          <w:color w:val="000000"/>
          <w:sz w:val="24"/>
          <w:szCs w:val="24"/>
        </w:rPr>
        <w:t>Приемы выпиливания по внутреннему контуру, особенности и последовательность выполнения. Инструменты для создания отверстий, приемы работы. Выпиливание по внутреннему контуру. Отделка шлифованием, подгонка и склеивание деталей, лакирование.</w:t>
      </w:r>
    </w:p>
    <w:p w:rsidR="00861F3A" w:rsidRPr="00897E78" w:rsidRDefault="00861F3A" w:rsidP="00897E78">
      <w:pPr>
        <w:pStyle w:val="a4"/>
        <w:jc w:val="both"/>
        <w:rPr>
          <w:rFonts w:ascii="Times New Roman" w:hAnsi="Times New Roman" w:cs="Times New Roman"/>
          <w:color w:val="000000"/>
          <w:sz w:val="24"/>
          <w:szCs w:val="24"/>
        </w:rPr>
      </w:pPr>
      <w:r w:rsidRPr="00897E78">
        <w:rPr>
          <w:rFonts w:ascii="Times New Roman" w:hAnsi="Times New Roman" w:cs="Times New Roman"/>
          <w:color w:val="000000"/>
          <w:sz w:val="24"/>
          <w:szCs w:val="24"/>
        </w:rPr>
        <w:t>Практические работы.</w:t>
      </w:r>
    </w:p>
    <w:p w:rsidR="00861F3A" w:rsidRPr="00897E78" w:rsidRDefault="00861F3A" w:rsidP="00897E78">
      <w:pPr>
        <w:pStyle w:val="a4"/>
        <w:jc w:val="both"/>
        <w:rPr>
          <w:rFonts w:ascii="Times New Roman" w:hAnsi="Times New Roman" w:cs="Times New Roman"/>
          <w:color w:val="000000"/>
          <w:sz w:val="24"/>
          <w:szCs w:val="24"/>
        </w:rPr>
      </w:pPr>
      <w:r w:rsidRPr="00897E78">
        <w:rPr>
          <w:rFonts w:ascii="Times New Roman" w:hAnsi="Times New Roman" w:cs="Times New Roman"/>
          <w:color w:val="000000"/>
          <w:sz w:val="24"/>
          <w:szCs w:val="24"/>
        </w:rPr>
        <w:t>Выпиливание по внутреннему контуру.</w:t>
      </w:r>
    </w:p>
    <w:p w:rsidR="00861F3A" w:rsidRPr="00897E78" w:rsidRDefault="00861F3A" w:rsidP="00897E78">
      <w:pPr>
        <w:pStyle w:val="a4"/>
        <w:jc w:val="both"/>
        <w:rPr>
          <w:rFonts w:ascii="Times New Roman" w:hAnsi="Times New Roman" w:cs="Times New Roman"/>
          <w:color w:val="000000"/>
          <w:sz w:val="24"/>
          <w:szCs w:val="24"/>
        </w:rPr>
      </w:pPr>
      <w:r w:rsidRPr="00897E78">
        <w:rPr>
          <w:rFonts w:ascii="Times New Roman" w:hAnsi="Times New Roman" w:cs="Times New Roman"/>
          <w:color w:val="000000"/>
          <w:sz w:val="24"/>
          <w:szCs w:val="24"/>
        </w:rPr>
        <w:t>Шлифование, подгонка и склеивание деталей, лакирование.</w:t>
      </w:r>
    </w:p>
    <w:p w:rsidR="00861F3A" w:rsidRPr="00897E78" w:rsidRDefault="00861F3A" w:rsidP="00897E78">
      <w:pPr>
        <w:pStyle w:val="a4"/>
        <w:jc w:val="both"/>
        <w:rPr>
          <w:rFonts w:ascii="Times New Roman" w:hAnsi="Times New Roman" w:cs="Times New Roman"/>
          <w:color w:val="000000"/>
          <w:sz w:val="24"/>
          <w:szCs w:val="24"/>
        </w:rPr>
      </w:pPr>
      <w:r w:rsidRPr="00897E78">
        <w:rPr>
          <w:rFonts w:ascii="Times New Roman" w:hAnsi="Times New Roman" w:cs="Times New Roman"/>
          <w:b/>
          <w:bCs/>
          <w:color w:val="000000"/>
          <w:sz w:val="24"/>
          <w:szCs w:val="24"/>
        </w:rPr>
        <w:t xml:space="preserve">Выжигание, выполнение задания по </w:t>
      </w:r>
      <w:r w:rsidR="00D33888" w:rsidRPr="00897E78">
        <w:rPr>
          <w:rFonts w:ascii="Times New Roman" w:hAnsi="Times New Roman" w:cs="Times New Roman"/>
          <w:b/>
          <w:bCs/>
          <w:color w:val="000000"/>
          <w:sz w:val="24"/>
          <w:szCs w:val="24"/>
        </w:rPr>
        <w:t>образцу – 7</w:t>
      </w:r>
      <w:r w:rsidRPr="00897E78">
        <w:rPr>
          <w:rFonts w:ascii="Times New Roman" w:hAnsi="Times New Roman" w:cs="Times New Roman"/>
          <w:b/>
          <w:bCs/>
          <w:color w:val="000000"/>
          <w:sz w:val="24"/>
          <w:szCs w:val="24"/>
        </w:rPr>
        <w:t xml:space="preserve"> часов</w:t>
      </w:r>
    </w:p>
    <w:p w:rsidR="00861F3A" w:rsidRPr="00897E78" w:rsidRDefault="00861F3A" w:rsidP="00897E78">
      <w:pPr>
        <w:pStyle w:val="a4"/>
        <w:jc w:val="both"/>
        <w:rPr>
          <w:rFonts w:ascii="Times New Roman" w:hAnsi="Times New Roman" w:cs="Times New Roman"/>
          <w:color w:val="000000"/>
          <w:sz w:val="24"/>
          <w:szCs w:val="24"/>
        </w:rPr>
      </w:pPr>
      <w:r w:rsidRPr="00897E78">
        <w:rPr>
          <w:rFonts w:ascii="Times New Roman" w:hAnsi="Times New Roman" w:cs="Times New Roman"/>
          <w:color w:val="000000"/>
          <w:sz w:val="24"/>
          <w:szCs w:val="24"/>
        </w:rPr>
        <w:t>Прибор для выжигания, правила электробезопасности. Подготовка и перевод рисунка на основу. Выжигание рисунка точками и штрихованием. Рамочное выжигание.</w:t>
      </w:r>
    </w:p>
    <w:p w:rsidR="00861F3A" w:rsidRPr="00897E78" w:rsidRDefault="00861F3A" w:rsidP="00897E78">
      <w:pPr>
        <w:pStyle w:val="a4"/>
        <w:jc w:val="both"/>
        <w:rPr>
          <w:rFonts w:ascii="Times New Roman" w:hAnsi="Times New Roman" w:cs="Times New Roman"/>
          <w:color w:val="000000"/>
          <w:sz w:val="24"/>
          <w:szCs w:val="24"/>
        </w:rPr>
      </w:pPr>
      <w:r w:rsidRPr="00897E78">
        <w:rPr>
          <w:rFonts w:ascii="Times New Roman" w:hAnsi="Times New Roman" w:cs="Times New Roman"/>
          <w:color w:val="000000"/>
          <w:sz w:val="24"/>
          <w:szCs w:val="24"/>
        </w:rPr>
        <w:t>Практические работы.</w:t>
      </w:r>
    </w:p>
    <w:p w:rsidR="00861F3A" w:rsidRPr="00897E78" w:rsidRDefault="00861F3A" w:rsidP="00897E78">
      <w:pPr>
        <w:pStyle w:val="a4"/>
        <w:jc w:val="both"/>
        <w:rPr>
          <w:rFonts w:ascii="Times New Roman" w:hAnsi="Times New Roman" w:cs="Times New Roman"/>
          <w:color w:val="000000"/>
          <w:sz w:val="24"/>
          <w:szCs w:val="24"/>
        </w:rPr>
      </w:pPr>
      <w:r w:rsidRPr="00897E78">
        <w:rPr>
          <w:rFonts w:ascii="Times New Roman" w:hAnsi="Times New Roman" w:cs="Times New Roman"/>
          <w:color w:val="000000"/>
          <w:sz w:val="24"/>
          <w:szCs w:val="24"/>
        </w:rPr>
        <w:t>Подготовка основы для выжигания. Выжигание элементов рисунка. Оформление рамки.</w:t>
      </w:r>
    </w:p>
    <w:p w:rsidR="00861F3A" w:rsidRPr="00897E78" w:rsidRDefault="00861F3A" w:rsidP="00897E78">
      <w:pPr>
        <w:pStyle w:val="a4"/>
        <w:jc w:val="both"/>
        <w:rPr>
          <w:rFonts w:ascii="Times New Roman" w:hAnsi="Times New Roman" w:cs="Times New Roman"/>
          <w:color w:val="000000"/>
          <w:sz w:val="24"/>
          <w:szCs w:val="24"/>
        </w:rPr>
      </w:pPr>
      <w:r w:rsidRPr="00897E78">
        <w:rPr>
          <w:rFonts w:ascii="Times New Roman" w:hAnsi="Times New Roman" w:cs="Times New Roman"/>
          <w:b/>
          <w:bCs/>
          <w:color w:val="000000"/>
          <w:sz w:val="24"/>
          <w:szCs w:val="24"/>
        </w:rPr>
        <w:t>Создание изделия из деталей, выпиленных лобзиком, с выжиганием</w:t>
      </w:r>
      <w:r w:rsidR="00D33888" w:rsidRPr="00897E78">
        <w:rPr>
          <w:rFonts w:ascii="Times New Roman" w:hAnsi="Times New Roman" w:cs="Times New Roman"/>
          <w:b/>
          <w:bCs/>
          <w:color w:val="000000"/>
          <w:sz w:val="24"/>
          <w:szCs w:val="24"/>
        </w:rPr>
        <w:t xml:space="preserve"> рисунка (творческая работа) – 6</w:t>
      </w:r>
      <w:r w:rsidRPr="00897E78">
        <w:rPr>
          <w:rFonts w:ascii="Times New Roman" w:hAnsi="Times New Roman" w:cs="Times New Roman"/>
          <w:b/>
          <w:bCs/>
          <w:color w:val="000000"/>
          <w:sz w:val="24"/>
          <w:szCs w:val="24"/>
        </w:rPr>
        <w:t xml:space="preserve"> часов.</w:t>
      </w:r>
    </w:p>
    <w:p w:rsidR="00861F3A" w:rsidRPr="00897E78" w:rsidRDefault="00861F3A" w:rsidP="00897E78">
      <w:pPr>
        <w:pStyle w:val="a4"/>
        <w:jc w:val="both"/>
        <w:rPr>
          <w:rFonts w:ascii="Times New Roman" w:hAnsi="Times New Roman" w:cs="Times New Roman"/>
          <w:color w:val="000000"/>
          <w:sz w:val="24"/>
          <w:szCs w:val="24"/>
        </w:rPr>
      </w:pPr>
      <w:r w:rsidRPr="00897E78">
        <w:rPr>
          <w:rFonts w:ascii="Times New Roman" w:hAnsi="Times New Roman" w:cs="Times New Roman"/>
          <w:color w:val="000000"/>
          <w:sz w:val="24"/>
          <w:szCs w:val="24"/>
        </w:rPr>
        <w:t>Создание орнаментов, органически связанных с конструкцией, формой изделия, материалом, назначением. Работа над эскизом творческого изделия. Создание чертежей и рисунков для выжигания элементов изделия. Изготовление деталей, сборочные операции. Шлифование, перевод рисунка, выжигание элементов рисунка. Приемы росписи элементов выжженного рисунка.</w:t>
      </w:r>
    </w:p>
    <w:p w:rsidR="00861F3A" w:rsidRPr="00897E78" w:rsidRDefault="00861F3A" w:rsidP="00897E78">
      <w:pPr>
        <w:pStyle w:val="a4"/>
        <w:jc w:val="both"/>
        <w:rPr>
          <w:rFonts w:ascii="Times New Roman" w:hAnsi="Times New Roman" w:cs="Times New Roman"/>
          <w:color w:val="000000"/>
          <w:sz w:val="24"/>
          <w:szCs w:val="24"/>
        </w:rPr>
      </w:pPr>
      <w:r w:rsidRPr="00897E78">
        <w:rPr>
          <w:rFonts w:ascii="Times New Roman" w:hAnsi="Times New Roman" w:cs="Times New Roman"/>
          <w:color w:val="000000"/>
          <w:sz w:val="24"/>
          <w:szCs w:val="24"/>
        </w:rPr>
        <w:t>Практические работы.</w:t>
      </w:r>
    </w:p>
    <w:p w:rsidR="00861F3A" w:rsidRPr="00897E78" w:rsidRDefault="00861F3A" w:rsidP="00897E78">
      <w:pPr>
        <w:pStyle w:val="a4"/>
        <w:jc w:val="both"/>
        <w:rPr>
          <w:rFonts w:ascii="Times New Roman" w:hAnsi="Times New Roman" w:cs="Times New Roman"/>
          <w:color w:val="000000"/>
          <w:sz w:val="24"/>
          <w:szCs w:val="24"/>
        </w:rPr>
      </w:pPr>
      <w:r w:rsidRPr="00897E78">
        <w:rPr>
          <w:rFonts w:ascii="Times New Roman" w:hAnsi="Times New Roman" w:cs="Times New Roman"/>
          <w:color w:val="000000"/>
          <w:sz w:val="24"/>
          <w:szCs w:val="24"/>
        </w:rPr>
        <w:t>Работа над эскизом творческого изделия. Выполнение рабочих чертежей. Исполнение изделия в материале. Шлифование, перевод рисунка, выжигание элементов рисунка.</w:t>
      </w:r>
    </w:p>
    <w:p w:rsidR="00861F3A" w:rsidRPr="00897E78" w:rsidRDefault="00861F3A" w:rsidP="00897E78">
      <w:pPr>
        <w:pStyle w:val="a4"/>
        <w:jc w:val="both"/>
        <w:rPr>
          <w:rFonts w:ascii="Times New Roman" w:hAnsi="Times New Roman" w:cs="Times New Roman"/>
          <w:color w:val="000000"/>
          <w:sz w:val="24"/>
          <w:szCs w:val="24"/>
        </w:rPr>
      </w:pPr>
      <w:r w:rsidRPr="00897E78">
        <w:rPr>
          <w:rFonts w:ascii="Times New Roman" w:hAnsi="Times New Roman" w:cs="Times New Roman"/>
          <w:color w:val="000000"/>
          <w:sz w:val="24"/>
          <w:szCs w:val="24"/>
        </w:rPr>
        <w:t xml:space="preserve">Роспись элементов </w:t>
      </w:r>
      <w:r w:rsidR="00D33888" w:rsidRPr="00897E78">
        <w:rPr>
          <w:rFonts w:ascii="Times New Roman" w:hAnsi="Times New Roman" w:cs="Times New Roman"/>
          <w:color w:val="000000"/>
          <w:sz w:val="24"/>
          <w:szCs w:val="24"/>
        </w:rPr>
        <w:t>выжженного</w:t>
      </w:r>
      <w:r w:rsidRPr="00897E78">
        <w:rPr>
          <w:rFonts w:ascii="Times New Roman" w:hAnsi="Times New Roman" w:cs="Times New Roman"/>
          <w:color w:val="000000"/>
          <w:sz w:val="24"/>
          <w:szCs w:val="24"/>
        </w:rPr>
        <w:t xml:space="preserve"> рисунка. Роспись и покрытие лаком изделия.</w:t>
      </w:r>
    </w:p>
    <w:p w:rsidR="00861F3A" w:rsidRPr="00897E78" w:rsidRDefault="00D33888" w:rsidP="00897E78">
      <w:pPr>
        <w:pStyle w:val="a4"/>
        <w:jc w:val="both"/>
        <w:rPr>
          <w:rFonts w:ascii="Times New Roman" w:hAnsi="Times New Roman" w:cs="Times New Roman"/>
          <w:color w:val="000000"/>
          <w:sz w:val="24"/>
          <w:szCs w:val="24"/>
        </w:rPr>
      </w:pPr>
      <w:r w:rsidRPr="00897E78">
        <w:rPr>
          <w:rFonts w:ascii="Times New Roman" w:hAnsi="Times New Roman" w:cs="Times New Roman"/>
          <w:b/>
          <w:bCs/>
          <w:color w:val="000000"/>
          <w:sz w:val="24"/>
          <w:szCs w:val="24"/>
        </w:rPr>
        <w:t>Заключительное занятие- 4</w:t>
      </w:r>
      <w:r w:rsidR="00861F3A" w:rsidRPr="00897E78">
        <w:rPr>
          <w:rFonts w:ascii="Times New Roman" w:hAnsi="Times New Roman" w:cs="Times New Roman"/>
          <w:b/>
          <w:bCs/>
          <w:color w:val="000000"/>
          <w:sz w:val="24"/>
          <w:szCs w:val="24"/>
        </w:rPr>
        <w:t xml:space="preserve"> час</w:t>
      </w:r>
    </w:p>
    <w:p w:rsidR="00861F3A" w:rsidRPr="00897E78" w:rsidRDefault="00861F3A" w:rsidP="00897E78">
      <w:pPr>
        <w:pStyle w:val="a4"/>
        <w:jc w:val="both"/>
        <w:rPr>
          <w:rFonts w:ascii="Times New Roman" w:hAnsi="Times New Roman" w:cs="Times New Roman"/>
          <w:color w:val="000000"/>
          <w:sz w:val="24"/>
          <w:szCs w:val="24"/>
        </w:rPr>
      </w:pPr>
      <w:r w:rsidRPr="00897E78">
        <w:rPr>
          <w:rFonts w:ascii="Times New Roman" w:hAnsi="Times New Roman" w:cs="Times New Roman"/>
          <w:color w:val="000000"/>
          <w:sz w:val="24"/>
          <w:szCs w:val="24"/>
        </w:rPr>
        <w:t>Подведение итогов работы кружка за год. Оформление итоговой выставки и отбор лучших работ.</w:t>
      </w:r>
    </w:p>
    <w:p w:rsidR="00861F3A" w:rsidRPr="00897E78" w:rsidRDefault="00861F3A" w:rsidP="00897E78">
      <w:pPr>
        <w:pStyle w:val="a4"/>
        <w:jc w:val="both"/>
        <w:rPr>
          <w:rFonts w:ascii="Times New Roman" w:hAnsi="Times New Roman" w:cs="Times New Roman"/>
          <w:b/>
          <w:sz w:val="24"/>
          <w:szCs w:val="24"/>
        </w:rPr>
      </w:pPr>
    </w:p>
    <w:p w:rsidR="00FD0DD3" w:rsidRPr="006B7C43" w:rsidRDefault="004B4CE5" w:rsidP="00897E78">
      <w:pPr>
        <w:pStyle w:val="a4"/>
        <w:jc w:val="both"/>
        <w:rPr>
          <w:rFonts w:ascii="Times New Roman" w:eastAsia="Calibri" w:hAnsi="Times New Roman" w:cs="Times New Roman"/>
          <w:b/>
          <w:sz w:val="28"/>
          <w:szCs w:val="28"/>
        </w:rPr>
      </w:pPr>
      <w:r w:rsidRPr="006B7C43">
        <w:rPr>
          <w:rFonts w:ascii="Times New Roman" w:eastAsia="Calibri" w:hAnsi="Times New Roman" w:cs="Times New Roman"/>
          <w:b/>
          <w:sz w:val="28"/>
          <w:szCs w:val="28"/>
        </w:rPr>
        <w:t>Календарно-</w:t>
      </w:r>
      <w:r w:rsidR="006B7C43" w:rsidRPr="006B7C43">
        <w:rPr>
          <w:rFonts w:ascii="Times New Roman" w:eastAsia="Calibri" w:hAnsi="Times New Roman" w:cs="Times New Roman"/>
          <w:b/>
          <w:sz w:val="28"/>
          <w:szCs w:val="28"/>
        </w:rPr>
        <w:t>т</w:t>
      </w:r>
      <w:r w:rsidR="00FD0DD3" w:rsidRPr="006B7C43">
        <w:rPr>
          <w:rFonts w:ascii="Times New Roman" w:eastAsia="Calibri" w:hAnsi="Times New Roman" w:cs="Times New Roman"/>
          <w:b/>
          <w:sz w:val="28"/>
          <w:szCs w:val="28"/>
        </w:rPr>
        <w:t xml:space="preserve">ематическое планирование </w:t>
      </w:r>
    </w:p>
    <w:p w:rsidR="00FD0DD3" w:rsidRPr="006B7C43" w:rsidRDefault="00FD0DD3" w:rsidP="00897E78">
      <w:pPr>
        <w:pStyle w:val="a4"/>
        <w:jc w:val="both"/>
        <w:rPr>
          <w:rFonts w:ascii="Times New Roman" w:hAnsi="Times New Roman" w:cs="Times New Roman"/>
          <w:b/>
          <w:sz w:val="28"/>
          <w:szCs w:val="28"/>
          <w:lang w:eastAsia="ru-RU"/>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1"/>
        <w:gridCol w:w="5968"/>
        <w:gridCol w:w="845"/>
        <w:gridCol w:w="1401"/>
      </w:tblGrid>
      <w:tr w:rsidR="00525975" w:rsidRPr="00897E78" w:rsidTr="00525975">
        <w:tc>
          <w:tcPr>
            <w:tcW w:w="1131" w:type="dxa"/>
          </w:tcPr>
          <w:p w:rsidR="00525975" w:rsidRPr="00897E78" w:rsidRDefault="00525975" w:rsidP="00897E78">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 xml:space="preserve">№ </w:t>
            </w:r>
            <w:proofErr w:type="gramStart"/>
            <w:r w:rsidRPr="00897E78">
              <w:rPr>
                <w:rFonts w:ascii="Times New Roman" w:hAnsi="Times New Roman" w:cs="Times New Roman"/>
                <w:sz w:val="24"/>
                <w:szCs w:val="24"/>
                <w:lang w:eastAsia="ru-RU"/>
              </w:rPr>
              <w:t>п</w:t>
            </w:r>
            <w:proofErr w:type="gramEnd"/>
            <w:r w:rsidRPr="00897E78">
              <w:rPr>
                <w:rFonts w:ascii="Times New Roman" w:hAnsi="Times New Roman" w:cs="Times New Roman"/>
                <w:sz w:val="24"/>
                <w:szCs w:val="24"/>
                <w:lang w:eastAsia="ru-RU"/>
              </w:rPr>
              <w:t>/п</w:t>
            </w:r>
          </w:p>
        </w:tc>
        <w:tc>
          <w:tcPr>
            <w:tcW w:w="5968" w:type="dxa"/>
          </w:tcPr>
          <w:p w:rsidR="00525975" w:rsidRPr="00897E78" w:rsidRDefault="00525975" w:rsidP="00897E78">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Тема</w:t>
            </w:r>
          </w:p>
        </w:tc>
        <w:tc>
          <w:tcPr>
            <w:tcW w:w="845" w:type="dxa"/>
          </w:tcPr>
          <w:p w:rsidR="00525975" w:rsidRPr="00897E78" w:rsidRDefault="00525975" w:rsidP="00897E78">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Кол-во часов</w:t>
            </w:r>
          </w:p>
        </w:tc>
        <w:tc>
          <w:tcPr>
            <w:tcW w:w="1401" w:type="dxa"/>
          </w:tcPr>
          <w:p w:rsidR="00525975" w:rsidRPr="00897E78" w:rsidRDefault="00525975" w:rsidP="00897E78">
            <w:pPr>
              <w:pStyle w:val="a4"/>
              <w:jc w:val="both"/>
              <w:rPr>
                <w:rFonts w:ascii="Times New Roman" w:hAnsi="Times New Roman" w:cs="Times New Roman"/>
                <w:sz w:val="24"/>
                <w:szCs w:val="24"/>
                <w:lang w:eastAsia="ru-RU"/>
              </w:rPr>
            </w:pPr>
            <w:bookmarkStart w:id="0" w:name="_GoBack"/>
            <w:bookmarkEnd w:id="0"/>
            <w:r w:rsidRPr="00897E78">
              <w:rPr>
                <w:rFonts w:ascii="Times New Roman" w:hAnsi="Times New Roman" w:cs="Times New Roman"/>
                <w:sz w:val="24"/>
                <w:szCs w:val="24"/>
                <w:lang w:eastAsia="ru-RU"/>
              </w:rPr>
              <w:t>Дата</w:t>
            </w:r>
          </w:p>
          <w:p w:rsidR="00525975" w:rsidRPr="00897E78" w:rsidRDefault="00525975" w:rsidP="00897E78">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проведения</w:t>
            </w:r>
          </w:p>
        </w:tc>
      </w:tr>
      <w:tr w:rsidR="00525975" w:rsidRPr="00897E78" w:rsidTr="00525975">
        <w:tc>
          <w:tcPr>
            <w:tcW w:w="7099" w:type="dxa"/>
            <w:gridSpan w:val="2"/>
          </w:tcPr>
          <w:p w:rsidR="00525975" w:rsidRPr="00897E78" w:rsidRDefault="00525975" w:rsidP="00897E78">
            <w:pPr>
              <w:pStyle w:val="a4"/>
              <w:jc w:val="both"/>
              <w:rPr>
                <w:rFonts w:ascii="Times New Roman" w:hAnsi="Times New Roman" w:cs="Times New Roman"/>
                <w:b/>
                <w:sz w:val="24"/>
                <w:szCs w:val="24"/>
                <w:lang w:eastAsia="ru-RU"/>
              </w:rPr>
            </w:pPr>
            <w:r w:rsidRPr="00897E78">
              <w:rPr>
                <w:rFonts w:ascii="Times New Roman" w:hAnsi="Times New Roman" w:cs="Times New Roman"/>
                <w:b/>
                <w:sz w:val="24"/>
                <w:szCs w:val="24"/>
                <w:lang w:eastAsia="ru-RU"/>
              </w:rPr>
              <w:t>Вводное занятие</w:t>
            </w:r>
          </w:p>
        </w:tc>
        <w:tc>
          <w:tcPr>
            <w:tcW w:w="845" w:type="dxa"/>
          </w:tcPr>
          <w:p w:rsidR="00525975" w:rsidRPr="00897E78" w:rsidRDefault="00525975" w:rsidP="00897E78">
            <w:pPr>
              <w:pStyle w:val="a4"/>
              <w:jc w:val="both"/>
              <w:rPr>
                <w:rFonts w:ascii="Times New Roman" w:hAnsi="Times New Roman" w:cs="Times New Roman"/>
                <w:b/>
                <w:sz w:val="24"/>
                <w:szCs w:val="24"/>
                <w:lang w:eastAsia="ru-RU"/>
              </w:rPr>
            </w:pPr>
            <w:r w:rsidRPr="00897E78">
              <w:rPr>
                <w:rFonts w:ascii="Times New Roman" w:hAnsi="Times New Roman" w:cs="Times New Roman"/>
                <w:b/>
                <w:sz w:val="24"/>
                <w:szCs w:val="24"/>
                <w:lang w:eastAsia="ru-RU"/>
              </w:rPr>
              <w:t>1</w:t>
            </w:r>
          </w:p>
        </w:tc>
        <w:tc>
          <w:tcPr>
            <w:tcW w:w="1401" w:type="dxa"/>
          </w:tcPr>
          <w:p w:rsidR="00525975" w:rsidRPr="00897E78" w:rsidRDefault="00525975" w:rsidP="00897E78">
            <w:pPr>
              <w:pStyle w:val="a4"/>
              <w:jc w:val="both"/>
              <w:rPr>
                <w:rFonts w:ascii="Times New Roman" w:hAnsi="Times New Roman" w:cs="Times New Roman"/>
                <w:b/>
                <w:sz w:val="24"/>
                <w:szCs w:val="24"/>
                <w:lang w:eastAsia="ru-RU"/>
              </w:rPr>
            </w:pPr>
          </w:p>
        </w:tc>
      </w:tr>
      <w:tr w:rsidR="00525975" w:rsidRPr="00897E78" w:rsidTr="00525975">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5968"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Выпиливание и выжигание как разновидности декоративного искусства. Программа, содержание работы и задачи кружка, правила безопасной работы. Внутренний распорядок, распределение рабочих мест.</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06.09</w:t>
            </w:r>
          </w:p>
        </w:tc>
      </w:tr>
      <w:tr w:rsidR="00525975" w:rsidRPr="00897E78" w:rsidTr="00525975">
        <w:tc>
          <w:tcPr>
            <w:tcW w:w="7099" w:type="dxa"/>
            <w:gridSpan w:val="2"/>
          </w:tcPr>
          <w:p w:rsidR="00525975" w:rsidRPr="00897E78" w:rsidRDefault="00525975" w:rsidP="00525975">
            <w:pPr>
              <w:pStyle w:val="a4"/>
              <w:jc w:val="both"/>
              <w:rPr>
                <w:rFonts w:ascii="Times New Roman" w:hAnsi="Times New Roman" w:cs="Times New Roman"/>
                <w:b/>
                <w:color w:val="000000"/>
                <w:sz w:val="24"/>
                <w:szCs w:val="24"/>
                <w:lang w:eastAsia="ru-RU"/>
              </w:rPr>
            </w:pPr>
            <w:r w:rsidRPr="00897E78">
              <w:rPr>
                <w:rFonts w:ascii="Times New Roman" w:hAnsi="Times New Roman" w:cs="Times New Roman"/>
                <w:b/>
                <w:color w:val="000000"/>
                <w:sz w:val="24"/>
                <w:szCs w:val="24"/>
                <w:lang w:eastAsia="ru-RU"/>
              </w:rPr>
              <w:lastRenderedPageBreak/>
              <w:t>Выпиливание лобзиком (материалы, инструменты, приспособления)</w:t>
            </w:r>
          </w:p>
        </w:tc>
        <w:tc>
          <w:tcPr>
            <w:tcW w:w="845" w:type="dxa"/>
          </w:tcPr>
          <w:p w:rsidR="00525975" w:rsidRPr="00897E78" w:rsidRDefault="00525975" w:rsidP="00525975">
            <w:pPr>
              <w:pStyle w:val="a4"/>
              <w:jc w:val="both"/>
              <w:rPr>
                <w:rFonts w:ascii="Times New Roman" w:hAnsi="Times New Roman" w:cs="Times New Roman"/>
                <w:b/>
                <w:sz w:val="24"/>
                <w:szCs w:val="24"/>
                <w:lang w:eastAsia="ru-RU"/>
              </w:rPr>
            </w:pPr>
            <w:r w:rsidRPr="00897E78">
              <w:rPr>
                <w:rFonts w:ascii="Times New Roman" w:hAnsi="Times New Roman" w:cs="Times New Roman"/>
                <w:b/>
                <w:sz w:val="24"/>
                <w:szCs w:val="24"/>
                <w:lang w:eastAsia="ru-RU"/>
              </w:rPr>
              <w:t>12</w:t>
            </w:r>
          </w:p>
        </w:tc>
        <w:tc>
          <w:tcPr>
            <w:tcW w:w="1401" w:type="dxa"/>
          </w:tcPr>
          <w:p w:rsidR="00525975" w:rsidRPr="00897E78" w:rsidRDefault="00525975" w:rsidP="00525975">
            <w:pPr>
              <w:pStyle w:val="a4"/>
              <w:jc w:val="both"/>
              <w:rPr>
                <w:rFonts w:ascii="Times New Roman" w:hAnsi="Times New Roman" w:cs="Times New Roman"/>
                <w:sz w:val="24"/>
                <w:szCs w:val="24"/>
                <w:lang w:eastAsia="ru-RU"/>
              </w:rPr>
            </w:pPr>
          </w:p>
        </w:tc>
      </w:tr>
      <w:tr w:rsidR="00525975" w:rsidRPr="00897E78" w:rsidTr="00525975">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2</w:t>
            </w:r>
          </w:p>
        </w:tc>
        <w:tc>
          <w:tcPr>
            <w:tcW w:w="5968" w:type="dxa"/>
          </w:tcPr>
          <w:p w:rsidR="00525975" w:rsidRPr="00897E78" w:rsidRDefault="00525975" w:rsidP="00525975">
            <w:pPr>
              <w:pStyle w:val="a4"/>
              <w:jc w:val="both"/>
              <w:rPr>
                <w:rFonts w:ascii="Times New Roman" w:hAnsi="Times New Roman" w:cs="Times New Roman"/>
                <w:color w:val="000000"/>
                <w:sz w:val="24"/>
                <w:szCs w:val="24"/>
                <w:lang w:eastAsia="ru-RU"/>
              </w:rPr>
            </w:pPr>
            <w:r w:rsidRPr="00897E78">
              <w:rPr>
                <w:rFonts w:ascii="Times New Roman" w:hAnsi="Times New Roman" w:cs="Times New Roman"/>
                <w:color w:val="000000"/>
                <w:sz w:val="24"/>
                <w:szCs w:val="24"/>
                <w:lang w:eastAsia="ru-RU"/>
              </w:rPr>
              <w:t>Подготовка основы из фанеры для выпиливания</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13.09</w:t>
            </w:r>
          </w:p>
        </w:tc>
      </w:tr>
      <w:tr w:rsidR="00525975" w:rsidRPr="00897E78" w:rsidTr="00525975">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3</w:t>
            </w:r>
          </w:p>
        </w:tc>
        <w:tc>
          <w:tcPr>
            <w:tcW w:w="5968" w:type="dxa"/>
          </w:tcPr>
          <w:p w:rsidR="00525975" w:rsidRPr="00897E78" w:rsidRDefault="00525975" w:rsidP="00525975">
            <w:pPr>
              <w:pStyle w:val="a4"/>
              <w:jc w:val="both"/>
              <w:rPr>
                <w:rFonts w:ascii="Times New Roman" w:hAnsi="Times New Roman" w:cs="Times New Roman"/>
                <w:color w:val="000000"/>
                <w:sz w:val="24"/>
                <w:szCs w:val="24"/>
                <w:lang w:eastAsia="ru-RU"/>
              </w:rPr>
            </w:pPr>
            <w:r w:rsidRPr="00897E78">
              <w:rPr>
                <w:rFonts w:ascii="Times New Roman" w:hAnsi="Times New Roman" w:cs="Times New Roman"/>
                <w:color w:val="000000"/>
                <w:sz w:val="24"/>
                <w:szCs w:val="24"/>
                <w:lang w:eastAsia="ru-RU"/>
              </w:rPr>
              <w:t>Подготовка основы из фанеры для выпиливания</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20.09</w:t>
            </w:r>
          </w:p>
        </w:tc>
      </w:tr>
      <w:tr w:rsidR="00525975" w:rsidRPr="00897E78" w:rsidTr="00525975">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4</w:t>
            </w:r>
          </w:p>
        </w:tc>
        <w:tc>
          <w:tcPr>
            <w:tcW w:w="5968" w:type="dxa"/>
          </w:tcPr>
          <w:p w:rsidR="00525975" w:rsidRPr="00897E78" w:rsidRDefault="00525975" w:rsidP="00525975">
            <w:pPr>
              <w:pStyle w:val="a4"/>
              <w:jc w:val="both"/>
              <w:rPr>
                <w:rFonts w:ascii="Times New Roman" w:hAnsi="Times New Roman" w:cs="Times New Roman"/>
                <w:color w:val="000000"/>
                <w:sz w:val="24"/>
                <w:szCs w:val="24"/>
                <w:lang w:eastAsia="ru-RU"/>
              </w:rPr>
            </w:pPr>
            <w:r w:rsidRPr="00897E78">
              <w:rPr>
                <w:rFonts w:ascii="Times New Roman" w:hAnsi="Times New Roman" w:cs="Times New Roman"/>
                <w:color w:val="000000"/>
                <w:sz w:val="24"/>
                <w:szCs w:val="24"/>
                <w:lang w:eastAsia="ru-RU"/>
              </w:rPr>
              <w:t>Подготовка основы из фанеры для выпиливания</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27.09</w:t>
            </w:r>
          </w:p>
        </w:tc>
      </w:tr>
      <w:tr w:rsidR="00525975" w:rsidRPr="00897E78" w:rsidTr="00525975">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5</w:t>
            </w:r>
          </w:p>
        </w:tc>
        <w:tc>
          <w:tcPr>
            <w:tcW w:w="5968"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Подготовка и перевод рисунка на основу.</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04.10</w:t>
            </w:r>
          </w:p>
        </w:tc>
      </w:tr>
      <w:tr w:rsidR="00525975" w:rsidRPr="00897E78" w:rsidTr="00525975">
        <w:trPr>
          <w:trHeight w:val="213"/>
        </w:trPr>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6</w:t>
            </w:r>
          </w:p>
        </w:tc>
        <w:tc>
          <w:tcPr>
            <w:tcW w:w="5968"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Подготовка и перевод рисунка на основу.</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11.10</w:t>
            </w:r>
          </w:p>
        </w:tc>
      </w:tr>
      <w:tr w:rsidR="00525975" w:rsidRPr="00897E78" w:rsidTr="00525975">
        <w:trPr>
          <w:trHeight w:val="333"/>
        </w:trPr>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7</w:t>
            </w:r>
          </w:p>
        </w:tc>
        <w:tc>
          <w:tcPr>
            <w:tcW w:w="5968"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color w:val="000000"/>
                <w:sz w:val="24"/>
                <w:szCs w:val="24"/>
                <w:shd w:val="clear" w:color="auto" w:fill="F7F7F6"/>
              </w:rPr>
              <w:t>Приемы выпиливания</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18.10</w:t>
            </w:r>
          </w:p>
        </w:tc>
      </w:tr>
      <w:tr w:rsidR="00525975" w:rsidRPr="00897E78" w:rsidTr="00525975">
        <w:trPr>
          <w:trHeight w:val="321"/>
        </w:trPr>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8</w:t>
            </w:r>
          </w:p>
        </w:tc>
        <w:tc>
          <w:tcPr>
            <w:tcW w:w="5968"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color w:val="000000"/>
                <w:sz w:val="24"/>
                <w:szCs w:val="24"/>
                <w:shd w:val="clear" w:color="auto" w:fill="F7F7F6"/>
              </w:rPr>
              <w:t>Приемы выпиливания</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25.10</w:t>
            </w:r>
          </w:p>
        </w:tc>
      </w:tr>
      <w:tr w:rsidR="00525975" w:rsidRPr="00897E78" w:rsidTr="00525975">
        <w:trPr>
          <w:trHeight w:val="321"/>
        </w:trPr>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9</w:t>
            </w:r>
          </w:p>
        </w:tc>
        <w:tc>
          <w:tcPr>
            <w:tcW w:w="5968" w:type="dxa"/>
          </w:tcPr>
          <w:p w:rsidR="00525975" w:rsidRPr="00897E78" w:rsidRDefault="00525975" w:rsidP="00525975">
            <w:pPr>
              <w:pStyle w:val="a4"/>
              <w:jc w:val="both"/>
              <w:rPr>
                <w:rFonts w:ascii="Times New Roman" w:hAnsi="Times New Roman" w:cs="Times New Roman"/>
                <w:color w:val="000000"/>
                <w:sz w:val="24"/>
                <w:szCs w:val="24"/>
                <w:lang w:eastAsia="ru-RU"/>
              </w:rPr>
            </w:pPr>
            <w:r w:rsidRPr="00897E78">
              <w:rPr>
                <w:rFonts w:ascii="Times New Roman" w:hAnsi="Times New Roman" w:cs="Times New Roman"/>
                <w:color w:val="000000"/>
                <w:sz w:val="24"/>
                <w:szCs w:val="24"/>
                <w:shd w:val="clear" w:color="auto" w:fill="F7F7F6"/>
              </w:rPr>
              <w:t>Выпиливание лобзиком по внешнему контуру.</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08.11</w:t>
            </w:r>
          </w:p>
        </w:tc>
      </w:tr>
      <w:tr w:rsidR="00525975" w:rsidRPr="00897E78" w:rsidTr="00525975">
        <w:trPr>
          <w:trHeight w:val="283"/>
        </w:trPr>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10</w:t>
            </w:r>
          </w:p>
        </w:tc>
        <w:tc>
          <w:tcPr>
            <w:tcW w:w="5968" w:type="dxa"/>
          </w:tcPr>
          <w:p w:rsidR="00525975" w:rsidRPr="00897E78" w:rsidRDefault="00525975" w:rsidP="00525975">
            <w:pPr>
              <w:pStyle w:val="a4"/>
              <w:jc w:val="both"/>
              <w:rPr>
                <w:rFonts w:ascii="Times New Roman" w:hAnsi="Times New Roman" w:cs="Times New Roman"/>
                <w:color w:val="000000"/>
                <w:sz w:val="24"/>
                <w:szCs w:val="24"/>
                <w:lang w:eastAsia="ru-RU"/>
              </w:rPr>
            </w:pPr>
            <w:r w:rsidRPr="00897E78">
              <w:rPr>
                <w:rFonts w:ascii="Times New Roman" w:hAnsi="Times New Roman" w:cs="Times New Roman"/>
                <w:color w:val="000000"/>
                <w:sz w:val="24"/>
                <w:szCs w:val="24"/>
                <w:shd w:val="clear" w:color="auto" w:fill="F7F7F6"/>
              </w:rPr>
              <w:t>Выпиливание лобзиком по внешнему контуру.</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15.11</w:t>
            </w:r>
          </w:p>
        </w:tc>
      </w:tr>
      <w:tr w:rsidR="00525975" w:rsidRPr="00897E78" w:rsidTr="00525975">
        <w:trPr>
          <w:trHeight w:val="283"/>
        </w:trPr>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11</w:t>
            </w:r>
          </w:p>
        </w:tc>
        <w:tc>
          <w:tcPr>
            <w:tcW w:w="5968" w:type="dxa"/>
          </w:tcPr>
          <w:p w:rsidR="00525975" w:rsidRPr="00897E78" w:rsidRDefault="00525975" w:rsidP="00525975">
            <w:pPr>
              <w:pStyle w:val="a4"/>
              <w:jc w:val="both"/>
              <w:rPr>
                <w:rFonts w:ascii="Times New Roman" w:hAnsi="Times New Roman" w:cs="Times New Roman"/>
                <w:color w:val="000000"/>
                <w:sz w:val="24"/>
                <w:szCs w:val="24"/>
                <w:lang w:eastAsia="ru-RU"/>
              </w:rPr>
            </w:pPr>
            <w:r w:rsidRPr="00897E78">
              <w:rPr>
                <w:rFonts w:ascii="Times New Roman" w:hAnsi="Times New Roman" w:cs="Times New Roman"/>
                <w:color w:val="000000"/>
                <w:sz w:val="24"/>
                <w:szCs w:val="24"/>
                <w:shd w:val="clear" w:color="auto" w:fill="F7F7F6"/>
              </w:rPr>
              <w:t>Выпиливание лобзиком по внешнему контуру.</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22.11</w:t>
            </w:r>
          </w:p>
        </w:tc>
      </w:tr>
      <w:tr w:rsidR="00525975" w:rsidRPr="00897E78" w:rsidTr="00525975">
        <w:trPr>
          <w:trHeight w:val="340"/>
        </w:trPr>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12</w:t>
            </w:r>
          </w:p>
        </w:tc>
        <w:tc>
          <w:tcPr>
            <w:tcW w:w="5968"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color w:val="000000"/>
                <w:sz w:val="24"/>
                <w:szCs w:val="24"/>
                <w:shd w:val="clear" w:color="auto" w:fill="F7F7F6"/>
              </w:rPr>
              <w:t>Отделка шлифованием, подгонка и склеивание деталей</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29.11</w:t>
            </w:r>
          </w:p>
        </w:tc>
      </w:tr>
      <w:tr w:rsidR="00525975" w:rsidRPr="00897E78" w:rsidTr="00525975">
        <w:trPr>
          <w:trHeight w:val="291"/>
        </w:trPr>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13</w:t>
            </w:r>
          </w:p>
        </w:tc>
        <w:tc>
          <w:tcPr>
            <w:tcW w:w="5968" w:type="dxa"/>
          </w:tcPr>
          <w:p w:rsidR="00525975" w:rsidRPr="00897E78" w:rsidRDefault="00525975" w:rsidP="00525975">
            <w:pPr>
              <w:pStyle w:val="a4"/>
              <w:jc w:val="both"/>
              <w:rPr>
                <w:rFonts w:ascii="Times New Roman" w:hAnsi="Times New Roman" w:cs="Times New Roman"/>
                <w:color w:val="000000"/>
                <w:sz w:val="24"/>
                <w:szCs w:val="24"/>
                <w:lang w:eastAsia="ru-RU"/>
              </w:rPr>
            </w:pPr>
            <w:r w:rsidRPr="00897E78">
              <w:rPr>
                <w:rFonts w:ascii="Times New Roman" w:hAnsi="Times New Roman" w:cs="Times New Roman"/>
                <w:color w:val="000000"/>
                <w:sz w:val="24"/>
                <w:szCs w:val="24"/>
                <w:shd w:val="clear" w:color="auto" w:fill="F7F7F6"/>
              </w:rPr>
              <w:t>Инструменты для создания отверстий, приемы работы</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06.12</w:t>
            </w:r>
          </w:p>
        </w:tc>
      </w:tr>
      <w:tr w:rsidR="00525975" w:rsidRPr="00897E78" w:rsidTr="00525975">
        <w:trPr>
          <w:trHeight w:val="291"/>
        </w:trPr>
        <w:tc>
          <w:tcPr>
            <w:tcW w:w="7099" w:type="dxa"/>
            <w:gridSpan w:val="2"/>
          </w:tcPr>
          <w:p w:rsidR="00525975" w:rsidRPr="00897E78" w:rsidRDefault="00525975" w:rsidP="00525975">
            <w:pPr>
              <w:pStyle w:val="a4"/>
              <w:jc w:val="both"/>
              <w:rPr>
                <w:rFonts w:ascii="Times New Roman" w:hAnsi="Times New Roman" w:cs="Times New Roman"/>
                <w:color w:val="000000"/>
                <w:sz w:val="24"/>
                <w:szCs w:val="24"/>
                <w:shd w:val="clear" w:color="auto" w:fill="F7F7F6"/>
              </w:rPr>
            </w:pPr>
            <w:r w:rsidRPr="00897E78">
              <w:rPr>
                <w:rFonts w:ascii="Times New Roman" w:hAnsi="Times New Roman" w:cs="Times New Roman"/>
                <w:b/>
                <w:bCs/>
                <w:color w:val="000000"/>
                <w:sz w:val="24"/>
                <w:szCs w:val="24"/>
                <w:shd w:val="clear" w:color="auto" w:fill="F7F7F6"/>
              </w:rPr>
              <w:t>Выпиливание лобзиком по внутреннему контуру</w:t>
            </w:r>
          </w:p>
        </w:tc>
        <w:tc>
          <w:tcPr>
            <w:tcW w:w="845" w:type="dxa"/>
          </w:tcPr>
          <w:p w:rsidR="00525975" w:rsidRPr="00897E78" w:rsidRDefault="00525975" w:rsidP="00525975">
            <w:pPr>
              <w:pStyle w:val="a4"/>
              <w:jc w:val="both"/>
              <w:rPr>
                <w:rFonts w:ascii="Times New Roman" w:hAnsi="Times New Roman" w:cs="Times New Roman"/>
                <w:b/>
                <w:sz w:val="24"/>
                <w:szCs w:val="24"/>
                <w:lang w:eastAsia="ru-RU"/>
              </w:rPr>
            </w:pPr>
            <w:r w:rsidRPr="00897E78">
              <w:rPr>
                <w:rFonts w:ascii="Times New Roman" w:hAnsi="Times New Roman" w:cs="Times New Roman"/>
                <w:b/>
                <w:sz w:val="24"/>
                <w:szCs w:val="24"/>
                <w:lang w:eastAsia="ru-RU"/>
              </w:rPr>
              <w:t>4</w:t>
            </w:r>
          </w:p>
        </w:tc>
        <w:tc>
          <w:tcPr>
            <w:tcW w:w="1401" w:type="dxa"/>
          </w:tcPr>
          <w:p w:rsidR="00525975" w:rsidRPr="00897E78" w:rsidRDefault="00525975" w:rsidP="00525975">
            <w:pPr>
              <w:pStyle w:val="a4"/>
              <w:jc w:val="both"/>
              <w:rPr>
                <w:rFonts w:ascii="Times New Roman" w:hAnsi="Times New Roman" w:cs="Times New Roman"/>
                <w:sz w:val="24"/>
                <w:szCs w:val="24"/>
                <w:lang w:eastAsia="ru-RU"/>
              </w:rPr>
            </w:pPr>
          </w:p>
        </w:tc>
      </w:tr>
      <w:tr w:rsidR="00525975" w:rsidRPr="00897E78" w:rsidTr="00525975">
        <w:trPr>
          <w:trHeight w:val="291"/>
        </w:trPr>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14</w:t>
            </w:r>
          </w:p>
        </w:tc>
        <w:tc>
          <w:tcPr>
            <w:tcW w:w="5968" w:type="dxa"/>
          </w:tcPr>
          <w:p w:rsidR="00525975" w:rsidRPr="00897E78" w:rsidRDefault="00525975" w:rsidP="00525975">
            <w:pPr>
              <w:pStyle w:val="a4"/>
              <w:jc w:val="both"/>
              <w:rPr>
                <w:rFonts w:ascii="Times New Roman" w:hAnsi="Times New Roman" w:cs="Times New Roman"/>
                <w:color w:val="000000"/>
                <w:sz w:val="24"/>
                <w:szCs w:val="24"/>
                <w:lang w:eastAsia="ru-RU"/>
              </w:rPr>
            </w:pPr>
            <w:r w:rsidRPr="00897E78">
              <w:rPr>
                <w:rFonts w:ascii="Times New Roman" w:hAnsi="Times New Roman" w:cs="Times New Roman"/>
                <w:color w:val="000000"/>
                <w:sz w:val="24"/>
                <w:szCs w:val="24"/>
                <w:shd w:val="clear" w:color="auto" w:fill="F7F7F6"/>
              </w:rPr>
              <w:t>Выпиливание по внутреннему контуру</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13.12</w:t>
            </w:r>
          </w:p>
        </w:tc>
      </w:tr>
      <w:tr w:rsidR="00525975" w:rsidRPr="00897E78" w:rsidTr="00525975">
        <w:trPr>
          <w:trHeight w:val="291"/>
        </w:trPr>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15</w:t>
            </w:r>
          </w:p>
        </w:tc>
        <w:tc>
          <w:tcPr>
            <w:tcW w:w="5968" w:type="dxa"/>
          </w:tcPr>
          <w:p w:rsidR="00525975" w:rsidRPr="00897E78" w:rsidRDefault="00525975" w:rsidP="00525975">
            <w:pPr>
              <w:pStyle w:val="a4"/>
              <w:jc w:val="both"/>
              <w:rPr>
                <w:rFonts w:ascii="Times New Roman" w:hAnsi="Times New Roman" w:cs="Times New Roman"/>
                <w:color w:val="000000"/>
                <w:sz w:val="24"/>
                <w:szCs w:val="24"/>
                <w:lang w:eastAsia="ru-RU"/>
              </w:rPr>
            </w:pPr>
            <w:r w:rsidRPr="00897E78">
              <w:rPr>
                <w:rFonts w:ascii="Times New Roman" w:hAnsi="Times New Roman" w:cs="Times New Roman"/>
                <w:color w:val="000000"/>
                <w:sz w:val="24"/>
                <w:szCs w:val="24"/>
                <w:shd w:val="clear" w:color="auto" w:fill="F7F7F6"/>
              </w:rPr>
              <w:t>Выпиливание по внутреннему контуру</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20.12</w:t>
            </w:r>
          </w:p>
        </w:tc>
      </w:tr>
      <w:tr w:rsidR="00525975" w:rsidRPr="00897E78" w:rsidTr="00525975">
        <w:trPr>
          <w:trHeight w:val="291"/>
        </w:trPr>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16</w:t>
            </w:r>
          </w:p>
        </w:tc>
        <w:tc>
          <w:tcPr>
            <w:tcW w:w="5968"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color w:val="000000"/>
                <w:sz w:val="24"/>
                <w:szCs w:val="24"/>
                <w:shd w:val="clear" w:color="auto" w:fill="F7F7F6"/>
              </w:rPr>
              <w:t>Выпиливание по внутреннему контуру</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27.12</w:t>
            </w:r>
          </w:p>
        </w:tc>
      </w:tr>
      <w:tr w:rsidR="00525975" w:rsidRPr="00897E78" w:rsidTr="00525975">
        <w:trPr>
          <w:trHeight w:val="291"/>
        </w:trPr>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17</w:t>
            </w:r>
          </w:p>
        </w:tc>
        <w:tc>
          <w:tcPr>
            <w:tcW w:w="5968" w:type="dxa"/>
          </w:tcPr>
          <w:p w:rsidR="00525975" w:rsidRPr="00897E78" w:rsidRDefault="00525975" w:rsidP="00525975">
            <w:pPr>
              <w:pStyle w:val="a4"/>
              <w:jc w:val="both"/>
              <w:rPr>
                <w:rFonts w:ascii="Times New Roman" w:hAnsi="Times New Roman" w:cs="Times New Roman"/>
                <w:color w:val="000000"/>
                <w:sz w:val="24"/>
                <w:szCs w:val="24"/>
                <w:lang w:eastAsia="ru-RU"/>
              </w:rPr>
            </w:pPr>
            <w:r w:rsidRPr="00897E78">
              <w:rPr>
                <w:rFonts w:ascii="Times New Roman" w:hAnsi="Times New Roman" w:cs="Times New Roman"/>
                <w:color w:val="000000"/>
                <w:sz w:val="24"/>
                <w:szCs w:val="24"/>
                <w:shd w:val="clear" w:color="auto" w:fill="F7F7F6"/>
              </w:rPr>
              <w:t>Выпиливание по внутреннему контуру</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10.01</w:t>
            </w:r>
          </w:p>
        </w:tc>
      </w:tr>
      <w:tr w:rsidR="00525975" w:rsidRPr="00897E78" w:rsidTr="00525975">
        <w:trPr>
          <w:trHeight w:val="291"/>
        </w:trPr>
        <w:tc>
          <w:tcPr>
            <w:tcW w:w="7099" w:type="dxa"/>
            <w:gridSpan w:val="2"/>
          </w:tcPr>
          <w:p w:rsidR="00525975" w:rsidRPr="00897E78" w:rsidRDefault="00525975" w:rsidP="00525975">
            <w:pPr>
              <w:pStyle w:val="a4"/>
              <w:jc w:val="both"/>
              <w:rPr>
                <w:rFonts w:ascii="Times New Roman" w:hAnsi="Times New Roman" w:cs="Times New Roman"/>
                <w:color w:val="000000"/>
                <w:sz w:val="24"/>
                <w:szCs w:val="24"/>
                <w:lang w:eastAsia="ru-RU"/>
              </w:rPr>
            </w:pPr>
            <w:r w:rsidRPr="00897E78">
              <w:rPr>
                <w:rFonts w:ascii="Times New Roman" w:hAnsi="Times New Roman" w:cs="Times New Roman"/>
                <w:b/>
                <w:bCs/>
                <w:color w:val="000000"/>
                <w:sz w:val="24"/>
                <w:szCs w:val="24"/>
                <w:shd w:val="clear" w:color="auto" w:fill="F7F7F6"/>
              </w:rPr>
              <w:t>Выжигание, выполнение задания по образцу</w:t>
            </w:r>
          </w:p>
        </w:tc>
        <w:tc>
          <w:tcPr>
            <w:tcW w:w="845" w:type="dxa"/>
          </w:tcPr>
          <w:p w:rsidR="00525975" w:rsidRPr="00897E78" w:rsidRDefault="00525975" w:rsidP="00525975">
            <w:pPr>
              <w:pStyle w:val="a4"/>
              <w:jc w:val="both"/>
              <w:rPr>
                <w:rFonts w:ascii="Times New Roman" w:hAnsi="Times New Roman" w:cs="Times New Roman"/>
                <w:b/>
                <w:sz w:val="24"/>
                <w:szCs w:val="24"/>
                <w:lang w:eastAsia="ru-RU"/>
              </w:rPr>
            </w:pPr>
            <w:r w:rsidRPr="00897E78">
              <w:rPr>
                <w:rFonts w:ascii="Times New Roman" w:hAnsi="Times New Roman" w:cs="Times New Roman"/>
                <w:b/>
                <w:sz w:val="24"/>
                <w:szCs w:val="24"/>
                <w:lang w:eastAsia="ru-RU"/>
              </w:rPr>
              <w:t>7</w:t>
            </w:r>
          </w:p>
        </w:tc>
        <w:tc>
          <w:tcPr>
            <w:tcW w:w="1401" w:type="dxa"/>
          </w:tcPr>
          <w:p w:rsidR="00525975" w:rsidRPr="00897E78" w:rsidRDefault="00525975" w:rsidP="00525975">
            <w:pPr>
              <w:pStyle w:val="a4"/>
              <w:jc w:val="both"/>
              <w:rPr>
                <w:rFonts w:ascii="Times New Roman" w:hAnsi="Times New Roman" w:cs="Times New Roman"/>
                <w:sz w:val="24"/>
                <w:szCs w:val="24"/>
                <w:lang w:eastAsia="ru-RU"/>
              </w:rPr>
            </w:pPr>
          </w:p>
        </w:tc>
      </w:tr>
      <w:tr w:rsidR="00525975" w:rsidRPr="00897E78" w:rsidTr="00525975">
        <w:trPr>
          <w:trHeight w:val="291"/>
        </w:trPr>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18</w:t>
            </w:r>
          </w:p>
        </w:tc>
        <w:tc>
          <w:tcPr>
            <w:tcW w:w="5968" w:type="dxa"/>
          </w:tcPr>
          <w:p w:rsidR="00525975" w:rsidRPr="00897E78" w:rsidRDefault="00525975" w:rsidP="00525975">
            <w:pPr>
              <w:pStyle w:val="a4"/>
              <w:jc w:val="both"/>
              <w:rPr>
                <w:rFonts w:ascii="Times New Roman" w:hAnsi="Times New Roman" w:cs="Times New Roman"/>
                <w:color w:val="000000"/>
                <w:sz w:val="24"/>
                <w:szCs w:val="24"/>
                <w:lang w:eastAsia="ru-RU"/>
              </w:rPr>
            </w:pPr>
            <w:r w:rsidRPr="00897E78">
              <w:rPr>
                <w:rFonts w:ascii="Times New Roman" w:hAnsi="Times New Roman" w:cs="Times New Roman"/>
                <w:color w:val="000000"/>
                <w:sz w:val="24"/>
                <w:szCs w:val="24"/>
                <w:shd w:val="clear" w:color="auto" w:fill="F7F7F6"/>
              </w:rPr>
              <w:t>Прибор для выжигания, правила электробезопасности</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17.01</w:t>
            </w:r>
          </w:p>
        </w:tc>
      </w:tr>
      <w:tr w:rsidR="00525975" w:rsidRPr="00897E78" w:rsidTr="00525975">
        <w:trPr>
          <w:trHeight w:val="291"/>
        </w:trPr>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19</w:t>
            </w:r>
          </w:p>
        </w:tc>
        <w:tc>
          <w:tcPr>
            <w:tcW w:w="5968" w:type="dxa"/>
          </w:tcPr>
          <w:p w:rsidR="00525975" w:rsidRPr="00897E78" w:rsidRDefault="00525975" w:rsidP="00525975">
            <w:pPr>
              <w:pStyle w:val="a4"/>
              <w:jc w:val="both"/>
              <w:rPr>
                <w:rFonts w:ascii="Times New Roman" w:hAnsi="Times New Roman" w:cs="Times New Roman"/>
                <w:color w:val="000000"/>
                <w:sz w:val="24"/>
                <w:szCs w:val="24"/>
                <w:lang w:eastAsia="ru-RU"/>
              </w:rPr>
            </w:pPr>
            <w:r w:rsidRPr="00897E78">
              <w:rPr>
                <w:rFonts w:ascii="Times New Roman" w:hAnsi="Times New Roman" w:cs="Times New Roman"/>
                <w:color w:val="000000"/>
                <w:sz w:val="24"/>
                <w:szCs w:val="24"/>
                <w:shd w:val="clear" w:color="auto" w:fill="F7F7F6"/>
              </w:rPr>
              <w:t>Подготовка и перевод рисунка на основу</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24.01</w:t>
            </w:r>
          </w:p>
        </w:tc>
      </w:tr>
      <w:tr w:rsidR="00525975" w:rsidRPr="00897E78" w:rsidTr="00525975">
        <w:trPr>
          <w:trHeight w:val="291"/>
        </w:trPr>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20</w:t>
            </w:r>
          </w:p>
        </w:tc>
        <w:tc>
          <w:tcPr>
            <w:tcW w:w="5968"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color w:val="000000"/>
                <w:sz w:val="24"/>
                <w:szCs w:val="24"/>
                <w:shd w:val="clear" w:color="auto" w:fill="F7F7F6"/>
              </w:rPr>
              <w:t>Выжигание элементов рисунка</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31.01</w:t>
            </w:r>
          </w:p>
        </w:tc>
      </w:tr>
      <w:tr w:rsidR="00525975" w:rsidRPr="00897E78" w:rsidTr="00525975">
        <w:trPr>
          <w:trHeight w:val="291"/>
        </w:trPr>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21</w:t>
            </w:r>
          </w:p>
        </w:tc>
        <w:tc>
          <w:tcPr>
            <w:tcW w:w="5968" w:type="dxa"/>
          </w:tcPr>
          <w:p w:rsidR="00525975" w:rsidRPr="00897E78" w:rsidRDefault="00525975" w:rsidP="00525975">
            <w:pPr>
              <w:pStyle w:val="a4"/>
              <w:jc w:val="both"/>
              <w:rPr>
                <w:rFonts w:ascii="Times New Roman" w:hAnsi="Times New Roman" w:cs="Times New Roman"/>
                <w:color w:val="000000"/>
                <w:sz w:val="24"/>
                <w:szCs w:val="24"/>
                <w:lang w:eastAsia="ru-RU"/>
              </w:rPr>
            </w:pPr>
            <w:r w:rsidRPr="00897E78">
              <w:rPr>
                <w:rFonts w:ascii="Times New Roman" w:hAnsi="Times New Roman" w:cs="Times New Roman"/>
                <w:color w:val="000000"/>
                <w:sz w:val="24"/>
                <w:szCs w:val="24"/>
                <w:shd w:val="clear" w:color="auto" w:fill="F7F7F6"/>
              </w:rPr>
              <w:t>Выжигание элементов рисунка</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07.02</w:t>
            </w:r>
          </w:p>
        </w:tc>
      </w:tr>
      <w:tr w:rsidR="00525975" w:rsidRPr="00897E78" w:rsidTr="00525975">
        <w:trPr>
          <w:trHeight w:val="291"/>
        </w:trPr>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22</w:t>
            </w:r>
          </w:p>
        </w:tc>
        <w:tc>
          <w:tcPr>
            <w:tcW w:w="5968"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color w:val="000000"/>
                <w:sz w:val="24"/>
                <w:szCs w:val="24"/>
                <w:shd w:val="clear" w:color="auto" w:fill="F7F7F6"/>
              </w:rPr>
              <w:t>Выжигание элементов рисунка</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14.02</w:t>
            </w:r>
          </w:p>
        </w:tc>
      </w:tr>
      <w:tr w:rsidR="00525975" w:rsidRPr="00897E78" w:rsidTr="00525975">
        <w:trPr>
          <w:trHeight w:val="291"/>
        </w:trPr>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23</w:t>
            </w:r>
          </w:p>
        </w:tc>
        <w:tc>
          <w:tcPr>
            <w:tcW w:w="5968" w:type="dxa"/>
          </w:tcPr>
          <w:p w:rsidR="00525975" w:rsidRPr="00897E78" w:rsidRDefault="00525975" w:rsidP="00525975">
            <w:pPr>
              <w:pStyle w:val="a4"/>
              <w:jc w:val="both"/>
              <w:rPr>
                <w:rFonts w:ascii="Times New Roman" w:hAnsi="Times New Roman" w:cs="Times New Roman"/>
                <w:color w:val="000000"/>
                <w:sz w:val="24"/>
                <w:szCs w:val="24"/>
                <w:lang w:eastAsia="ru-RU"/>
              </w:rPr>
            </w:pPr>
            <w:r w:rsidRPr="00897E78">
              <w:rPr>
                <w:rFonts w:ascii="Times New Roman" w:hAnsi="Times New Roman" w:cs="Times New Roman"/>
                <w:color w:val="000000"/>
                <w:sz w:val="24"/>
                <w:szCs w:val="24"/>
                <w:shd w:val="clear" w:color="auto" w:fill="F7F7F6"/>
              </w:rPr>
              <w:t>Выжигание элементов рисунка</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21.02</w:t>
            </w:r>
          </w:p>
        </w:tc>
      </w:tr>
      <w:tr w:rsidR="00525975" w:rsidRPr="00897E78" w:rsidTr="00525975">
        <w:trPr>
          <w:trHeight w:val="291"/>
        </w:trPr>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24</w:t>
            </w:r>
          </w:p>
        </w:tc>
        <w:tc>
          <w:tcPr>
            <w:tcW w:w="5968" w:type="dxa"/>
          </w:tcPr>
          <w:p w:rsidR="00525975" w:rsidRPr="00897E78" w:rsidRDefault="00525975" w:rsidP="00525975">
            <w:pPr>
              <w:pStyle w:val="a4"/>
              <w:jc w:val="both"/>
              <w:rPr>
                <w:rFonts w:ascii="Times New Roman" w:hAnsi="Times New Roman" w:cs="Times New Roman"/>
                <w:color w:val="000000"/>
                <w:sz w:val="24"/>
                <w:szCs w:val="24"/>
                <w:lang w:eastAsia="ru-RU"/>
              </w:rPr>
            </w:pPr>
            <w:r w:rsidRPr="00897E78">
              <w:rPr>
                <w:rFonts w:ascii="Times New Roman" w:hAnsi="Times New Roman" w:cs="Times New Roman"/>
                <w:color w:val="000000"/>
                <w:sz w:val="24"/>
                <w:szCs w:val="24"/>
                <w:shd w:val="clear" w:color="auto" w:fill="F7F7F6"/>
              </w:rPr>
              <w:t>Лакирование изделия</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28.02</w:t>
            </w:r>
          </w:p>
        </w:tc>
      </w:tr>
      <w:tr w:rsidR="00525975" w:rsidRPr="00897E78" w:rsidTr="00525975">
        <w:trPr>
          <w:trHeight w:val="291"/>
        </w:trPr>
        <w:tc>
          <w:tcPr>
            <w:tcW w:w="7099" w:type="dxa"/>
            <w:gridSpan w:val="2"/>
          </w:tcPr>
          <w:p w:rsidR="00525975" w:rsidRPr="00897E78" w:rsidRDefault="00525975" w:rsidP="00525975">
            <w:pPr>
              <w:pStyle w:val="a4"/>
              <w:jc w:val="both"/>
              <w:rPr>
                <w:rFonts w:ascii="Times New Roman" w:hAnsi="Times New Roman" w:cs="Times New Roman"/>
                <w:b/>
                <w:color w:val="000000"/>
                <w:sz w:val="24"/>
                <w:szCs w:val="24"/>
                <w:lang w:eastAsia="ru-RU"/>
              </w:rPr>
            </w:pPr>
            <w:r w:rsidRPr="00897E78">
              <w:rPr>
                <w:rFonts w:ascii="Times New Roman" w:hAnsi="Times New Roman" w:cs="Times New Roman"/>
                <w:b/>
                <w:bCs/>
                <w:color w:val="000000"/>
                <w:sz w:val="24"/>
                <w:szCs w:val="24"/>
                <w:lang w:eastAsia="ru-RU"/>
              </w:rPr>
              <w:t>Создание изделия из деталей, выпиленных лобзиком, с выжиганием рисунка</w:t>
            </w:r>
          </w:p>
        </w:tc>
        <w:tc>
          <w:tcPr>
            <w:tcW w:w="845" w:type="dxa"/>
          </w:tcPr>
          <w:p w:rsidR="00525975" w:rsidRPr="00897E78" w:rsidRDefault="00525975" w:rsidP="00525975">
            <w:pPr>
              <w:pStyle w:val="a4"/>
              <w:jc w:val="both"/>
              <w:rPr>
                <w:rFonts w:ascii="Times New Roman" w:hAnsi="Times New Roman" w:cs="Times New Roman"/>
                <w:b/>
                <w:sz w:val="24"/>
                <w:szCs w:val="24"/>
                <w:lang w:eastAsia="ru-RU"/>
              </w:rPr>
            </w:pPr>
            <w:r w:rsidRPr="00897E78">
              <w:rPr>
                <w:rFonts w:ascii="Times New Roman" w:hAnsi="Times New Roman" w:cs="Times New Roman"/>
                <w:b/>
                <w:sz w:val="24"/>
                <w:szCs w:val="24"/>
                <w:lang w:eastAsia="ru-RU"/>
              </w:rPr>
              <w:t>6</w:t>
            </w:r>
          </w:p>
        </w:tc>
        <w:tc>
          <w:tcPr>
            <w:tcW w:w="1401" w:type="dxa"/>
          </w:tcPr>
          <w:p w:rsidR="00525975" w:rsidRPr="00897E78" w:rsidRDefault="00525975" w:rsidP="00525975">
            <w:pPr>
              <w:pStyle w:val="a4"/>
              <w:jc w:val="both"/>
              <w:rPr>
                <w:rFonts w:ascii="Times New Roman" w:hAnsi="Times New Roman" w:cs="Times New Roman"/>
                <w:sz w:val="24"/>
                <w:szCs w:val="24"/>
                <w:lang w:eastAsia="ru-RU"/>
              </w:rPr>
            </w:pPr>
          </w:p>
        </w:tc>
      </w:tr>
      <w:tr w:rsidR="00525975" w:rsidRPr="00897E78" w:rsidTr="00525975">
        <w:trPr>
          <w:trHeight w:val="291"/>
        </w:trPr>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25</w:t>
            </w:r>
          </w:p>
        </w:tc>
        <w:tc>
          <w:tcPr>
            <w:tcW w:w="5968" w:type="dxa"/>
          </w:tcPr>
          <w:p w:rsidR="00525975" w:rsidRPr="00897E78" w:rsidRDefault="00525975" w:rsidP="00525975">
            <w:pPr>
              <w:pStyle w:val="a4"/>
              <w:jc w:val="both"/>
              <w:rPr>
                <w:rFonts w:ascii="Times New Roman" w:hAnsi="Times New Roman" w:cs="Times New Roman"/>
                <w:color w:val="000000"/>
                <w:sz w:val="24"/>
                <w:szCs w:val="24"/>
                <w:lang w:eastAsia="ru-RU"/>
              </w:rPr>
            </w:pPr>
            <w:r w:rsidRPr="00897E78">
              <w:rPr>
                <w:rFonts w:ascii="Times New Roman" w:hAnsi="Times New Roman" w:cs="Times New Roman"/>
                <w:color w:val="000000"/>
                <w:sz w:val="24"/>
                <w:szCs w:val="24"/>
                <w:shd w:val="clear" w:color="auto" w:fill="F7F7F6"/>
              </w:rPr>
              <w:t>Подготовка и перевод рисунка на основу</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07.03</w:t>
            </w:r>
          </w:p>
        </w:tc>
      </w:tr>
      <w:tr w:rsidR="00525975" w:rsidRPr="00897E78" w:rsidTr="00525975">
        <w:trPr>
          <w:trHeight w:val="291"/>
        </w:trPr>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26</w:t>
            </w:r>
          </w:p>
        </w:tc>
        <w:tc>
          <w:tcPr>
            <w:tcW w:w="5968" w:type="dxa"/>
          </w:tcPr>
          <w:p w:rsidR="00525975" w:rsidRPr="00897E78" w:rsidRDefault="00525975" w:rsidP="00525975">
            <w:pPr>
              <w:pStyle w:val="a4"/>
              <w:jc w:val="both"/>
              <w:rPr>
                <w:rFonts w:ascii="Times New Roman" w:hAnsi="Times New Roman" w:cs="Times New Roman"/>
                <w:color w:val="000000"/>
                <w:sz w:val="24"/>
                <w:szCs w:val="24"/>
                <w:lang w:eastAsia="ru-RU"/>
              </w:rPr>
            </w:pPr>
            <w:r w:rsidRPr="00897E78">
              <w:rPr>
                <w:rFonts w:ascii="Times New Roman" w:hAnsi="Times New Roman" w:cs="Times New Roman"/>
                <w:color w:val="000000"/>
                <w:sz w:val="24"/>
                <w:szCs w:val="24"/>
                <w:shd w:val="clear" w:color="auto" w:fill="F7F7F6"/>
              </w:rPr>
              <w:t>Выпиливание лобзиком по внешнему и внутреннему контуру</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14.03</w:t>
            </w:r>
          </w:p>
        </w:tc>
      </w:tr>
      <w:tr w:rsidR="00525975" w:rsidRPr="00897E78" w:rsidTr="00525975">
        <w:trPr>
          <w:trHeight w:val="291"/>
        </w:trPr>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27</w:t>
            </w:r>
          </w:p>
        </w:tc>
        <w:tc>
          <w:tcPr>
            <w:tcW w:w="5968" w:type="dxa"/>
          </w:tcPr>
          <w:p w:rsidR="00525975" w:rsidRPr="00897E78" w:rsidRDefault="00525975" w:rsidP="00525975">
            <w:pPr>
              <w:pStyle w:val="a4"/>
              <w:jc w:val="both"/>
              <w:rPr>
                <w:rFonts w:ascii="Times New Roman" w:hAnsi="Times New Roman" w:cs="Times New Roman"/>
                <w:color w:val="000000"/>
                <w:sz w:val="24"/>
                <w:szCs w:val="24"/>
                <w:lang w:eastAsia="ru-RU"/>
              </w:rPr>
            </w:pPr>
            <w:r w:rsidRPr="00897E78">
              <w:rPr>
                <w:rFonts w:ascii="Times New Roman" w:hAnsi="Times New Roman" w:cs="Times New Roman"/>
                <w:color w:val="000000"/>
                <w:sz w:val="24"/>
                <w:szCs w:val="24"/>
                <w:shd w:val="clear" w:color="auto" w:fill="F7F7F6"/>
              </w:rPr>
              <w:t>Выпиливание лобзиком по внешнему и внутреннему контуру</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04.04</w:t>
            </w:r>
          </w:p>
        </w:tc>
      </w:tr>
      <w:tr w:rsidR="00525975" w:rsidRPr="00897E78" w:rsidTr="00525975">
        <w:trPr>
          <w:trHeight w:val="291"/>
        </w:trPr>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28</w:t>
            </w:r>
          </w:p>
        </w:tc>
        <w:tc>
          <w:tcPr>
            <w:tcW w:w="5968" w:type="dxa"/>
          </w:tcPr>
          <w:p w:rsidR="00525975" w:rsidRPr="00897E78" w:rsidRDefault="00525975" w:rsidP="00525975">
            <w:pPr>
              <w:pStyle w:val="a4"/>
              <w:jc w:val="both"/>
              <w:rPr>
                <w:rFonts w:ascii="Times New Roman" w:hAnsi="Times New Roman" w:cs="Times New Roman"/>
                <w:color w:val="000000"/>
                <w:sz w:val="24"/>
                <w:szCs w:val="24"/>
                <w:lang w:eastAsia="ru-RU"/>
              </w:rPr>
            </w:pPr>
            <w:r w:rsidRPr="00897E78">
              <w:rPr>
                <w:rFonts w:ascii="Times New Roman" w:hAnsi="Times New Roman" w:cs="Times New Roman"/>
                <w:color w:val="000000"/>
                <w:sz w:val="24"/>
                <w:szCs w:val="24"/>
                <w:shd w:val="clear" w:color="auto" w:fill="F7F7F6"/>
              </w:rPr>
              <w:t>Выпиливание лобзиком по внешнему и внутреннему контуру.</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11.04</w:t>
            </w:r>
          </w:p>
        </w:tc>
      </w:tr>
      <w:tr w:rsidR="00525975" w:rsidRPr="00897E78" w:rsidTr="00525975">
        <w:trPr>
          <w:trHeight w:val="291"/>
        </w:trPr>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29</w:t>
            </w:r>
          </w:p>
        </w:tc>
        <w:tc>
          <w:tcPr>
            <w:tcW w:w="5968" w:type="dxa"/>
          </w:tcPr>
          <w:p w:rsidR="00525975" w:rsidRPr="00897E78" w:rsidRDefault="00525975" w:rsidP="00525975">
            <w:pPr>
              <w:pStyle w:val="a4"/>
              <w:jc w:val="both"/>
              <w:rPr>
                <w:rFonts w:ascii="Times New Roman" w:hAnsi="Times New Roman" w:cs="Times New Roman"/>
                <w:b/>
                <w:sz w:val="24"/>
                <w:szCs w:val="24"/>
                <w:lang w:eastAsia="ru-RU"/>
              </w:rPr>
            </w:pPr>
            <w:r w:rsidRPr="00897E78">
              <w:rPr>
                <w:rFonts w:ascii="Times New Roman" w:hAnsi="Times New Roman" w:cs="Times New Roman"/>
                <w:color w:val="000000"/>
                <w:sz w:val="24"/>
                <w:szCs w:val="24"/>
                <w:shd w:val="clear" w:color="auto" w:fill="F7F7F6"/>
              </w:rPr>
              <w:t>Выжигание рисунка</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18.04</w:t>
            </w:r>
          </w:p>
        </w:tc>
      </w:tr>
      <w:tr w:rsidR="00525975" w:rsidRPr="00897E78" w:rsidTr="00525975">
        <w:trPr>
          <w:trHeight w:val="291"/>
        </w:trPr>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30</w:t>
            </w:r>
          </w:p>
        </w:tc>
        <w:tc>
          <w:tcPr>
            <w:tcW w:w="5968" w:type="dxa"/>
          </w:tcPr>
          <w:p w:rsidR="00525975" w:rsidRPr="00897E78" w:rsidRDefault="00525975" w:rsidP="00525975">
            <w:pPr>
              <w:pStyle w:val="a4"/>
              <w:jc w:val="both"/>
              <w:rPr>
                <w:rFonts w:ascii="Times New Roman" w:hAnsi="Times New Roman" w:cs="Times New Roman"/>
                <w:color w:val="000000"/>
                <w:sz w:val="24"/>
                <w:szCs w:val="24"/>
                <w:lang w:eastAsia="ru-RU"/>
              </w:rPr>
            </w:pPr>
            <w:r w:rsidRPr="00897E78">
              <w:rPr>
                <w:rFonts w:ascii="Times New Roman" w:hAnsi="Times New Roman" w:cs="Times New Roman"/>
                <w:color w:val="000000"/>
                <w:sz w:val="24"/>
                <w:szCs w:val="24"/>
                <w:shd w:val="clear" w:color="auto" w:fill="F7F7F6"/>
              </w:rPr>
              <w:t>Шлифование и лакирование изделия</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25.04</w:t>
            </w:r>
          </w:p>
        </w:tc>
      </w:tr>
      <w:tr w:rsidR="00525975" w:rsidRPr="00897E78" w:rsidTr="00525975">
        <w:trPr>
          <w:trHeight w:val="291"/>
        </w:trPr>
        <w:tc>
          <w:tcPr>
            <w:tcW w:w="7099" w:type="dxa"/>
            <w:gridSpan w:val="2"/>
          </w:tcPr>
          <w:p w:rsidR="00525975" w:rsidRPr="00897E78" w:rsidRDefault="00525975" w:rsidP="00525975">
            <w:pPr>
              <w:pStyle w:val="a4"/>
              <w:jc w:val="both"/>
              <w:rPr>
                <w:rFonts w:ascii="Times New Roman" w:hAnsi="Times New Roman" w:cs="Times New Roman"/>
                <w:b/>
                <w:sz w:val="24"/>
                <w:szCs w:val="24"/>
                <w:lang w:eastAsia="ru-RU"/>
              </w:rPr>
            </w:pPr>
            <w:r w:rsidRPr="00897E78">
              <w:rPr>
                <w:rFonts w:ascii="Times New Roman" w:hAnsi="Times New Roman" w:cs="Times New Roman"/>
                <w:b/>
                <w:bCs/>
                <w:color w:val="000000"/>
                <w:sz w:val="24"/>
                <w:szCs w:val="24"/>
                <w:shd w:val="clear" w:color="auto" w:fill="F7F7F6"/>
              </w:rPr>
              <w:t>Заключительные занятия</w:t>
            </w:r>
          </w:p>
        </w:tc>
        <w:tc>
          <w:tcPr>
            <w:tcW w:w="845" w:type="dxa"/>
          </w:tcPr>
          <w:p w:rsidR="00525975" w:rsidRPr="00897E78" w:rsidRDefault="00525975" w:rsidP="00525975">
            <w:pPr>
              <w:pStyle w:val="a4"/>
              <w:jc w:val="both"/>
              <w:rPr>
                <w:rFonts w:ascii="Times New Roman" w:hAnsi="Times New Roman" w:cs="Times New Roman"/>
                <w:b/>
                <w:sz w:val="24"/>
                <w:szCs w:val="24"/>
                <w:lang w:eastAsia="ru-RU"/>
              </w:rPr>
            </w:pPr>
            <w:r w:rsidRPr="00897E78">
              <w:rPr>
                <w:rFonts w:ascii="Times New Roman" w:hAnsi="Times New Roman" w:cs="Times New Roman"/>
                <w:b/>
                <w:sz w:val="24"/>
                <w:szCs w:val="24"/>
                <w:lang w:eastAsia="ru-RU"/>
              </w:rPr>
              <w:t>4</w:t>
            </w:r>
          </w:p>
        </w:tc>
        <w:tc>
          <w:tcPr>
            <w:tcW w:w="1401" w:type="dxa"/>
          </w:tcPr>
          <w:p w:rsidR="00525975" w:rsidRPr="00897E78" w:rsidRDefault="00525975" w:rsidP="00525975">
            <w:pPr>
              <w:pStyle w:val="a4"/>
              <w:jc w:val="both"/>
              <w:rPr>
                <w:rFonts w:ascii="Times New Roman" w:hAnsi="Times New Roman" w:cs="Times New Roman"/>
                <w:sz w:val="24"/>
                <w:szCs w:val="24"/>
                <w:lang w:eastAsia="ru-RU"/>
              </w:rPr>
            </w:pPr>
          </w:p>
        </w:tc>
      </w:tr>
      <w:tr w:rsidR="00525975" w:rsidRPr="00897E78" w:rsidTr="00525975">
        <w:trPr>
          <w:trHeight w:val="291"/>
        </w:trPr>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31</w:t>
            </w:r>
          </w:p>
        </w:tc>
        <w:tc>
          <w:tcPr>
            <w:tcW w:w="5968"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Создание творческой работы</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02.05</w:t>
            </w:r>
          </w:p>
        </w:tc>
      </w:tr>
      <w:tr w:rsidR="00525975" w:rsidRPr="00897E78" w:rsidTr="00525975">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32</w:t>
            </w:r>
          </w:p>
        </w:tc>
        <w:tc>
          <w:tcPr>
            <w:tcW w:w="5968"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Создание творческой работы</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9.05</w:t>
            </w:r>
          </w:p>
        </w:tc>
      </w:tr>
      <w:tr w:rsidR="00525975" w:rsidRPr="00897E78" w:rsidTr="00525975">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33</w:t>
            </w:r>
          </w:p>
        </w:tc>
        <w:tc>
          <w:tcPr>
            <w:tcW w:w="5968"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Создание творческой работы</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16.05</w:t>
            </w:r>
          </w:p>
        </w:tc>
      </w:tr>
      <w:tr w:rsidR="00525975" w:rsidRPr="00897E78" w:rsidTr="00525975">
        <w:trPr>
          <w:cantSplit/>
          <w:trHeight w:val="269"/>
        </w:trPr>
        <w:tc>
          <w:tcPr>
            <w:tcW w:w="1131"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34</w:t>
            </w:r>
          </w:p>
        </w:tc>
        <w:tc>
          <w:tcPr>
            <w:tcW w:w="5968"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Создание творческой работы</w:t>
            </w:r>
          </w:p>
        </w:tc>
        <w:tc>
          <w:tcPr>
            <w:tcW w:w="845" w:type="dxa"/>
          </w:tcPr>
          <w:p w:rsidR="00525975" w:rsidRPr="00897E78" w:rsidRDefault="00525975" w:rsidP="00525975">
            <w:pPr>
              <w:pStyle w:val="a4"/>
              <w:jc w:val="both"/>
              <w:rPr>
                <w:rFonts w:ascii="Times New Roman" w:hAnsi="Times New Roman" w:cs="Times New Roman"/>
                <w:sz w:val="24"/>
                <w:szCs w:val="24"/>
                <w:lang w:eastAsia="ru-RU"/>
              </w:rPr>
            </w:pPr>
            <w:r w:rsidRPr="00897E78">
              <w:rPr>
                <w:rFonts w:ascii="Times New Roman" w:hAnsi="Times New Roman" w:cs="Times New Roman"/>
                <w:sz w:val="24"/>
                <w:szCs w:val="24"/>
                <w:lang w:eastAsia="ru-RU"/>
              </w:rPr>
              <w:t>1</w:t>
            </w:r>
          </w:p>
        </w:tc>
        <w:tc>
          <w:tcPr>
            <w:tcW w:w="1401" w:type="dxa"/>
          </w:tcPr>
          <w:p w:rsidR="00525975" w:rsidRPr="00F63F50" w:rsidRDefault="00525975" w:rsidP="00525975">
            <w:pPr>
              <w:spacing w:after="0" w:line="240" w:lineRule="auto"/>
              <w:ind w:firstLine="567"/>
              <w:jc w:val="both"/>
              <w:rPr>
                <w:rFonts w:ascii="Times New Roman" w:eastAsia="Times New Roman" w:hAnsi="Times New Roman" w:cs="Times New Roman"/>
                <w:sz w:val="24"/>
                <w:szCs w:val="24"/>
                <w:lang w:eastAsia="ru-RU"/>
              </w:rPr>
            </w:pPr>
            <w:r w:rsidRPr="00F63F50">
              <w:rPr>
                <w:rFonts w:ascii="Times New Roman" w:eastAsia="Times New Roman" w:hAnsi="Times New Roman" w:cs="Times New Roman"/>
                <w:sz w:val="24"/>
                <w:szCs w:val="24"/>
                <w:lang w:eastAsia="ru-RU"/>
              </w:rPr>
              <w:t>23.05</w:t>
            </w:r>
          </w:p>
        </w:tc>
      </w:tr>
    </w:tbl>
    <w:p w:rsidR="00FD0DD3" w:rsidRPr="00897E78" w:rsidRDefault="00FD0DD3" w:rsidP="00897E78">
      <w:pPr>
        <w:pStyle w:val="a4"/>
        <w:jc w:val="both"/>
        <w:rPr>
          <w:rFonts w:ascii="Times New Roman" w:hAnsi="Times New Roman" w:cs="Times New Roman"/>
          <w:b/>
          <w:sz w:val="24"/>
          <w:szCs w:val="24"/>
        </w:rPr>
      </w:pPr>
    </w:p>
    <w:p w:rsidR="00491D3C" w:rsidRPr="00897E78" w:rsidRDefault="00491D3C" w:rsidP="00897E78">
      <w:pPr>
        <w:pStyle w:val="a4"/>
        <w:jc w:val="both"/>
        <w:rPr>
          <w:rFonts w:ascii="Times New Roman" w:hAnsi="Times New Roman" w:cs="Times New Roman"/>
          <w:b/>
          <w:sz w:val="24"/>
          <w:szCs w:val="24"/>
        </w:rPr>
      </w:pPr>
    </w:p>
    <w:p w:rsidR="00491D3C" w:rsidRPr="00897E78" w:rsidRDefault="00491D3C" w:rsidP="00897E78">
      <w:pPr>
        <w:pStyle w:val="a4"/>
        <w:jc w:val="both"/>
        <w:rPr>
          <w:rFonts w:ascii="Times New Roman" w:hAnsi="Times New Roman" w:cs="Times New Roman"/>
          <w:b/>
          <w:sz w:val="24"/>
          <w:szCs w:val="24"/>
        </w:rPr>
      </w:pPr>
    </w:p>
    <w:p w:rsidR="00491D3C" w:rsidRPr="00897E78" w:rsidRDefault="00491D3C" w:rsidP="00897E78">
      <w:pPr>
        <w:pStyle w:val="a4"/>
        <w:jc w:val="both"/>
        <w:rPr>
          <w:rFonts w:ascii="Times New Roman" w:hAnsi="Times New Roman" w:cs="Times New Roman"/>
          <w:b/>
          <w:sz w:val="24"/>
          <w:szCs w:val="24"/>
        </w:rPr>
      </w:pPr>
    </w:p>
    <w:p w:rsidR="00491D3C" w:rsidRPr="00897E78" w:rsidRDefault="00491D3C" w:rsidP="00897E78">
      <w:pPr>
        <w:pStyle w:val="a4"/>
        <w:jc w:val="both"/>
        <w:rPr>
          <w:rFonts w:ascii="Times New Roman" w:hAnsi="Times New Roman" w:cs="Times New Roman"/>
          <w:b/>
          <w:sz w:val="24"/>
          <w:szCs w:val="24"/>
        </w:rPr>
      </w:pPr>
    </w:p>
    <w:p w:rsidR="00491D3C" w:rsidRDefault="00491D3C" w:rsidP="00897E78">
      <w:pPr>
        <w:pStyle w:val="a4"/>
        <w:jc w:val="both"/>
        <w:rPr>
          <w:rFonts w:ascii="Times New Roman" w:hAnsi="Times New Roman" w:cs="Times New Roman"/>
          <w:b/>
          <w:sz w:val="24"/>
          <w:szCs w:val="24"/>
        </w:rPr>
      </w:pPr>
    </w:p>
    <w:p w:rsidR="006B7C43" w:rsidRDefault="006B7C43" w:rsidP="00897E78">
      <w:pPr>
        <w:pStyle w:val="a4"/>
        <w:jc w:val="both"/>
        <w:rPr>
          <w:rFonts w:ascii="Times New Roman" w:hAnsi="Times New Roman" w:cs="Times New Roman"/>
          <w:b/>
          <w:sz w:val="24"/>
          <w:szCs w:val="24"/>
        </w:rPr>
      </w:pPr>
    </w:p>
    <w:p w:rsidR="006B7C43" w:rsidRPr="00897E78" w:rsidRDefault="006B7C43" w:rsidP="00897E78">
      <w:pPr>
        <w:pStyle w:val="a4"/>
        <w:jc w:val="both"/>
        <w:rPr>
          <w:rFonts w:ascii="Times New Roman" w:hAnsi="Times New Roman" w:cs="Times New Roman"/>
          <w:b/>
          <w:sz w:val="24"/>
          <w:szCs w:val="24"/>
        </w:rPr>
      </w:pPr>
    </w:p>
    <w:p w:rsidR="00491D3C" w:rsidRPr="006B7C43" w:rsidRDefault="00491D3C" w:rsidP="00897E78">
      <w:pPr>
        <w:pStyle w:val="a4"/>
        <w:jc w:val="both"/>
        <w:rPr>
          <w:rFonts w:ascii="Times New Roman" w:eastAsia="Calibri" w:hAnsi="Times New Roman" w:cs="Times New Roman"/>
          <w:b/>
          <w:sz w:val="28"/>
          <w:szCs w:val="28"/>
        </w:rPr>
      </w:pPr>
      <w:r w:rsidRPr="006B7C43">
        <w:rPr>
          <w:rFonts w:ascii="Times New Roman" w:eastAsia="Calibri" w:hAnsi="Times New Roman" w:cs="Times New Roman"/>
          <w:b/>
          <w:sz w:val="28"/>
          <w:szCs w:val="28"/>
        </w:rPr>
        <w:t>Диагностическая карта</w:t>
      </w:r>
    </w:p>
    <w:p w:rsidR="00491D3C" w:rsidRPr="00897E78" w:rsidRDefault="00491D3C" w:rsidP="00897E78">
      <w:pPr>
        <w:pStyle w:val="a4"/>
        <w:jc w:val="both"/>
        <w:rPr>
          <w:rFonts w:ascii="Times New Roman" w:eastAsia="Calibri" w:hAnsi="Times New Roman" w:cs="Times New Roman"/>
          <w:b/>
          <w:sz w:val="24"/>
          <w:szCs w:val="24"/>
        </w:rPr>
      </w:pPr>
    </w:p>
    <w:tbl>
      <w:tblPr>
        <w:tblW w:w="54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2"/>
        <w:gridCol w:w="420"/>
        <w:gridCol w:w="1015"/>
        <w:gridCol w:w="1018"/>
        <w:gridCol w:w="411"/>
        <w:gridCol w:w="1041"/>
        <w:gridCol w:w="1018"/>
        <w:gridCol w:w="390"/>
        <w:gridCol w:w="707"/>
        <w:gridCol w:w="709"/>
        <w:gridCol w:w="715"/>
        <w:gridCol w:w="1544"/>
      </w:tblGrid>
      <w:tr w:rsidR="00491D3C" w:rsidRPr="00897E78" w:rsidTr="00491D3C">
        <w:trPr>
          <w:trHeight w:val="1146"/>
        </w:trPr>
        <w:tc>
          <w:tcPr>
            <w:tcW w:w="716" w:type="pct"/>
            <w:vMerge w:val="restart"/>
            <w:tcBorders>
              <w:top w:val="single" w:sz="4" w:space="0" w:color="auto"/>
              <w:left w:val="single" w:sz="4" w:space="0" w:color="auto"/>
              <w:right w:val="single" w:sz="4" w:space="0" w:color="auto"/>
            </w:tcBorders>
            <w:hideMark/>
          </w:tcPr>
          <w:p w:rsidR="00491D3C" w:rsidRPr="00897E78" w:rsidRDefault="00491D3C" w:rsidP="00897E78">
            <w:pPr>
              <w:pStyle w:val="a4"/>
              <w:jc w:val="both"/>
              <w:rPr>
                <w:rFonts w:ascii="Times New Roman" w:eastAsia="Calibri" w:hAnsi="Times New Roman" w:cs="Times New Roman"/>
                <w:b/>
                <w:sz w:val="24"/>
                <w:szCs w:val="24"/>
              </w:rPr>
            </w:pPr>
            <w:r w:rsidRPr="00897E78">
              <w:rPr>
                <w:rFonts w:ascii="Times New Roman" w:eastAsia="Calibri" w:hAnsi="Times New Roman" w:cs="Times New Roman"/>
                <w:b/>
                <w:sz w:val="24"/>
                <w:szCs w:val="24"/>
              </w:rPr>
              <w:t>ФИ ребёнка</w:t>
            </w:r>
          </w:p>
        </w:tc>
        <w:tc>
          <w:tcPr>
            <w:tcW w:w="2344" w:type="pct"/>
            <w:gridSpan w:val="6"/>
            <w:tcBorders>
              <w:top w:val="single" w:sz="4" w:space="0" w:color="auto"/>
              <w:left w:val="single" w:sz="4" w:space="0" w:color="auto"/>
              <w:bottom w:val="single" w:sz="4" w:space="0" w:color="auto"/>
              <w:right w:val="single" w:sz="4" w:space="0" w:color="auto"/>
            </w:tcBorders>
          </w:tcPr>
          <w:p w:rsidR="00491D3C" w:rsidRPr="00897E78" w:rsidRDefault="00491D3C" w:rsidP="00897E78">
            <w:pPr>
              <w:pStyle w:val="a4"/>
              <w:jc w:val="both"/>
              <w:rPr>
                <w:rFonts w:ascii="Times New Roman" w:eastAsia="Calibri" w:hAnsi="Times New Roman" w:cs="Times New Roman"/>
                <w:b/>
                <w:sz w:val="24"/>
                <w:szCs w:val="24"/>
              </w:rPr>
            </w:pPr>
            <w:r w:rsidRPr="00897E78">
              <w:rPr>
                <w:rFonts w:ascii="Times New Roman" w:eastAsia="Calibri" w:hAnsi="Times New Roman" w:cs="Times New Roman"/>
                <w:b/>
                <w:sz w:val="24"/>
                <w:szCs w:val="24"/>
              </w:rPr>
              <w:t>УУД</w:t>
            </w:r>
          </w:p>
        </w:tc>
        <w:tc>
          <w:tcPr>
            <w:tcW w:w="523" w:type="pct"/>
            <w:gridSpan w:val="2"/>
            <w:tcBorders>
              <w:top w:val="single" w:sz="4" w:space="0" w:color="auto"/>
              <w:left w:val="single" w:sz="4" w:space="0" w:color="auto"/>
              <w:bottom w:val="single" w:sz="4" w:space="0" w:color="auto"/>
              <w:right w:val="single" w:sz="4" w:space="0" w:color="auto"/>
            </w:tcBorders>
            <w:vAlign w:val="center"/>
            <w:hideMark/>
          </w:tcPr>
          <w:p w:rsidR="00491D3C" w:rsidRPr="00897E78" w:rsidRDefault="00491D3C" w:rsidP="00897E78">
            <w:pPr>
              <w:pStyle w:val="a4"/>
              <w:jc w:val="both"/>
              <w:rPr>
                <w:rFonts w:ascii="Times New Roman" w:eastAsia="Calibri" w:hAnsi="Times New Roman" w:cs="Times New Roman"/>
                <w:b/>
                <w:sz w:val="24"/>
                <w:szCs w:val="24"/>
              </w:rPr>
            </w:pPr>
            <w:r w:rsidRPr="00897E78">
              <w:rPr>
                <w:rFonts w:ascii="Times New Roman" w:eastAsia="Calibri" w:hAnsi="Times New Roman" w:cs="Times New Roman"/>
                <w:b/>
                <w:sz w:val="24"/>
                <w:szCs w:val="24"/>
              </w:rPr>
              <w:t xml:space="preserve">Интерес ребёнка к занятиям </w:t>
            </w:r>
          </w:p>
        </w:tc>
        <w:tc>
          <w:tcPr>
            <w:tcW w:w="679" w:type="pct"/>
            <w:gridSpan w:val="2"/>
            <w:tcBorders>
              <w:top w:val="single" w:sz="4" w:space="0" w:color="auto"/>
              <w:left w:val="single" w:sz="4" w:space="0" w:color="auto"/>
              <w:bottom w:val="single" w:sz="4" w:space="0" w:color="auto"/>
              <w:right w:val="single" w:sz="4" w:space="0" w:color="auto"/>
            </w:tcBorders>
            <w:hideMark/>
          </w:tcPr>
          <w:p w:rsidR="00491D3C" w:rsidRPr="00897E78" w:rsidRDefault="00491D3C" w:rsidP="00897E78">
            <w:pPr>
              <w:pStyle w:val="a4"/>
              <w:jc w:val="both"/>
              <w:rPr>
                <w:rFonts w:ascii="Times New Roman" w:eastAsia="Calibri" w:hAnsi="Times New Roman" w:cs="Times New Roman"/>
                <w:b/>
                <w:sz w:val="24"/>
                <w:szCs w:val="24"/>
              </w:rPr>
            </w:pPr>
            <w:r w:rsidRPr="00897E78">
              <w:rPr>
                <w:rFonts w:ascii="Times New Roman" w:eastAsia="Calibri" w:hAnsi="Times New Roman" w:cs="Times New Roman"/>
                <w:b/>
                <w:sz w:val="24"/>
                <w:szCs w:val="24"/>
              </w:rPr>
              <w:t>Уровень коммуникативной культуры ребёнка</w:t>
            </w:r>
          </w:p>
        </w:tc>
        <w:tc>
          <w:tcPr>
            <w:tcW w:w="738" w:type="pct"/>
            <w:tcBorders>
              <w:top w:val="single" w:sz="4" w:space="0" w:color="auto"/>
              <w:left w:val="single" w:sz="4" w:space="0" w:color="auto"/>
              <w:bottom w:val="single" w:sz="4" w:space="0" w:color="auto"/>
              <w:right w:val="single" w:sz="4" w:space="0" w:color="auto"/>
            </w:tcBorders>
          </w:tcPr>
          <w:p w:rsidR="00491D3C" w:rsidRPr="00897E78" w:rsidRDefault="00491D3C" w:rsidP="00897E78">
            <w:pPr>
              <w:pStyle w:val="a4"/>
              <w:jc w:val="both"/>
              <w:rPr>
                <w:rFonts w:ascii="Times New Roman" w:eastAsia="Calibri" w:hAnsi="Times New Roman" w:cs="Times New Roman"/>
                <w:b/>
                <w:sz w:val="24"/>
                <w:szCs w:val="24"/>
              </w:rPr>
            </w:pPr>
            <w:r w:rsidRPr="00897E78">
              <w:rPr>
                <w:rFonts w:ascii="Times New Roman" w:eastAsia="Calibri" w:hAnsi="Times New Roman" w:cs="Times New Roman"/>
                <w:b/>
                <w:bCs/>
                <w:sz w:val="24"/>
                <w:szCs w:val="24"/>
              </w:rPr>
              <w:t>Диагностические средства, инструментарий</w:t>
            </w:r>
          </w:p>
          <w:p w:rsidR="00491D3C" w:rsidRPr="00897E78" w:rsidRDefault="00491D3C" w:rsidP="00897E78">
            <w:pPr>
              <w:pStyle w:val="a4"/>
              <w:jc w:val="both"/>
              <w:rPr>
                <w:rFonts w:ascii="Times New Roman" w:eastAsia="Calibri" w:hAnsi="Times New Roman" w:cs="Times New Roman"/>
                <w:b/>
                <w:i/>
                <w:sz w:val="24"/>
                <w:szCs w:val="24"/>
              </w:rPr>
            </w:pPr>
          </w:p>
        </w:tc>
      </w:tr>
      <w:tr w:rsidR="00491D3C" w:rsidRPr="00897E78" w:rsidTr="00491D3C">
        <w:trPr>
          <w:trHeight w:val="412"/>
        </w:trPr>
        <w:tc>
          <w:tcPr>
            <w:tcW w:w="716" w:type="pct"/>
            <w:vMerge/>
            <w:tcBorders>
              <w:left w:val="single" w:sz="4" w:space="0" w:color="auto"/>
              <w:right w:val="single" w:sz="4" w:space="0" w:color="auto"/>
            </w:tcBorders>
            <w:vAlign w:val="center"/>
            <w:hideMark/>
          </w:tcPr>
          <w:p w:rsidR="00491D3C" w:rsidRPr="00897E78" w:rsidRDefault="00491D3C" w:rsidP="00897E78">
            <w:pPr>
              <w:pStyle w:val="a4"/>
              <w:jc w:val="both"/>
              <w:rPr>
                <w:rFonts w:ascii="Times New Roman" w:eastAsia="Calibri" w:hAnsi="Times New Roman" w:cs="Times New Roman"/>
                <w:b/>
                <w:sz w:val="24"/>
                <w:szCs w:val="24"/>
              </w:rPr>
            </w:pPr>
          </w:p>
        </w:tc>
        <w:tc>
          <w:tcPr>
            <w:tcW w:w="1169" w:type="pct"/>
            <w:gridSpan w:val="3"/>
            <w:tcBorders>
              <w:top w:val="single" w:sz="4" w:space="0" w:color="auto"/>
              <w:left w:val="single" w:sz="4" w:space="0" w:color="auto"/>
              <w:bottom w:val="single" w:sz="4" w:space="0" w:color="auto"/>
              <w:right w:val="single" w:sz="4" w:space="0" w:color="auto"/>
            </w:tcBorders>
            <w:hideMark/>
          </w:tcPr>
          <w:p w:rsidR="00491D3C" w:rsidRPr="00897E78" w:rsidRDefault="00491D3C" w:rsidP="00897E78">
            <w:pPr>
              <w:pStyle w:val="a4"/>
              <w:jc w:val="both"/>
              <w:rPr>
                <w:rFonts w:ascii="Times New Roman" w:eastAsia="Calibri" w:hAnsi="Times New Roman" w:cs="Times New Roman"/>
                <w:b/>
                <w:sz w:val="24"/>
                <w:szCs w:val="24"/>
              </w:rPr>
            </w:pPr>
            <w:r w:rsidRPr="00897E78">
              <w:rPr>
                <w:rFonts w:ascii="Times New Roman" w:eastAsia="Calibri" w:hAnsi="Times New Roman" w:cs="Times New Roman"/>
                <w:b/>
                <w:sz w:val="24"/>
                <w:szCs w:val="24"/>
              </w:rPr>
              <w:t>Начало года</w:t>
            </w:r>
          </w:p>
        </w:tc>
        <w:tc>
          <w:tcPr>
            <w:tcW w:w="1176" w:type="pct"/>
            <w:gridSpan w:val="3"/>
            <w:tcBorders>
              <w:top w:val="single" w:sz="4" w:space="0" w:color="auto"/>
              <w:left w:val="single" w:sz="4" w:space="0" w:color="auto"/>
              <w:bottom w:val="single" w:sz="4" w:space="0" w:color="auto"/>
              <w:right w:val="single" w:sz="4" w:space="0" w:color="auto"/>
            </w:tcBorders>
          </w:tcPr>
          <w:p w:rsidR="00491D3C" w:rsidRPr="00897E78" w:rsidRDefault="00491D3C" w:rsidP="00897E78">
            <w:pPr>
              <w:pStyle w:val="a4"/>
              <w:jc w:val="both"/>
              <w:rPr>
                <w:rFonts w:ascii="Times New Roman" w:eastAsia="Calibri" w:hAnsi="Times New Roman" w:cs="Times New Roman"/>
                <w:b/>
                <w:sz w:val="24"/>
                <w:szCs w:val="24"/>
              </w:rPr>
            </w:pPr>
            <w:r w:rsidRPr="00897E78">
              <w:rPr>
                <w:rFonts w:ascii="Times New Roman" w:eastAsia="Calibri" w:hAnsi="Times New Roman" w:cs="Times New Roman"/>
                <w:b/>
                <w:sz w:val="24"/>
                <w:szCs w:val="24"/>
              </w:rPr>
              <w:t>Конец года</w:t>
            </w:r>
          </w:p>
        </w:tc>
        <w:tc>
          <w:tcPr>
            <w:tcW w:w="186" w:type="pct"/>
            <w:vMerge w:val="restart"/>
            <w:tcBorders>
              <w:top w:val="single" w:sz="4" w:space="0" w:color="auto"/>
              <w:left w:val="single" w:sz="4" w:space="0" w:color="auto"/>
              <w:right w:val="single" w:sz="4" w:space="0" w:color="auto"/>
            </w:tcBorders>
            <w:textDirection w:val="btLr"/>
            <w:vAlign w:val="center"/>
            <w:hideMark/>
          </w:tcPr>
          <w:p w:rsidR="00491D3C" w:rsidRPr="00897E78" w:rsidRDefault="00491D3C" w:rsidP="00897E78">
            <w:pPr>
              <w:pStyle w:val="a4"/>
              <w:jc w:val="both"/>
              <w:rPr>
                <w:rFonts w:ascii="Times New Roman" w:eastAsia="Calibri" w:hAnsi="Times New Roman" w:cs="Times New Roman"/>
                <w:b/>
                <w:sz w:val="24"/>
                <w:szCs w:val="24"/>
              </w:rPr>
            </w:pPr>
            <w:r w:rsidRPr="00897E78">
              <w:rPr>
                <w:rFonts w:ascii="Times New Roman" w:eastAsia="Calibri" w:hAnsi="Times New Roman" w:cs="Times New Roman"/>
                <w:b/>
                <w:sz w:val="24"/>
                <w:szCs w:val="24"/>
              </w:rPr>
              <w:t>Начало года</w:t>
            </w:r>
          </w:p>
        </w:tc>
        <w:tc>
          <w:tcPr>
            <w:tcW w:w="33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91D3C" w:rsidRPr="00897E78" w:rsidRDefault="00491D3C" w:rsidP="00897E78">
            <w:pPr>
              <w:pStyle w:val="a4"/>
              <w:jc w:val="both"/>
              <w:rPr>
                <w:rFonts w:ascii="Times New Roman" w:eastAsia="Calibri" w:hAnsi="Times New Roman" w:cs="Times New Roman"/>
                <w:b/>
                <w:sz w:val="24"/>
                <w:szCs w:val="24"/>
              </w:rPr>
            </w:pPr>
            <w:r w:rsidRPr="00897E78">
              <w:rPr>
                <w:rFonts w:ascii="Times New Roman" w:eastAsia="Calibri" w:hAnsi="Times New Roman" w:cs="Times New Roman"/>
                <w:b/>
                <w:sz w:val="24"/>
                <w:szCs w:val="24"/>
              </w:rPr>
              <w:t>Конец года</w:t>
            </w:r>
          </w:p>
        </w:tc>
        <w:tc>
          <w:tcPr>
            <w:tcW w:w="338" w:type="pct"/>
            <w:vMerge w:val="restart"/>
            <w:tcBorders>
              <w:top w:val="single" w:sz="4" w:space="0" w:color="auto"/>
              <w:left w:val="single" w:sz="4" w:space="0" w:color="auto"/>
              <w:right w:val="single" w:sz="4" w:space="0" w:color="auto"/>
            </w:tcBorders>
            <w:textDirection w:val="btLr"/>
            <w:vAlign w:val="center"/>
            <w:hideMark/>
          </w:tcPr>
          <w:p w:rsidR="00491D3C" w:rsidRPr="00897E78" w:rsidRDefault="00491D3C" w:rsidP="00897E78">
            <w:pPr>
              <w:pStyle w:val="a4"/>
              <w:jc w:val="both"/>
              <w:rPr>
                <w:rFonts w:ascii="Times New Roman" w:eastAsia="Calibri" w:hAnsi="Times New Roman" w:cs="Times New Roman"/>
                <w:b/>
                <w:sz w:val="24"/>
                <w:szCs w:val="24"/>
              </w:rPr>
            </w:pPr>
            <w:r w:rsidRPr="00897E78">
              <w:rPr>
                <w:rFonts w:ascii="Times New Roman" w:eastAsia="Calibri" w:hAnsi="Times New Roman" w:cs="Times New Roman"/>
                <w:b/>
                <w:sz w:val="24"/>
                <w:szCs w:val="24"/>
              </w:rPr>
              <w:t>Начало года</w:t>
            </w:r>
          </w:p>
        </w:tc>
        <w:tc>
          <w:tcPr>
            <w:tcW w:w="34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91D3C" w:rsidRPr="00897E78" w:rsidRDefault="00491D3C" w:rsidP="00897E78">
            <w:pPr>
              <w:pStyle w:val="a4"/>
              <w:jc w:val="both"/>
              <w:rPr>
                <w:rFonts w:ascii="Times New Roman" w:eastAsia="Calibri" w:hAnsi="Times New Roman" w:cs="Times New Roman"/>
                <w:b/>
                <w:sz w:val="24"/>
                <w:szCs w:val="24"/>
              </w:rPr>
            </w:pPr>
            <w:r w:rsidRPr="00897E78">
              <w:rPr>
                <w:rFonts w:ascii="Times New Roman" w:eastAsia="Calibri" w:hAnsi="Times New Roman" w:cs="Times New Roman"/>
                <w:b/>
                <w:sz w:val="24"/>
                <w:szCs w:val="24"/>
              </w:rPr>
              <w:t>Конец года</w:t>
            </w:r>
          </w:p>
        </w:tc>
        <w:tc>
          <w:tcPr>
            <w:tcW w:w="738" w:type="pct"/>
            <w:vMerge w:val="restart"/>
            <w:tcBorders>
              <w:top w:val="single" w:sz="4" w:space="0" w:color="auto"/>
              <w:left w:val="single" w:sz="4" w:space="0" w:color="auto"/>
              <w:right w:val="single" w:sz="4" w:space="0" w:color="auto"/>
            </w:tcBorders>
            <w:textDirection w:val="btLr"/>
          </w:tcPr>
          <w:p w:rsidR="00491D3C" w:rsidRPr="00897E78" w:rsidRDefault="00491D3C" w:rsidP="00897E78">
            <w:pPr>
              <w:pStyle w:val="a4"/>
              <w:jc w:val="both"/>
              <w:rPr>
                <w:rFonts w:ascii="Times New Roman" w:eastAsia="Calibri" w:hAnsi="Times New Roman" w:cs="Times New Roman"/>
                <w:b/>
                <w:sz w:val="24"/>
                <w:szCs w:val="24"/>
              </w:rPr>
            </w:pPr>
            <w:r w:rsidRPr="00897E78">
              <w:rPr>
                <w:rFonts w:ascii="Times New Roman" w:eastAsia="Calibri" w:hAnsi="Times New Roman" w:cs="Times New Roman"/>
                <w:b/>
                <w:sz w:val="24"/>
                <w:szCs w:val="24"/>
              </w:rPr>
              <w:t>Письменный опрос</w:t>
            </w:r>
          </w:p>
        </w:tc>
      </w:tr>
      <w:tr w:rsidR="00491D3C" w:rsidRPr="00897E78" w:rsidTr="00491D3C">
        <w:trPr>
          <w:cantSplit/>
          <w:trHeight w:val="3094"/>
        </w:trPr>
        <w:tc>
          <w:tcPr>
            <w:tcW w:w="716" w:type="pct"/>
            <w:vMerge/>
            <w:tcBorders>
              <w:left w:val="single" w:sz="4" w:space="0" w:color="auto"/>
              <w:bottom w:val="single" w:sz="4" w:space="0" w:color="auto"/>
              <w:right w:val="single" w:sz="4" w:space="0" w:color="auto"/>
            </w:tcBorders>
            <w:vAlign w:val="center"/>
            <w:hideMark/>
          </w:tcPr>
          <w:p w:rsidR="00491D3C" w:rsidRPr="00897E78" w:rsidRDefault="00491D3C" w:rsidP="00897E78">
            <w:pPr>
              <w:pStyle w:val="a4"/>
              <w:jc w:val="both"/>
              <w:rPr>
                <w:rFonts w:ascii="Times New Roman" w:eastAsia="Calibri" w:hAnsi="Times New Roman" w:cs="Times New Roman"/>
                <w:b/>
                <w:sz w:val="24"/>
                <w:szCs w:val="24"/>
              </w:rPr>
            </w:pPr>
          </w:p>
        </w:tc>
        <w:tc>
          <w:tcPr>
            <w:tcW w:w="200" w:type="pct"/>
            <w:tcBorders>
              <w:top w:val="single" w:sz="4" w:space="0" w:color="auto"/>
              <w:left w:val="single" w:sz="4" w:space="0" w:color="auto"/>
              <w:bottom w:val="single" w:sz="4" w:space="0" w:color="auto"/>
              <w:right w:val="single" w:sz="4" w:space="0" w:color="auto"/>
            </w:tcBorders>
            <w:textDirection w:val="btLr"/>
            <w:hideMark/>
          </w:tcPr>
          <w:p w:rsidR="00491D3C" w:rsidRPr="00897E78" w:rsidRDefault="00491D3C" w:rsidP="00897E78">
            <w:pPr>
              <w:pStyle w:val="a4"/>
              <w:jc w:val="both"/>
              <w:rPr>
                <w:rFonts w:ascii="Times New Roman" w:eastAsia="Calibri" w:hAnsi="Times New Roman" w:cs="Times New Roman"/>
                <w:sz w:val="24"/>
                <w:szCs w:val="24"/>
              </w:rPr>
            </w:pPr>
            <w:r w:rsidRPr="00897E78">
              <w:rPr>
                <w:rFonts w:ascii="Times New Roman" w:eastAsia="Calibri" w:hAnsi="Times New Roman" w:cs="Times New Roman"/>
                <w:sz w:val="24"/>
                <w:szCs w:val="24"/>
              </w:rPr>
              <w:t>Умение с  ручным лобзиком</w:t>
            </w:r>
          </w:p>
        </w:tc>
        <w:tc>
          <w:tcPr>
            <w:tcW w:w="484" w:type="pct"/>
            <w:tcBorders>
              <w:top w:val="single" w:sz="4" w:space="0" w:color="auto"/>
              <w:left w:val="single" w:sz="4" w:space="0" w:color="auto"/>
              <w:bottom w:val="single" w:sz="4" w:space="0" w:color="auto"/>
              <w:right w:val="single" w:sz="4" w:space="0" w:color="auto"/>
            </w:tcBorders>
            <w:textDirection w:val="btLr"/>
            <w:hideMark/>
          </w:tcPr>
          <w:p w:rsidR="00491D3C" w:rsidRPr="00897E78" w:rsidRDefault="00491D3C" w:rsidP="00897E78">
            <w:pPr>
              <w:pStyle w:val="a4"/>
              <w:jc w:val="both"/>
              <w:rPr>
                <w:rFonts w:ascii="Times New Roman" w:eastAsia="Calibri" w:hAnsi="Times New Roman" w:cs="Times New Roman"/>
                <w:sz w:val="24"/>
                <w:szCs w:val="24"/>
              </w:rPr>
            </w:pPr>
            <w:r w:rsidRPr="00897E78">
              <w:rPr>
                <w:rFonts w:ascii="Times New Roman" w:eastAsia="Calibri" w:hAnsi="Times New Roman" w:cs="Times New Roman"/>
                <w:sz w:val="24"/>
                <w:szCs w:val="24"/>
              </w:rPr>
              <w:t>Умение пользоваться прибором для выжигания по дереву</w:t>
            </w:r>
          </w:p>
        </w:tc>
        <w:tc>
          <w:tcPr>
            <w:tcW w:w="485" w:type="pct"/>
            <w:tcBorders>
              <w:top w:val="single" w:sz="4" w:space="0" w:color="auto"/>
              <w:left w:val="single" w:sz="4" w:space="0" w:color="auto"/>
              <w:bottom w:val="single" w:sz="4" w:space="0" w:color="auto"/>
              <w:right w:val="single" w:sz="4" w:space="0" w:color="auto"/>
            </w:tcBorders>
            <w:textDirection w:val="btLr"/>
            <w:hideMark/>
          </w:tcPr>
          <w:p w:rsidR="00491D3C" w:rsidRPr="00897E78" w:rsidRDefault="00491D3C" w:rsidP="00897E78">
            <w:pPr>
              <w:pStyle w:val="a4"/>
              <w:jc w:val="both"/>
              <w:rPr>
                <w:rFonts w:ascii="Times New Roman" w:eastAsia="Calibri" w:hAnsi="Times New Roman" w:cs="Times New Roman"/>
                <w:sz w:val="24"/>
                <w:szCs w:val="24"/>
              </w:rPr>
            </w:pPr>
            <w:r w:rsidRPr="00897E78">
              <w:rPr>
                <w:rFonts w:ascii="Times New Roman" w:eastAsia="Calibri" w:hAnsi="Times New Roman" w:cs="Times New Roman"/>
                <w:sz w:val="24"/>
                <w:szCs w:val="24"/>
              </w:rPr>
              <w:t xml:space="preserve">Умение  шлифовать и покрывать лаком изделия </w:t>
            </w:r>
          </w:p>
        </w:tc>
        <w:tc>
          <w:tcPr>
            <w:tcW w:w="196" w:type="pct"/>
            <w:tcBorders>
              <w:top w:val="single" w:sz="4" w:space="0" w:color="auto"/>
              <w:left w:val="single" w:sz="4" w:space="0" w:color="auto"/>
              <w:bottom w:val="single" w:sz="4" w:space="0" w:color="auto"/>
              <w:right w:val="single" w:sz="4" w:space="0" w:color="auto"/>
            </w:tcBorders>
            <w:textDirection w:val="btLr"/>
          </w:tcPr>
          <w:p w:rsidR="00491D3C" w:rsidRPr="00897E78" w:rsidRDefault="00491D3C" w:rsidP="00897E78">
            <w:pPr>
              <w:pStyle w:val="a4"/>
              <w:jc w:val="both"/>
              <w:rPr>
                <w:rFonts w:ascii="Times New Roman" w:eastAsia="Calibri" w:hAnsi="Times New Roman" w:cs="Times New Roman"/>
                <w:sz w:val="24"/>
                <w:szCs w:val="24"/>
              </w:rPr>
            </w:pPr>
            <w:r w:rsidRPr="00897E78">
              <w:rPr>
                <w:rFonts w:ascii="Times New Roman" w:eastAsia="Calibri" w:hAnsi="Times New Roman" w:cs="Times New Roman"/>
                <w:sz w:val="24"/>
                <w:szCs w:val="24"/>
              </w:rPr>
              <w:t>Умение с  ручным лобзиком</w:t>
            </w:r>
          </w:p>
        </w:tc>
        <w:tc>
          <w:tcPr>
            <w:tcW w:w="496" w:type="pct"/>
            <w:tcBorders>
              <w:top w:val="single" w:sz="4" w:space="0" w:color="auto"/>
              <w:left w:val="single" w:sz="4" w:space="0" w:color="auto"/>
              <w:bottom w:val="single" w:sz="4" w:space="0" w:color="auto"/>
              <w:right w:val="single" w:sz="4" w:space="0" w:color="auto"/>
            </w:tcBorders>
            <w:textDirection w:val="btLr"/>
          </w:tcPr>
          <w:p w:rsidR="00491D3C" w:rsidRPr="00897E78" w:rsidRDefault="00491D3C" w:rsidP="00897E78">
            <w:pPr>
              <w:pStyle w:val="a4"/>
              <w:jc w:val="both"/>
              <w:rPr>
                <w:rFonts w:ascii="Times New Roman" w:eastAsia="Calibri" w:hAnsi="Times New Roman" w:cs="Times New Roman"/>
                <w:sz w:val="24"/>
                <w:szCs w:val="24"/>
              </w:rPr>
            </w:pPr>
            <w:r w:rsidRPr="00897E78">
              <w:rPr>
                <w:rFonts w:ascii="Times New Roman" w:eastAsia="Calibri" w:hAnsi="Times New Roman" w:cs="Times New Roman"/>
                <w:sz w:val="24"/>
                <w:szCs w:val="24"/>
              </w:rPr>
              <w:t>Умение пользоваться прибором для выжигания по дереву</w:t>
            </w:r>
          </w:p>
        </w:tc>
        <w:tc>
          <w:tcPr>
            <w:tcW w:w="484" w:type="pct"/>
            <w:tcBorders>
              <w:top w:val="single" w:sz="4" w:space="0" w:color="auto"/>
              <w:left w:val="single" w:sz="4" w:space="0" w:color="auto"/>
              <w:bottom w:val="single" w:sz="4" w:space="0" w:color="auto"/>
              <w:right w:val="single" w:sz="4" w:space="0" w:color="auto"/>
            </w:tcBorders>
            <w:textDirection w:val="btLr"/>
          </w:tcPr>
          <w:p w:rsidR="00491D3C" w:rsidRPr="00897E78" w:rsidRDefault="00491D3C" w:rsidP="00897E78">
            <w:pPr>
              <w:pStyle w:val="a4"/>
              <w:jc w:val="both"/>
              <w:rPr>
                <w:rFonts w:ascii="Times New Roman" w:eastAsia="Calibri" w:hAnsi="Times New Roman" w:cs="Times New Roman"/>
                <w:sz w:val="24"/>
                <w:szCs w:val="24"/>
              </w:rPr>
            </w:pPr>
            <w:r w:rsidRPr="00897E78">
              <w:rPr>
                <w:rFonts w:ascii="Times New Roman" w:eastAsia="Calibri" w:hAnsi="Times New Roman" w:cs="Times New Roman"/>
                <w:sz w:val="24"/>
                <w:szCs w:val="24"/>
              </w:rPr>
              <w:t>Умение  шлифовать и покрывать лаком изделия</w:t>
            </w:r>
          </w:p>
        </w:tc>
        <w:tc>
          <w:tcPr>
            <w:tcW w:w="186" w:type="pct"/>
            <w:vMerge/>
            <w:tcBorders>
              <w:left w:val="single" w:sz="4" w:space="0" w:color="auto"/>
              <w:bottom w:val="single" w:sz="4" w:space="0" w:color="auto"/>
              <w:right w:val="single" w:sz="4" w:space="0" w:color="auto"/>
            </w:tcBorders>
            <w:vAlign w:val="center"/>
            <w:hideMark/>
          </w:tcPr>
          <w:p w:rsidR="00491D3C" w:rsidRPr="00897E78" w:rsidRDefault="00491D3C" w:rsidP="00897E78">
            <w:pPr>
              <w:pStyle w:val="a4"/>
              <w:jc w:val="both"/>
              <w:rPr>
                <w:rFonts w:ascii="Times New Roman" w:eastAsia="Calibri" w:hAnsi="Times New Roman" w:cs="Times New Roman"/>
                <w:b/>
                <w:sz w:val="24"/>
                <w:szCs w:val="24"/>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491D3C" w:rsidRPr="00897E78" w:rsidRDefault="00491D3C" w:rsidP="00897E78">
            <w:pPr>
              <w:pStyle w:val="a4"/>
              <w:jc w:val="both"/>
              <w:rPr>
                <w:rFonts w:ascii="Times New Roman" w:eastAsia="Calibri" w:hAnsi="Times New Roman" w:cs="Times New Roman"/>
                <w:b/>
                <w:sz w:val="24"/>
                <w:szCs w:val="24"/>
              </w:rPr>
            </w:pPr>
          </w:p>
        </w:tc>
        <w:tc>
          <w:tcPr>
            <w:tcW w:w="338" w:type="pct"/>
            <w:vMerge/>
            <w:tcBorders>
              <w:left w:val="single" w:sz="4" w:space="0" w:color="auto"/>
              <w:bottom w:val="single" w:sz="4" w:space="0" w:color="auto"/>
              <w:right w:val="single" w:sz="4" w:space="0" w:color="auto"/>
            </w:tcBorders>
            <w:vAlign w:val="center"/>
            <w:hideMark/>
          </w:tcPr>
          <w:p w:rsidR="00491D3C" w:rsidRPr="00897E78" w:rsidRDefault="00491D3C" w:rsidP="00897E78">
            <w:pPr>
              <w:pStyle w:val="a4"/>
              <w:jc w:val="both"/>
              <w:rPr>
                <w:rFonts w:ascii="Times New Roman" w:eastAsia="Calibri" w:hAnsi="Times New Roman" w:cs="Times New Roman"/>
                <w:b/>
                <w:sz w:val="24"/>
                <w:szCs w:val="24"/>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491D3C" w:rsidRPr="00897E78" w:rsidRDefault="00491D3C" w:rsidP="00897E78">
            <w:pPr>
              <w:pStyle w:val="a4"/>
              <w:jc w:val="both"/>
              <w:rPr>
                <w:rFonts w:ascii="Times New Roman" w:eastAsia="Calibri" w:hAnsi="Times New Roman" w:cs="Times New Roman"/>
                <w:b/>
                <w:sz w:val="24"/>
                <w:szCs w:val="24"/>
              </w:rPr>
            </w:pPr>
          </w:p>
        </w:tc>
        <w:tc>
          <w:tcPr>
            <w:tcW w:w="738" w:type="pct"/>
            <w:vMerge/>
            <w:tcBorders>
              <w:left w:val="single" w:sz="4" w:space="0" w:color="auto"/>
              <w:bottom w:val="single" w:sz="4" w:space="0" w:color="auto"/>
              <w:right w:val="single" w:sz="4" w:space="0" w:color="auto"/>
            </w:tcBorders>
          </w:tcPr>
          <w:p w:rsidR="00491D3C" w:rsidRPr="00897E78" w:rsidRDefault="00491D3C" w:rsidP="00897E78">
            <w:pPr>
              <w:pStyle w:val="a4"/>
              <w:jc w:val="both"/>
              <w:rPr>
                <w:rFonts w:ascii="Times New Roman" w:eastAsia="Calibri" w:hAnsi="Times New Roman" w:cs="Times New Roman"/>
                <w:b/>
                <w:i/>
                <w:sz w:val="24"/>
                <w:szCs w:val="24"/>
              </w:rPr>
            </w:pPr>
          </w:p>
        </w:tc>
      </w:tr>
      <w:tr w:rsidR="00491D3C" w:rsidRPr="00897E78" w:rsidTr="00491D3C">
        <w:tc>
          <w:tcPr>
            <w:tcW w:w="716" w:type="pct"/>
            <w:tcBorders>
              <w:top w:val="single" w:sz="4" w:space="0" w:color="auto"/>
              <w:left w:val="single" w:sz="4" w:space="0" w:color="auto"/>
              <w:bottom w:val="single" w:sz="4" w:space="0" w:color="auto"/>
              <w:right w:val="single" w:sz="4" w:space="0" w:color="auto"/>
            </w:tcBorders>
          </w:tcPr>
          <w:p w:rsidR="00491D3C" w:rsidRPr="00897E78" w:rsidRDefault="00491D3C" w:rsidP="00897E78">
            <w:pPr>
              <w:pStyle w:val="a4"/>
              <w:jc w:val="both"/>
              <w:rPr>
                <w:rFonts w:ascii="Times New Roman" w:eastAsia="Calibri" w:hAnsi="Times New Roman" w:cs="Times New Roman"/>
                <w:sz w:val="24"/>
                <w:szCs w:val="24"/>
              </w:rPr>
            </w:pPr>
          </w:p>
        </w:tc>
        <w:tc>
          <w:tcPr>
            <w:tcW w:w="200" w:type="pct"/>
            <w:tcBorders>
              <w:top w:val="single" w:sz="4" w:space="0" w:color="auto"/>
              <w:left w:val="single" w:sz="4" w:space="0" w:color="auto"/>
              <w:bottom w:val="single" w:sz="4" w:space="0" w:color="auto"/>
              <w:right w:val="single" w:sz="4" w:space="0" w:color="auto"/>
            </w:tcBorders>
          </w:tcPr>
          <w:p w:rsidR="00491D3C" w:rsidRPr="00897E78" w:rsidRDefault="00491D3C" w:rsidP="00897E78">
            <w:pPr>
              <w:pStyle w:val="a4"/>
              <w:jc w:val="both"/>
              <w:rPr>
                <w:rFonts w:ascii="Times New Roman" w:eastAsia="Calibri" w:hAnsi="Times New Roman" w:cs="Times New Roman"/>
                <w:i/>
                <w:sz w:val="24"/>
                <w:szCs w:val="24"/>
              </w:rPr>
            </w:pPr>
          </w:p>
        </w:tc>
        <w:tc>
          <w:tcPr>
            <w:tcW w:w="484" w:type="pct"/>
            <w:tcBorders>
              <w:top w:val="single" w:sz="4" w:space="0" w:color="auto"/>
              <w:left w:val="single" w:sz="4" w:space="0" w:color="auto"/>
              <w:bottom w:val="single" w:sz="4" w:space="0" w:color="auto"/>
              <w:right w:val="single" w:sz="4" w:space="0" w:color="auto"/>
            </w:tcBorders>
          </w:tcPr>
          <w:p w:rsidR="00491D3C" w:rsidRPr="00897E78" w:rsidRDefault="00491D3C" w:rsidP="00897E78">
            <w:pPr>
              <w:pStyle w:val="a4"/>
              <w:jc w:val="both"/>
              <w:rPr>
                <w:rFonts w:ascii="Times New Roman" w:eastAsia="Calibri"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tcPr>
          <w:p w:rsidR="00491D3C" w:rsidRPr="00897E78" w:rsidRDefault="00491D3C" w:rsidP="00897E78">
            <w:pPr>
              <w:pStyle w:val="a4"/>
              <w:jc w:val="both"/>
              <w:rPr>
                <w:rFonts w:ascii="Times New Roman" w:eastAsia="Calibri" w:hAnsi="Times New Roman" w:cs="Times New Roman"/>
                <w:sz w:val="24"/>
                <w:szCs w:val="24"/>
              </w:rPr>
            </w:pPr>
          </w:p>
        </w:tc>
        <w:tc>
          <w:tcPr>
            <w:tcW w:w="196" w:type="pct"/>
            <w:tcBorders>
              <w:top w:val="single" w:sz="4" w:space="0" w:color="auto"/>
              <w:left w:val="single" w:sz="4" w:space="0" w:color="auto"/>
              <w:bottom w:val="single" w:sz="4" w:space="0" w:color="auto"/>
              <w:right w:val="single" w:sz="4" w:space="0" w:color="auto"/>
            </w:tcBorders>
          </w:tcPr>
          <w:p w:rsidR="00491D3C" w:rsidRPr="00897E78" w:rsidRDefault="00491D3C" w:rsidP="00897E78">
            <w:pPr>
              <w:pStyle w:val="a4"/>
              <w:jc w:val="both"/>
              <w:rPr>
                <w:rFonts w:ascii="Times New Roman" w:eastAsia="Calibri" w:hAnsi="Times New Roman" w:cs="Times New Roman"/>
                <w:sz w:val="24"/>
                <w:szCs w:val="24"/>
              </w:rPr>
            </w:pPr>
          </w:p>
        </w:tc>
        <w:tc>
          <w:tcPr>
            <w:tcW w:w="495" w:type="pct"/>
            <w:tcBorders>
              <w:top w:val="single" w:sz="4" w:space="0" w:color="auto"/>
              <w:left w:val="single" w:sz="4" w:space="0" w:color="auto"/>
              <w:bottom w:val="single" w:sz="4" w:space="0" w:color="auto"/>
              <w:right w:val="single" w:sz="4" w:space="0" w:color="auto"/>
            </w:tcBorders>
          </w:tcPr>
          <w:p w:rsidR="00491D3C" w:rsidRPr="00897E78" w:rsidRDefault="00491D3C" w:rsidP="00897E78">
            <w:pPr>
              <w:pStyle w:val="a4"/>
              <w:jc w:val="both"/>
              <w:rPr>
                <w:rFonts w:ascii="Times New Roman" w:eastAsia="Calibri"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tcPr>
          <w:p w:rsidR="00491D3C" w:rsidRPr="00897E78" w:rsidRDefault="00491D3C" w:rsidP="00897E78">
            <w:pPr>
              <w:pStyle w:val="a4"/>
              <w:jc w:val="both"/>
              <w:rPr>
                <w:rFonts w:ascii="Times New Roman" w:eastAsia="Calibri" w:hAnsi="Times New Roman" w:cs="Times New Roman"/>
                <w:i/>
                <w:sz w:val="24"/>
                <w:szCs w:val="24"/>
              </w:rPr>
            </w:pPr>
          </w:p>
        </w:tc>
        <w:tc>
          <w:tcPr>
            <w:tcW w:w="186" w:type="pct"/>
            <w:tcBorders>
              <w:top w:val="single" w:sz="4" w:space="0" w:color="auto"/>
              <w:left w:val="single" w:sz="4" w:space="0" w:color="auto"/>
              <w:bottom w:val="single" w:sz="4" w:space="0" w:color="auto"/>
              <w:right w:val="single" w:sz="4" w:space="0" w:color="auto"/>
            </w:tcBorders>
          </w:tcPr>
          <w:p w:rsidR="00491D3C" w:rsidRPr="00897E78" w:rsidRDefault="00491D3C" w:rsidP="00897E78">
            <w:pPr>
              <w:pStyle w:val="a4"/>
              <w:jc w:val="both"/>
              <w:rPr>
                <w:rFonts w:ascii="Times New Roman" w:eastAsia="Calibri"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rsidR="00491D3C" w:rsidRPr="00897E78" w:rsidRDefault="00491D3C" w:rsidP="00897E78">
            <w:pPr>
              <w:pStyle w:val="a4"/>
              <w:jc w:val="both"/>
              <w:rPr>
                <w:rFonts w:ascii="Times New Roman" w:eastAsia="Calibri" w:hAnsi="Times New Roman" w:cs="Times New Roman"/>
                <w:sz w:val="24"/>
                <w:szCs w:val="24"/>
              </w:rPr>
            </w:pPr>
          </w:p>
        </w:tc>
        <w:tc>
          <w:tcPr>
            <w:tcW w:w="338" w:type="pct"/>
            <w:tcBorders>
              <w:top w:val="single" w:sz="4" w:space="0" w:color="auto"/>
              <w:left w:val="single" w:sz="4" w:space="0" w:color="auto"/>
              <w:bottom w:val="single" w:sz="4" w:space="0" w:color="auto"/>
              <w:right w:val="single" w:sz="4" w:space="0" w:color="auto"/>
            </w:tcBorders>
          </w:tcPr>
          <w:p w:rsidR="00491D3C" w:rsidRPr="00897E78" w:rsidRDefault="00491D3C" w:rsidP="00897E78">
            <w:pPr>
              <w:pStyle w:val="a4"/>
              <w:jc w:val="both"/>
              <w:rPr>
                <w:rFonts w:ascii="Times New Roman" w:eastAsia="Calibri" w:hAnsi="Times New Roman" w:cs="Times New Roman"/>
                <w:sz w:val="24"/>
                <w:szCs w:val="24"/>
              </w:rPr>
            </w:pPr>
          </w:p>
        </w:tc>
        <w:tc>
          <w:tcPr>
            <w:tcW w:w="341" w:type="pct"/>
            <w:tcBorders>
              <w:top w:val="single" w:sz="4" w:space="0" w:color="auto"/>
              <w:left w:val="single" w:sz="4" w:space="0" w:color="auto"/>
              <w:bottom w:val="single" w:sz="4" w:space="0" w:color="auto"/>
              <w:right w:val="single" w:sz="4" w:space="0" w:color="auto"/>
            </w:tcBorders>
          </w:tcPr>
          <w:p w:rsidR="00491D3C" w:rsidRPr="00897E78" w:rsidRDefault="00491D3C" w:rsidP="00897E78">
            <w:pPr>
              <w:pStyle w:val="a4"/>
              <w:jc w:val="both"/>
              <w:rPr>
                <w:rFonts w:ascii="Times New Roman" w:eastAsia="Calibri" w:hAnsi="Times New Roman" w:cs="Times New Roman"/>
                <w:sz w:val="24"/>
                <w:szCs w:val="24"/>
              </w:rPr>
            </w:pPr>
          </w:p>
        </w:tc>
        <w:tc>
          <w:tcPr>
            <w:tcW w:w="738" w:type="pct"/>
            <w:tcBorders>
              <w:top w:val="single" w:sz="4" w:space="0" w:color="auto"/>
              <w:left w:val="single" w:sz="4" w:space="0" w:color="auto"/>
              <w:bottom w:val="single" w:sz="4" w:space="0" w:color="auto"/>
              <w:right w:val="single" w:sz="4" w:space="0" w:color="auto"/>
            </w:tcBorders>
          </w:tcPr>
          <w:p w:rsidR="00491D3C" w:rsidRPr="00897E78" w:rsidRDefault="00491D3C" w:rsidP="00897E78">
            <w:pPr>
              <w:pStyle w:val="a4"/>
              <w:jc w:val="both"/>
              <w:rPr>
                <w:rFonts w:ascii="Times New Roman" w:eastAsia="Calibri" w:hAnsi="Times New Roman" w:cs="Times New Roman"/>
                <w:sz w:val="24"/>
                <w:szCs w:val="24"/>
              </w:rPr>
            </w:pPr>
          </w:p>
        </w:tc>
      </w:tr>
    </w:tbl>
    <w:p w:rsidR="00491D3C" w:rsidRPr="00897E78" w:rsidRDefault="00491D3C" w:rsidP="00897E78">
      <w:pPr>
        <w:pStyle w:val="a4"/>
        <w:jc w:val="both"/>
        <w:rPr>
          <w:rFonts w:ascii="Times New Roman" w:hAnsi="Times New Roman" w:cs="Times New Roman"/>
          <w:b/>
          <w:sz w:val="24"/>
          <w:szCs w:val="24"/>
        </w:rPr>
      </w:pPr>
    </w:p>
    <w:p w:rsidR="00D33888" w:rsidRPr="006B7C43" w:rsidRDefault="00D33888" w:rsidP="00897E78">
      <w:pPr>
        <w:pStyle w:val="a4"/>
        <w:jc w:val="both"/>
        <w:rPr>
          <w:rFonts w:ascii="Times New Roman" w:hAnsi="Times New Roman" w:cs="Times New Roman"/>
          <w:b/>
          <w:sz w:val="28"/>
          <w:szCs w:val="28"/>
        </w:rPr>
      </w:pPr>
      <w:r w:rsidRPr="006B7C43">
        <w:rPr>
          <w:rFonts w:ascii="Times New Roman" w:hAnsi="Times New Roman" w:cs="Times New Roman"/>
          <w:b/>
          <w:sz w:val="28"/>
          <w:szCs w:val="28"/>
        </w:rPr>
        <w:t>Методическое обеспечение</w:t>
      </w:r>
    </w:p>
    <w:p w:rsidR="00D33888" w:rsidRPr="00897E78" w:rsidRDefault="00491D3C" w:rsidP="00897E78">
      <w:pPr>
        <w:pStyle w:val="a4"/>
        <w:jc w:val="both"/>
        <w:rPr>
          <w:rFonts w:ascii="Times New Roman" w:hAnsi="Times New Roman" w:cs="Times New Roman"/>
          <w:sz w:val="24"/>
          <w:szCs w:val="24"/>
        </w:rPr>
      </w:pPr>
      <w:r w:rsidRPr="00897E78">
        <w:rPr>
          <w:rFonts w:ascii="Times New Roman" w:hAnsi="Times New Roman" w:cs="Times New Roman"/>
          <w:sz w:val="24"/>
          <w:szCs w:val="24"/>
        </w:rPr>
        <w:t xml:space="preserve">     </w:t>
      </w:r>
      <w:r w:rsidR="00D33888" w:rsidRPr="00897E78">
        <w:rPr>
          <w:rFonts w:ascii="Times New Roman" w:hAnsi="Times New Roman" w:cs="Times New Roman"/>
          <w:sz w:val="24"/>
          <w:szCs w:val="24"/>
        </w:rPr>
        <w:t xml:space="preserve">Материально-техническое оснащение занятий: </w:t>
      </w:r>
      <w:r w:rsidR="006B7C43">
        <w:rPr>
          <w:rFonts w:ascii="Times New Roman" w:hAnsi="Times New Roman" w:cs="Times New Roman"/>
          <w:sz w:val="24"/>
          <w:szCs w:val="24"/>
        </w:rPr>
        <w:t>и</w:t>
      </w:r>
      <w:r w:rsidR="00D33888" w:rsidRPr="00897E78">
        <w:rPr>
          <w:rFonts w:ascii="Times New Roman" w:hAnsi="Times New Roman" w:cs="Times New Roman"/>
          <w:sz w:val="24"/>
          <w:szCs w:val="24"/>
        </w:rPr>
        <w:t xml:space="preserve">нструменты и приспособления: </w:t>
      </w:r>
      <w:proofErr w:type="spellStart"/>
      <w:r w:rsidR="00D33888" w:rsidRPr="00897E78">
        <w:rPr>
          <w:rFonts w:ascii="Times New Roman" w:hAnsi="Times New Roman" w:cs="Times New Roman"/>
          <w:sz w:val="24"/>
          <w:szCs w:val="24"/>
        </w:rPr>
        <w:t>электровыжигатели</w:t>
      </w:r>
      <w:proofErr w:type="spellEnd"/>
      <w:r w:rsidR="00D33888" w:rsidRPr="00897E78">
        <w:rPr>
          <w:rFonts w:ascii="Times New Roman" w:hAnsi="Times New Roman" w:cs="Times New Roman"/>
          <w:sz w:val="24"/>
          <w:szCs w:val="24"/>
        </w:rPr>
        <w:t xml:space="preserve"> (</w:t>
      </w:r>
      <w:proofErr w:type="spellStart"/>
      <w:r w:rsidR="00D33888" w:rsidRPr="00897E78">
        <w:rPr>
          <w:rFonts w:ascii="Times New Roman" w:hAnsi="Times New Roman" w:cs="Times New Roman"/>
          <w:sz w:val="24"/>
          <w:szCs w:val="24"/>
        </w:rPr>
        <w:t>пирографы</w:t>
      </w:r>
      <w:proofErr w:type="spellEnd"/>
      <w:r w:rsidR="00D33888" w:rsidRPr="00897E78">
        <w:rPr>
          <w:rFonts w:ascii="Times New Roman" w:hAnsi="Times New Roman" w:cs="Times New Roman"/>
          <w:sz w:val="24"/>
          <w:szCs w:val="24"/>
        </w:rPr>
        <w:t xml:space="preserve">), ножницы, линейки, карандаши простые, кисточки для красок, кисточки для лака, копировальная бумага, кнопки, шлифовальная шкурка (мелкая и средняя наждачная бумага). </w:t>
      </w:r>
      <w:proofErr w:type="gramStart"/>
      <w:r w:rsidR="00D33888" w:rsidRPr="00897E78">
        <w:rPr>
          <w:rFonts w:ascii="Times New Roman" w:hAnsi="Times New Roman" w:cs="Times New Roman"/>
          <w:sz w:val="24"/>
          <w:szCs w:val="24"/>
        </w:rPr>
        <w:t>Материалы: заготовки из фанеры, деревянные предметы домашней утвари (ложки, лопатки, расчески, скалки, разделочные доски и т.д.), краски акварельные, гуашь, альбомы для рисования, рамки, лак, растворитель.</w:t>
      </w:r>
      <w:proofErr w:type="gramEnd"/>
    </w:p>
    <w:p w:rsidR="00491D3C" w:rsidRPr="00897E78" w:rsidRDefault="00491D3C" w:rsidP="00897E78">
      <w:pPr>
        <w:pStyle w:val="a4"/>
        <w:jc w:val="both"/>
        <w:rPr>
          <w:rFonts w:ascii="Times New Roman" w:hAnsi="Times New Roman" w:cs="Times New Roman"/>
          <w:b/>
          <w:sz w:val="24"/>
          <w:szCs w:val="24"/>
        </w:rPr>
      </w:pPr>
    </w:p>
    <w:p w:rsidR="00491D3C" w:rsidRPr="006B7C43" w:rsidRDefault="006B7C43" w:rsidP="00897E78">
      <w:pPr>
        <w:pStyle w:val="a4"/>
        <w:jc w:val="both"/>
        <w:rPr>
          <w:rFonts w:ascii="Times New Roman" w:hAnsi="Times New Roman" w:cs="Times New Roman"/>
          <w:b/>
          <w:sz w:val="28"/>
          <w:szCs w:val="28"/>
        </w:rPr>
      </w:pPr>
      <w:r w:rsidRPr="006B7C43">
        <w:rPr>
          <w:rFonts w:ascii="Times New Roman" w:hAnsi="Times New Roman" w:cs="Times New Roman"/>
          <w:b/>
          <w:sz w:val="28"/>
          <w:szCs w:val="28"/>
        </w:rPr>
        <w:t>Л</w:t>
      </w:r>
      <w:r w:rsidR="00491D3C" w:rsidRPr="006B7C43">
        <w:rPr>
          <w:rFonts w:ascii="Times New Roman" w:hAnsi="Times New Roman" w:cs="Times New Roman"/>
          <w:b/>
          <w:sz w:val="28"/>
          <w:szCs w:val="28"/>
        </w:rPr>
        <w:t>итератур</w:t>
      </w:r>
      <w:r w:rsidRPr="006B7C43">
        <w:rPr>
          <w:rFonts w:ascii="Times New Roman" w:hAnsi="Times New Roman" w:cs="Times New Roman"/>
          <w:b/>
          <w:sz w:val="28"/>
          <w:szCs w:val="28"/>
        </w:rPr>
        <w:t>а</w:t>
      </w:r>
    </w:p>
    <w:p w:rsidR="006B7C43" w:rsidRPr="006B7C43" w:rsidRDefault="00491D3C" w:rsidP="00897E78">
      <w:pPr>
        <w:pStyle w:val="a4"/>
        <w:jc w:val="both"/>
        <w:rPr>
          <w:rFonts w:ascii="Times New Roman" w:hAnsi="Times New Roman" w:cs="Times New Roman"/>
          <w:sz w:val="24"/>
          <w:szCs w:val="24"/>
        </w:rPr>
      </w:pPr>
      <w:r w:rsidRPr="006B7C43">
        <w:rPr>
          <w:rFonts w:ascii="Times New Roman" w:hAnsi="Times New Roman" w:cs="Times New Roman"/>
          <w:sz w:val="24"/>
          <w:szCs w:val="24"/>
        </w:rPr>
        <w:t xml:space="preserve">1.Н.И.Каплан, </w:t>
      </w:r>
      <w:proofErr w:type="spellStart"/>
      <w:r w:rsidRPr="006B7C43">
        <w:rPr>
          <w:rFonts w:ascii="Times New Roman" w:hAnsi="Times New Roman" w:cs="Times New Roman"/>
          <w:sz w:val="24"/>
          <w:szCs w:val="24"/>
        </w:rPr>
        <w:t>Т.Б.Митлянская</w:t>
      </w:r>
      <w:proofErr w:type="spellEnd"/>
      <w:r w:rsidRPr="006B7C43">
        <w:rPr>
          <w:rFonts w:ascii="Times New Roman" w:hAnsi="Times New Roman" w:cs="Times New Roman"/>
          <w:sz w:val="24"/>
          <w:szCs w:val="24"/>
        </w:rPr>
        <w:t xml:space="preserve"> « Народные художественные промыслы </w:t>
      </w:r>
      <w:proofErr w:type="gramStart"/>
      <w:r w:rsidRPr="006B7C43">
        <w:rPr>
          <w:rFonts w:ascii="Times New Roman" w:hAnsi="Times New Roman" w:cs="Times New Roman"/>
          <w:sz w:val="24"/>
          <w:szCs w:val="24"/>
        </w:rPr>
        <w:t>»-</w:t>
      </w:r>
      <w:proofErr w:type="gramEnd"/>
      <w:r w:rsidRPr="006B7C43">
        <w:rPr>
          <w:rFonts w:ascii="Times New Roman" w:hAnsi="Times New Roman" w:cs="Times New Roman"/>
          <w:sz w:val="24"/>
          <w:szCs w:val="24"/>
        </w:rPr>
        <w:t xml:space="preserve">М., «Высшая школа»,1980г. </w:t>
      </w:r>
    </w:p>
    <w:p w:rsidR="006B7C43" w:rsidRPr="006B7C43" w:rsidRDefault="00491D3C" w:rsidP="00897E78">
      <w:pPr>
        <w:pStyle w:val="a4"/>
        <w:jc w:val="both"/>
        <w:rPr>
          <w:rFonts w:ascii="Times New Roman" w:hAnsi="Times New Roman" w:cs="Times New Roman"/>
          <w:sz w:val="24"/>
          <w:szCs w:val="24"/>
        </w:rPr>
      </w:pPr>
      <w:r w:rsidRPr="006B7C43">
        <w:rPr>
          <w:rFonts w:ascii="Times New Roman" w:hAnsi="Times New Roman" w:cs="Times New Roman"/>
          <w:sz w:val="24"/>
          <w:szCs w:val="24"/>
        </w:rPr>
        <w:t>2.Р.А.Бардина « Изделия народных художественных промыслов и сувениры</w:t>
      </w:r>
      <w:proofErr w:type="gramStart"/>
      <w:r w:rsidRPr="006B7C43">
        <w:rPr>
          <w:rFonts w:ascii="Times New Roman" w:hAnsi="Times New Roman" w:cs="Times New Roman"/>
          <w:sz w:val="24"/>
          <w:szCs w:val="24"/>
        </w:rPr>
        <w:t>»-</w:t>
      </w:r>
      <w:proofErr w:type="gramEnd"/>
      <w:r w:rsidRPr="006B7C43">
        <w:rPr>
          <w:rFonts w:ascii="Times New Roman" w:hAnsi="Times New Roman" w:cs="Times New Roman"/>
          <w:sz w:val="24"/>
          <w:szCs w:val="24"/>
        </w:rPr>
        <w:t xml:space="preserve">М., « Высшая школа »,1990г. </w:t>
      </w:r>
    </w:p>
    <w:p w:rsidR="006B7C43" w:rsidRPr="006B7C43" w:rsidRDefault="00491D3C" w:rsidP="00897E78">
      <w:pPr>
        <w:pStyle w:val="a4"/>
        <w:jc w:val="both"/>
        <w:rPr>
          <w:rFonts w:ascii="Times New Roman" w:hAnsi="Times New Roman" w:cs="Times New Roman"/>
          <w:sz w:val="24"/>
          <w:szCs w:val="24"/>
        </w:rPr>
      </w:pPr>
      <w:r w:rsidRPr="006B7C43">
        <w:rPr>
          <w:rFonts w:ascii="Times New Roman" w:hAnsi="Times New Roman" w:cs="Times New Roman"/>
          <w:sz w:val="24"/>
          <w:szCs w:val="24"/>
        </w:rPr>
        <w:t xml:space="preserve">3.Г.Федотов « Дарите людям красоту » - М., « Просвещение»,1985 г. </w:t>
      </w:r>
    </w:p>
    <w:p w:rsidR="006B7C43" w:rsidRPr="006B7C43" w:rsidRDefault="00491D3C" w:rsidP="00897E78">
      <w:pPr>
        <w:pStyle w:val="a4"/>
        <w:jc w:val="both"/>
        <w:rPr>
          <w:rFonts w:ascii="Times New Roman" w:hAnsi="Times New Roman" w:cs="Times New Roman"/>
          <w:sz w:val="24"/>
          <w:szCs w:val="24"/>
        </w:rPr>
      </w:pPr>
      <w:r w:rsidRPr="006B7C43">
        <w:rPr>
          <w:rFonts w:ascii="Times New Roman" w:hAnsi="Times New Roman" w:cs="Times New Roman"/>
          <w:sz w:val="24"/>
          <w:szCs w:val="24"/>
        </w:rPr>
        <w:t>4.В.А.Барадулин « Художественная обработка дерева » - М., Легпромбытиздат,1986 г. 5.С.А.Соловьев «Декоративное оформление »- Издательство «Просвещение »,1987 г. 6.Красноярское книжное издательство « 300 практических советов», 1993г. 7.Я.И.Беккерман « Технология оформительских работ » Учебное пособие для ПТ</w:t>
      </w:r>
      <w:proofErr w:type="gramStart"/>
      <w:r w:rsidRPr="006B7C43">
        <w:rPr>
          <w:rFonts w:ascii="Times New Roman" w:hAnsi="Times New Roman" w:cs="Times New Roman"/>
          <w:sz w:val="24"/>
          <w:szCs w:val="24"/>
        </w:rPr>
        <w:t>У-</w:t>
      </w:r>
      <w:proofErr w:type="gramEnd"/>
      <w:r w:rsidRPr="006B7C43">
        <w:rPr>
          <w:rFonts w:ascii="Times New Roman" w:hAnsi="Times New Roman" w:cs="Times New Roman"/>
          <w:sz w:val="24"/>
          <w:szCs w:val="24"/>
        </w:rPr>
        <w:t xml:space="preserve"> М., </w:t>
      </w:r>
      <w:r w:rsidR="006B7C43" w:rsidRPr="006B7C43">
        <w:rPr>
          <w:rFonts w:ascii="Times New Roman" w:hAnsi="Times New Roman" w:cs="Times New Roman"/>
          <w:sz w:val="24"/>
          <w:szCs w:val="24"/>
        </w:rPr>
        <w:t xml:space="preserve">  </w:t>
      </w:r>
      <w:r w:rsidRPr="006B7C43">
        <w:rPr>
          <w:rFonts w:ascii="Times New Roman" w:hAnsi="Times New Roman" w:cs="Times New Roman"/>
          <w:sz w:val="24"/>
          <w:szCs w:val="24"/>
        </w:rPr>
        <w:t xml:space="preserve">« Высшая школа »,1991 г. </w:t>
      </w:r>
    </w:p>
    <w:tbl>
      <w:tblPr>
        <w:tblpPr w:leftFromText="180" w:rightFromText="180" w:vertAnchor="text" w:horzAnchor="margin" w:tblpY="1118"/>
        <w:tblW w:w="0" w:type="auto"/>
        <w:tblLook w:val="00A0"/>
      </w:tblPr>
      <w:tblGrid>
        <w:gridCol w:w="4602"/>
        <w:gridCol w:w="4753"/>
      </w:tblGrid>
      <w:tr w:rsidR="00420914" w:rsidRPr="00DC1F24" w:rsidTr="00420914">
        <w:trPr>
          <w:trHeight w:val="2292"/>
        </w:trPr>
        <w:tc>
          <w:tcPr>
            <w:tcW w:w="4602" w:type="dxa"/>
          </w:tcPr>
          <w:p w:rsidR="00420914" w:rsidRPr="00DC1F24" w:rsidRDefault="00420914" w:rsidP="00420914">
            <w:pPr>
              <w:spacing w:after="0" w:line="240" w:lineRule="auto"/>
              <w:rPr>
                <w:rFonts w:ascii="Times New Roman" w:eastAsia="Times New Roman" w:hAnsi="Times New Roman" w:cs="Calibri"/>
                <w:sz w:val="24"/>
                <w:szCs w:val="24"/>
                <w:lang w:eastAsia="zh-CN"/>
              </w:rPr>
            </w:pPr>
            <w:r w:rsidRPr="00DC1F24">
              <w:rPr>
                <w:rFonts w:ascii="Times New Roman" w:eastAsia="Times New Roman" w:hAnsi="Times New Roman" w:cs="Times New Roman"/>
                <w:sz w:val="24"/>
                <w:szCs w:val="24"/>
                <w:lang w:eastAsia="ru-RU"/>
              </w:rPr>
              <w:t xml:space="preserve">СОГЛАСОВАНО                                                     </w:t>
            </w:r>
          </w:p>
          <w:p w:rsidR="00420914" w:rsidRPr="00DC1F24" w:rsidRDefault="00420914" w:rsidP="00420914">
            <w:pPr>
              <w:spacing w:after="0" w:line="240" w:lineRule="auto"/>
              <w:rPr>
                <w:rFonts w:ascii="Times New Roman" w:eastAsia="Calibri" w:hAnsi="Times New Roman" w:cs="Times New Roman"/>
                <w:sz w:val="24"/>
                <w:szCs w:val="24"/>
                <w:lang w:eastAsia="ar-SA"/>
              </w:rPr>
            </w:pPr>
            <w:r w:rsidRPr="00DC1F24">
              <w:rPr>
                <w:rFonts w:ascii="Times New Roman" w:eastAsia="Times New Roman" w:hAnsi="Times New Roman" w:cs="Times New Roman"/>
                <w:sz w:val="24"/>
                <w:szCs w:val="24"/>
                <w:lang w:eastAsia="ru-RU"/>
              </w:rPr>
              <w:t xml:space="preserve"> Заместитель директора по МР</w:t>
            </w:r>
          </w:p>
          <w:p w:rsidR="00420914" w:rsidRPr="00DC1F24" w:rsidRDefault="00420914" w:rsidP="00420914">
            <w:pPr>
              <w:spacing w:after="0" w:line="240" w:lineRule="auto"/>
              <w:rPr>
                <w:rFonts w:ascii="Times New Roman" w:eastAsia="Times New Roman" w:hAnsi="Times New Roman" w:cs="Calibri"/>
                <w:sz w:val="24"/>
                <w:szCs w:val="24"/>
              </w:rPr>
            </w:pPr>
            <w:r w:rsidRPr="00DC1F24">
              <w:rPr>
                <w:rFonts w:ascii="Times New Roman" w:eastAsia="Times New Roman" w:hAnsi="Times New Roman" w:cs="Times New Roman"/>
                <w:sz w:val="24"/>
                <w:szCs w:val="24"/>
                <w:lang w:eastAsia="ru-RU"/>
              </w:rPr>
              <w:t>Силаева И.В. /________/</w:t>
            </w:r>
          </w:p>
          <w:p w:rsidR="00420914" w:rsidRPr="00DC1F24" w:rsidRDefault="00420914" w:rsidP="00420914">
            <w:pPr>
              <w:spacing w:after="0" w:line="240" w:lineRule="auto"/>
              <w:jc w:val="right"/>
              <w:rPr>
                <w:rFonts w:ascii="Times New Roman" w:eastAsia="Times New Roman" w:hAnsi="Times New Roman" w:cs="Times New Roman"/>
                <w:sz w:val="24"/>
                <w:szCs w:val="24"/>
                <w:lang w:eastAsia="zh-CN"/>
              </w:rPr>
            </w:pPr>
          </w:p>
          <w:p w:rsidR="00420914" w:rsidRPr="00DC1F24" w:rsidRDefault="00420914" w:rsidP="00420914">
            <w:pPr>
              <w:suppressAutoHyphens/>
              <w:spacing w:after="0" w:line="240" w:lineRule="auto"/>
              <w:rPr>
                <w:rFonts w:ascii="Times New Roman" w:eastAsia="Times New Roman" w:hAnsi="Times New Roman" w:cs="Calibri"/>
                <w:sz w:val="24"/>
                <w:szCs w:val="24"/>
                <w:lang w:eastAsia="ar-SA"/>
              </w:rPr>
            </w:pPr>
            <w:r w:rsidRPr="00DC1F24">
              <w:rPr>
                <w:rFonts w:ascii="Times New Roman" w:eastAsia="Times New Roman" w:hAnsi="Times New Roman" w:cs="Times New Roman"/>
                <w:sz w:val="24"/>
                <w:szCs w:val="24"/>
                <w:lang w:eastAsia="ru-RU"/>
              </w:rPr>
              <w:t>« 30 » августа 2018 года</w:t>
            </w:r>
          </w:p>
        </w:tc>
        <w:tc>
          <w:tcPr>
            <w:tcW w:w="4753" w:type="dxa"/>
          </w:tcPr>
          <w:p w:rsidR="00420914" w:rsidRPr="00DC1F24" w:rsidRDefault="00420914" w:rsidP="00420914">
            <w:pPr>
              <w:spacing w:after="0" w:line="240" w:lineRule="auto"/>
              <w:rPr>
                <w:rFonts w:ascii="Times New Roman" w:eastAsia="Calibri" w:hAnsi="Times New Roman" w:cs="Times New Roman"/>
                <w:sz w:val="24"/>
                <w:szCs w:val="24"/>
                <w:lang w:eastAsia="ar-SA"/>
              </w:rPr>
            </w:pPr>
            <w:r w:rsidRPr="00DC1F24">
              <w:rPr>
                <w:rFonts w:ascii="Times New Roman" w:eastAsia="Times New Roman" w:hAnsi="Times New Roman" w:cs="Times New Roman"/>
                <w:sz w:val="24"/>
                <w:szCs w:val="24"/>
                <w:lang w:eastAsia="ru-RU"/>
              </w:rPr>
              <w:t>ПРИНЯТО</w:t>
            </w:r>
          </w:p>
          <w:p w:rsidR="00420914" w:rsidRPr="00DC1F24" w:rsidRDefault="00420914" w:rsidP="00420914">
            <w:pPr>
              <w:spacing w:after="0" w:line="240" w:lineRule="auto"/>
              <w:rPr>
                <w:rFonts w:ascii="Times New Roman" w:eastAsia="Times New Roman" w:hAnsi="Times New Roman" w:cs="Calibri"/>
                <w:sz w:val="24"/>
                <w:szCs w:val="24"/>
              </w:rPr>
            </w:pPr>
            <w:r w:rsidRPr="00DC1F24">
              <w:rPr>
                <w:rFonts w:ascii="Times New Roman" w:eastAsia="Times New Roman" w:hAnsi="Times New Roman" w:cs="Times New Roman"/>
                <w:sz w:val="24"/>
                <w:szCs w:val="24"/>
                <w:lang w:eastAsia="ru-RU"/>
              </w:rPr>
              <w:t>Решение педагогического совета</w:t>
            </w:r>
          </w:p>
          <w:p w:rsidR="00420914" w:rsidRPr="00DC1F24" w:rsidRDefault="00420914" w:rsidP="00420914">
            <w:pPr>
              <w:spacing w:after="0" w:line="240" w:lineRule="auto"/>
              <w:rPr>
                <w:rFonts w:ascii="Times New Roman" w:eastAsia="Times New Roman" w:hAnsi="Times New Roman" w:cs="Times New Roman"/>
                <w:sz w:val="24"/>
                <w:szCs w:val="24"/>
                <w:lang w:eastAsia="zh-CN"/>
              </w:rPr>
            </w:pPr>
            <w:r w:rsidRPr="00DC1F24">
              <w:rPr>
                <w:rFonts w:ascii="Times New Roman" w:eastAsia="Times New Roman" w:hAnsi="Times New Roman" w:cs="Times New Roman"/>
                <w:sz w:val="24"/>
                <w:szCs w:val="24"/>
                <w:lang w:eastAsia="ru-RU"/>
              </w:rPr>
              <w:t>МБОУ «Степановская СОШ»</w:t>
            </w:r>
          </w:p>
          <w:p w:rsidR="00420914" w:rsidRPr="00DC1F24" w:rsidRDefault="00420914" w:rsidP="00420914">
            <w:pPr>
              <w:spacing w:after="0" w:line="240" w:lineRule="auto"/>
              <w:rPr>
                <w:rFonts w:ascii="Times New Roman" w:eastAsia="Times New Roman" w:hAnsi="Times New Roman" w:cs="Times New Roman"/>
                <w:sz w:val="24"/>
                <w:szCs w:val="24"/>
                <w:lang w:eastAsia="ru-RU"/>
              </w:rPr>
            </w:pPr>
          </w:p>
          <w:p w:rsidR="00420914" w:rsidRPr="00DC1F24" w:rsidRDefault="00420914" w:rsidP="00420914">
            <w:pPr>
              <w:spacing w:after="0" w:line="240" w:lineRule="auto"/>
              <w:rPr>
                <w:rFonts w:ascii="Times New Roman" w:eastAsia="Times New Roman" w:hAnsi="Times New Roman" w:cs="Times New Roman"/>
                <w:sz w:val="24"/>
                <w:szCs w:val="24"/>
                <w:lang w:eastAsia="ru-RU"/>
              </w:rPr>
            </w:pPr>
            <w:r w:rsidRPr="00DC1F24">
              <w:rPr>
                <w:rFonts w:ascii="Times New Roman" w:eastAsia="Times New Roman" w:hAnsi="Times New Roman" w:cs="Times New Roman"/>
                <w:sz w:val="24"/>
                <w:szCs w:val="24"/>
                <w:lang w:eastAsia="ru-RU"/>
              </w:rPr>
              <w:t xml:space="preserve"> « 30 » августа 2018 г. Протокол № 1</w:t>
            </w:r>
          </w:p>
          <w:p w:rsidR="00420914" w:rsidRPr="00DC1F24" w:rsidRDefault="00420914" w:rsidP="00420914">
            <w:pPr>
              <w:suppressAutoHyphens/>
              <w:spacing w:after="0"/>
              <w:jc w:val="right"/>
              <w:rPr>
                <w:rFonts w:ascii="Times New Roman" w:eastAsia="Times New Roman" w:hAnsi="Times New Roman" w:cs="Calibri"/>
                <w:sz w:val="24"/>
                <w:szCs w:val="24"/>
                <w:lang w:eastAsia="ar-SA"/>
              </w:rPr>
            </w:pPr>
          </w:p>
        </w:tc>
      </w:tr>
    </w:tbl>
    <w:p w:rsidR="006B7C43" w:rsidRPr="006B7C43" w:rsidRDefault="00491D3C" w:rsidP="00897E78">
      <w:pPr>
        <w:pStyle w:val="a4"/>
        <w:jc w:val="both"/>
        <w:rPr>
          <w:rFonts w:ascii="Times New Roman" w:hAnsi="Times New Roman" w:cs="Times New Roman"/>
          <w:sz w:val="24"/>
          <w:szCs w:val="24"/>
        </w:rPr>
      </w:pPr>
      <w:r w:rsidRPr="006B7C43">
        <w:rPr>
          <w:rFonts w:ascii="Times New Roman" w:hAnsi="Times New Roman" w:cs="Times New Roman"/>
          <w:sz w:val="24"/>
          <w:szCs w:val="24"/>
        </w:rPr>
        <w:t>8.Д.Райт « Искусство выжигания по дереву »- Издательская группа «</w:t>
      </w:r>
      <w:proofErr w:type="spellStart"/>
      <w:r w:rsidRPr="006B7C43">
        <w:rPr>
          <w:rFonts w:ascii="Times New Roman" w:hAnsi="Times New Roman" w:cs="Times New Roman"/>
          <w:sz w:val="24"/>
          <w:szCs w:val="24"/>
        </w:rPr>
        <w:t>Контэнт</w:t>
      </w:r>
      <w:proofErr w:type="spellEnd"/>
      <w:r w:rsidRPr="006B7C43">
        <w:rPr>
          <w:rFonts w:ascii="Times New Roman" w:hAnsi="Times New Roman" w:cs="Times New Roman"/>
          <w:sz w:val="24"/>
          <w:szCs w:val="24"/>
        </w:rPr>
        <w:t xml:space="preserve">», 2005 г. </w:t>
      </w:r>
    </w:p>
    <w:p w:rsidR="00420914" w:rsidRPr="006B7C43" w:rsidRDefault="00491D3C" w:rsidP="00897E78">
      <w:pPr>
        <w:pStyle w:val="a4"/>
        <w:jc w:val="both"/>
        <w:rPr>
          <w:rFonts w:ascii="Times New Roman" w:hAnsi="Times New Roman" w:cs="Times New Roman"/>
          <w:sz w:val="24"/>
          <w:szCs w:val="24"/>
        </w:rPr>
      </w:pPr>
      <w:r w:rsidRPr="006B7C43">
        <w:rPr>
          <w:rFonts w:ascii="Times New Roman" w:hAnsi="Times New Roman" w:cs="Times New Roman"/>
          <w:sz w:val="24"/>
          <w:szCs w:val="24"/>
        </w:rPr>
        <w:t>9. С. Уолтерс «Пирография, или Искусство выжигания по дереву»- Росто</w:t>
      </w:r>
      <w:proofErr w:type="gramStart"/>
      <w:r w:rsidRPr="006B7C43">
        <w:rPr>
          <w:rFonts w:ascii="Times New Roman" w:hAnsi="Times New Roman" w:cs="Times New Roman"/>
          <w:sz w:val="24"/>
          <w:szCs w:val="24"/>
        </w:rPr>
        <w:t>в-</w:t>
      </w:r>
      <w:proofErr w:type="gramEnd"/>
      <w:r w:rsidRPr="006B7C43">
        <w:rPr>
          <w:rFonts w:ascii="Times New Roman" w:hAnsi="Times New Roman" w:cs="Times New Roman"/>
          <w:sz w:val="24"/>
          <w:szCs w:val="24"/>
        </w:rPr>
        <w:t xml:space="preserve"> </w:t>
      </w:r>
      <w:proofErr w:type="spellStart"/>
      <w:r w:rsidRPr="006B7C43">
        <w:rPr>
          <w:rFonts w:ascii="Times New Roman" w:hAnsi="Times New Roman" w:cs="Times New Roman"/>
          <w:sz w:val="24"/>
          <w:szCs w:val="24"/>
        </w:rPr>
        <w:t>наДону</w:t>
      </w:r>
      <w:proofErr w:type="spellEnd"/>
      <w:r w:rsidRPr="006B7C43">
        <w:rPr>
          <w:rFonts w:ascii="Times New Roman" w:hAnsi="Times New Roman" w:cs="Times New Roman"/>
          <w:sz w:val="24"/>
          <w:szCs w:val="24"/>
        </w:rPr>
        <w:t>: «Феникс», 2006г. 10. Карабанов И.А. Технология обработки древесины. – М.: Просвещение, 2002</w:t>
      </w:r>
    </w:p>
    <w:sectPr w:rsidR="00420914" w:rsidRPr="006B7C43" w:rsidSect="00491D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92A82"/>
    <w:multiLevelType w:val="hybridMultilevel"/>
    <w:tmpl w:val="551ED476"/>
    <w:lvl w:ilvl="0" w:tplc="63B48CE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30B7"/>
    <w:rsid w:val="003F40A5"/>
    <w:rsid w:val="00420914"/>
    <w:rsid w:val="00491D3C"/>
    <w:rsid w:val="004B4CE5"/>
    <w:rsid w:val="00525975"/>
    <w:rsid w:val="006246CE"/>
    <w:rsid w:val="006B7C43"/>
    <w:rsid w:val="00756911"/>
    <w:rsid w:val="00861F3A"/>
    <w:rsid w:val="008630B7"/>
    <w:rsid w:val="00896001"/>
    <w:rsid w:val="00897E78"/>
    <w:rsid w:val="0091200B"/>
    <w:rsid w:val="00921EC9"/>
    <w:rsid w:val="00B47339"/>
    <w:rsid w:val="00CF3049"/>
    <w:rsid w:val="00D33888"/>
    <w:rsid w:val="00D425A8"/>
    <w:rsid w:val="00FD0DD3"/>
    <w:rsid w:val="00FF6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0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1F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97E78"/>
    <w:pPr>
      <w:spacing w:after="0" w:line="240" w:lineRule="auto"/>
    </w:pPr>
  </w:style>
</w:styles>
</file>

<file path=word/webSettings.xml><?xml version="1.0" encoding="utf-8"?>
<w:webSettings xmlns:r="http://schemas.openxmlformats.org/officeDocument/2006/relationships" xmlns:w="http://schemas.openxmlformats.org/wordprocessingml/2006/main">
  <w:divs>
    <w:div w:id="4017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2284</Words>
  <Characters>13025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Microsoft Office</cp:lastModifiedBy>
  <cp:revision>6</cp:revision>
  <dcterms:created xsi:type="dcterms:W3CDTF">2018-09-16T11:17:00Z</dcterms:created>
  <dcterms:modified xsi:type="dcterms:W3CDTF">2018-10-01T02:49:00Z</dcterms:modified>
</cp:coreProperties>
</file>