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00" w:rsidRPr="00DE3A14" w:rsidRDefault="008B4900" w:rsidP="008B4900">
      <w:pPr>
        <w:pStyle w:val="a3"/>
        <w:spacing w:line="240" w:lineRule="auto"/>
        <w:jc w:val="center"/>
        <w:rPr>
          <w:color w:val="auto"/>
          <w:sz w:val="32"/>
          <w:szCs w:val="32"/>
        </w:rPr>
      </w:pPr>
      <w:bookmarkStart w:id="0" w:name="__DdeLink__102_219208940"/>
      <w:bookmarkEnd w:id="0"/>
      <w:r w:rsidRPr="00DE3A14">
        <w:rPr>
          <w:sz w:val="32"/>
          <w:szCs w:val="32"/>
        </w:rPr>
        <w:t>Муни</w:t>
      </w:r>
      <w:r w:rsidRPr="00DE3A14">
        <w:rPr>
          <w:color w:val="auto"/>
          <w:sz w:val="32"/>
          <w:szCs w:val="32"/>
        </w:rPr>
        <w:t>ципальное бюджетное общеобразовательное учреждение</w:t>
      </w:r>
    </w:p>
    <w:p w:rsidR="008B4900" w:rsidRPr="00DE3A14" w:rsidRDefault="008B4900" w:rsidP="008B4900">
      <w:pPr>
        <w:spacing w:after="0" w:line="240" w:lineRule="auto"/>
        <w:jc w:val="center"/>
        <w:rPr>
          <w:rFonts w:ascii="Times New Roman" w:eastAsia="Times New Roman" w:hAnsi="Times New Roman" w:cs="Times New Roman"/>
          <w:sz w:val="32"/>
          <w:szCs w:val="32"/>
        </w:rPr>
      </w:pPr>
      <w:r w:rsidRPr="00DE3A14">
        <w:rPr>
          <w:rFonts w:ascii="Times New Roman" w:eastAsia="Times New Roman" w:hAnsi="Times New Roman" w:cs="Times New Roman"/>
          <w:sz w:val="32"/>
          <w:szCs w:val="32"/>
        </w:rPr>
        <w:t>«Степановская средняя общеобразовательная школа»</w:t>
      </w:r>
    </w:p>
    <w:p w:rsidR="008B4900" w:rsidRPr="00DE3A14" w:rsidRDefault="008B4900" w:rsidP="008B4900">
      <w:pPr>
        <w:spacing w:after="0" w:line="240" w:lineRule="auto"/>
        <w:jc w:val="center"/>
        <w:rPr>
          <w:rFonts w:ascii="Times New Roman" w:eastAsia="Times New Roman" w:hAnsi="Times New Roman" w:cs="Times New Roman"/>
          <w:sz w:val="32"/>
          <w:szCs w:val="32"/>
        </w:rPr>
      </w:pPr>
      <w:proofErr w:type="spellStart"/>
      <w:r w:rsidRPr="00DE3A14">
        <w:rPr>
          <w:rFonts w:ascii="Times New Roman" w:eastAsia="Times New Roman" w:hAnsi="Times New Roman" w:cs="Times New Roman"/>
          <w:sz w:val="32"/>
          <w:szCs w:val="32"/>
        </w:rPr>
        <w:t>Верхнекетского</w:t>
      </w:r>
      <w:proofErr w:type="spellEnd"/>
      <w:r w:rsidRPr="00DE3A14">
        <w:rPr>
          <w:rFonts w:ascii="Times New Roman" w:eastAsia="Times New Roman" w:hAnsi="Times New Roman" w:cs="Times New Roman"/>
          <w:sz w:val="32"/>
          <w:szCs w:val="32"/>
        </w:rPr>
        <w:t xml:space="preserve"> района Томской области</w:t>
      </w:r>
    </w:p>
    <w:p w:rsidR="008B4900" w:rsidRPr="00DE3A14" w:rsidRDefault="008B4900" w:rsidP="008B4900">
      <w:pPr>
        <w:pStyle w:val="a3"/>
        <w:spacing w:line="240" w:lineRule="auto"/>
        <w:jc w:val="center"/>
        <w:rPr>
          <w:color w:val="auto"/>
          <w:sz w:val="32"/>
          <w:szCs w:val="32"/>
        </w:rPr>
      </w:pPr>
    </w:p>
    <w:p w:rsidR="008B4900" w:rsidRPr="00DE3A14" w:rsidRDefault="008B4900" w:rsidP="008B4900">
      <w:pPr>
        <w:pStyle w:val="a3"/>
        <w:jc w:val="center"/>
        <w:rPr>
          <w:color w:val="auto"/>
          <w:sz w:val="32"/>
          <w:szCs w:val="32"/>
        </w:rPr>
      </w:pPr>
    </w:p>
    <w:p w:rsidR="008B4900" w:rsidRPr="00DE3A14" w:rsidRDefault="008C5F0E" w:rsidP="008B4900">
      <w:pPr>
        <w:pStyle w:val="a3"/>
        <w:jc w:val="center"/>
        <w:rPr>
          <w:color w:val="auto"/>
          <w:sz w:val="32"/>
          <w:szCs w:val="32"/>
        </w:rPr>
      </w:pPr>
      <w:r>
        <w:rPr>
          <w:noProof/>
          <w:color w:val="auto"/>
          <w:sz w:val="32"/>
          <w:szCs w:val="32"/>
        </w:rPr>
        <w:drawing>
          <wp:anchor distT="0" distB="0" distL="114300" distR="114300" simplePos="0" relativeHeight="251659264" behindDoc="1" locked="0" layoutInCell="1" allowOverlap="1">
            <wp:simplePos x="0" y="0"/>
            <wp:positionH relativeFrom="column">
              <wp:posOffset>3444240</wp:posOffset>
            </wp:positionH>
            <wp:positionV relativeFrom="paragraph">
              <wp:posOffset>216535</wp:posOffset>
            </wp:positionV>
            <wp:extent cx="1714500" cy="1781175"/>
            <wp:effectExtent l="19050" t="0" r="0" b="0"/>
            <wp:wrapNone/>
            <wp:docPr id="1"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6" cstate="print"/>
                    <a:srcRect/>
                    <a:stretch>
                      <a:fillRect/>
                    </a:stretch>
                  </pic:blipFill>
                  <pic:spPr bwMode="auto">
                    <a:xfrm>
                      <a:off x="0" y="0"/>
                      <a:ext cx="1714500" cy="1781175"/>
                    </a:xfrm>
                    <a:prstGeom prst="rect">
                      <a:avLst/>
                    </a:prstGeom>
                    <a:noFill/>
                    <a:ln w="9525">
                      <a:noFill/>
                      <a:miter lim="800000"/>
                      <a:headEnd/>
                      <a:tailEnd/>
                    </a:ln>
                  </pic:spPr>
                </pic:pic>
              </a:graphicData>
            </a:graphic>
          </wp:anchor>
        </w:drawing>
      </w:r>
    </w:p>
    <w:p w:rsidR="008B4900" w:rsidRPr="00DE3A14" w:rsidRDefault="008B4900" w:rsidP="008B4900">
      <w:pPr>
        <w:spacing w:after="0"/>
        <w:ind w:right="-284"/>
        <w:jc w:val="right"/>
        <w:rPr>
          <w:rFonts w:ascii="Times New Roman" w:eastAsia="Times New Roman" w:hAnsi="Times New Roman" w:cs="Times New Roman"/>
          <w:sz w:val="32"/>
          <w:szCs w:val="32"/>
        </w:rPr>
      </w:pPr>
      <w:r w:rsidRPr="00DE3A14">
        <w:rPr>
          <w:rFonts w:ascii="Times New Roman" w:eastAsia="Times New Roman" w:hAnsi="Times New Roman" w:cs="Times New Roman"/>
          <w:sz w:val="32"/>
          <w:szCs w:val="32"/>
        </w:rPr>
        <w:t>УТВЕРЖДАЮ</w:t>
      </w:r>
    </w:p>
    <w:p w:rsidR="008B4900" w:rsidRPr="00DE3A14" w:rsidRDefault="008B4900" w:rsidP="008B4900">
      <w:pPr>
        <w:spacing w:after="0"/>
        <w:ind w:right="-284"/>
        <w:jc w:val="right"/>
        <w:rPr>
          <w:rFonts w:ascii="Times New Roman" w:eastAsia="Times New Roman" w:hAnsi="Times New Roman" w:cs="Times New Roman"/>
          <w:sz w:val="32"/>
          <w:szCs w:val="32"/>
        </w:rPr>
      </w:pPr>
      <w:r w:rsidRPr="00DE3A14">
        <w:rPr>
          <w:rFonts w:ascii="Times New Roman" w:eastAsia="Times New Roman" w:hAnsi="Times New Roman" w:cs="Times New Roman"/>
          <w:sz w:val="32"/>
          <w:szCs w:val="32"/>
        </w:rPr>
        <w:t>директор</w:t>
      </w:r>
    </w:p>
    <w:p w:rsidR="008B4900" w:rsidRPr="00DE3A14" w:rsidRDefault="008C5F0E" w:rsidP="008C5F0E">
      <w:pPr>
        <w:tabs>
          <w:tab w:val="left" w:pos="2250"/>
          <w:tab w:val="right" w:pos="9639"/>
        </w:tabs>
        <w:spacing w:after="0"/>
        <w:ind w:right="-284"/>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8B4900" w:rsidRPr="00DE3A14">
        <w:rPr>
          <w:rFonts w:ascii="Times New Roman" w:eastAsia="Times New Roman" w:hAnsi="Times New Roman" w:cs="Times New Roman"/>
          <w:sz w:val="32"/>
          <w:szCs w:val="32"/>
        </w:rPr>
        <w:t xml:space="preserve"> МБОУ «Степановская СОШ»</w:t>
      </w:r>
    </w:p>
    <w:p w:rsidR="008B4900" w:rsidRPr="00DE3A14" w:rsidRDefault="008B4900" w:rsidP="008B4900">
      <w:pPr>
        <w:tabs>
          <w:tab w:val="left" w:pos="3544"/>
          <w:tab w:val="left" w:pos="6090"/>
          <w:tab w:val="left" w:pos="6285"/>
          <w:tab w:val="right" w:pos="9072"/>
        </w:tabs>
        <w:spacing w:after="0"/>
        <w:ind w:right="-284"/>
        <w:rPr>
          <w:rFonts w:ascii="Times New Roman" w:eastAsia="Times New Roman" w:hAnsi="Times New Roman" w:cs="Times New Roman"/>
          <w:sz w:val="32"/>
          <w:szCs w:val="32"/>
        </w:rPr>
      </w:pPr>
      <w:r w:rsidRPr="00DE3A14">
        <w:rPr>
          <w:rFonts w:ascii="Times New Roman" w:eastAsia="Times New Roman" w:hAnsi="Times New Roman" w:cs="Times New Roman"/>
          <w:sz w:val="32"/>
          <w:szCs w:val="32"/>
        </w:rPr>
        <w:tab/>
      </w:r>
      <w:r w:rsidRPr="00DE3A14">
        <w:rPr>
          <w:rFonts w:ascii="Times New Roman" w:eastAsia="Times New Roman" w:hAnsi="Times New Roman" w:cs="Times New Roman"/>
          <w:sz w:val="32"/>
          <w:szCs w:val="32"/>
        </w:rPr>
        <w:tab/>
        <w:t>________    А.А. Андреев</w:t>
      </w:r>
      <w:r w:rsidRPr="00DE3A14">
        <w:rPr>
          <w:rFonts w:ascii="Times New Roman" w:eastAsia="Times New Roman" w:hAnsi="Times New Roman" w:cs="Times New Roman"/>
          <w:sz w:val="32"/>
          <w:szCs w:val="32"/>
        </w:rPr>
        <w:tab/>
      </w:r>
    </w:p>
    <w:p w:rsidR="008B4900" w:rsidRPr="00DE3A14" w:rsidRDefault="008B4900" w:rsidP="008B4900">
      <w:pPr>
        <w:spacing w:after="0"/>
        <w:ind w:left="720" w:right="-284"/>
        <w:jc w:val="right"/>
        <w:rPr>
          <w:rFonts w:ascii="Times New Roman" w:eastAsia="Times New Roman" w:hAnsi="Times New Roman" w:cs="Times New Roman"/>
          <w:sz w:val="32"/>
          <w:szCs w:val="32"/>
          <w:vertAlign w:val="superscript"/>
        </w:rPr>
      </w:pPr>
      <w:r w:rsidRPr="00DE3A14">
        <w:rPr>
          <w:rFonts w:ascii="Times New Roman" w:eastAsia="Times New Roman" w:hAnsi="Times New Roman" w:cs="Times New Roman"/>
          <w:sz w:val="32"/>
          <w:szCs w:val="32"/>
        </w:rPr>
        <w:t xml:space="preserve">Приказ от </w:t>
      </w:r>
      <w:r w:rsidR="00D34B15" w:rsidRPr="00DE3A14">
        <w:rPr>
          <w:rFonts w:ascii="Times New Roman" w:eastAsia="Times New Roman" w:hAnsi="Times New Roman" w:cs="Times New Roman"/>
          <w:sz w:val="32"/>
          <w:szCs w:val="32"/>
          <w:u w:val="single"/>
        </w:rPr>
        <w:t>30</w:t>
      </w:r>
      <w:r w:rsidRPr="00DE3A14">
        <w:rPr>
          <w:rFonts w:ascii="Times New Roman" w:eastAsia="Times New Roman" w:hAnsi="Times New Roman" w:cs="Times New Roman"/>
          <w:sz w:val="32"/>
          <w:szCs w:val="32"/>
          <w:u w:val="single"/>
        </w:rPr>
        <w:t xml:space="preserve">.08.2018 </w:t>
      </w:r>
      <w:r w:rsidRPr="00DE3A14">
        <w:rPr>
          <w:rFonts w:ascii="Times New Roman" w:eastAsia="Times New Roman" w:hAnsi="Times New Roman" w:cs="Times New Roman"/>
          <w:sz w:val="32"/>
          <w:szCs w:val="32"/>
        </w:rPr>
        <w:t xml:space="preserve">г.  № </w:t>
      </w:r>
      <w:r w:rsidRPr="00DE3A14">
        <w:rPr>
          <w:rFonts w:ascii="Times New Roman" w:eastAsia="Times New Roman" w:hAnsi="Times New Roman" w:cs="Times New Roman"/>
          <w:sz w:val="32"/>
          <w:szCs w:val="32"/>
          <w:u w:val="single"/>
        </w:rPr>
        <w:t>1</w:t>
      </w:r>
      <w:r w:rsidR="00D34B15" w:rsidRPr="00DE3A14">
        <w:rPr>
          <w:rFonts w:ascii="Times New Roman" w:eastAsia="Times New Roman" w:hAnsi="Times New Roman" w:cs="Times New Roman"/>
          <w:sz w:val="32"/>
          <w:szCs w:val="32"/>
          <w:u w:val="single"/>
        </w:rPr>
        <w:t>21/1</w:t>
      </w:r>
    </w:p>
    <w:p w:rsidR="008B4900" w:rsidRPr="00DE3A14" w:rsidRDefault="008B4900" w:rsidP="008B4900">
      <w:pPr>
        <w:pStyle w:val="a3"/>
        <w:jc w:val="center"/>
        <w:rPr>
          <w:color w:val="auto"/>
          <w:sz w:val="32"/>
          <w:szCs w:val="32"/>
        </w:rPr>
      </w:pPr>
    </w:p>
    <w:p w:rsidR="008B4900" w:rsidRPr="00DE3A14" w:rsidRDefault="008B4900" w:rsidP="008B4900">
      <w:pPr>
        <w:pStyle w:val="a3"/>
        <w:jc w:val="center"/>
        <w:rPr>
          <w:color w:val="auto"/>
          <w:sz w:val="32"/>
          <w:szCs w:val="32"/>
        </w:rPr>
      </w:pPr>
    </w:p>
    <w:p w:rsidR="008B4900" w:rsidRPr="00DE3A14" w:rsidRDefault="008B4900" w:rsidP="008B4900">
      <w:pPr>
        <w:pStyle w:val="a3"/>
        <w:tabs>
          <w:tab w:val="center" w:pos="4677"/>
          <w:tab w:val="right" w:pos="9355"/>
        </w:tabs>
        <w:rPr>
          <w:color w:val="auto"/>
          <w:sz w:val="32"/>
          <w:szCs w:val="32"/>
        </w:rPr>
      </w:pPr>
    </w:p>
    <w:p w:rsidR="00566EAE" w:rsidRPr="00DE3A14" w:rsidRDefault="00566EAE" w:rsidP="008B4900">
      <w:pPr>
        <w:pStyle w:val="a3"/>
        <w:tabs>
          <w:tab w:val="left" w:pos="2955"/>
        </w:tabs>
        <w:spacing w:line="276" w:lineRule="auto"/>
        <w:jc w:val="center"/>
        <w:rPr>
          <w:color w:val="auto"/>
          <w:sz w:val="32"/>
          <w:szCs w:val="32"/>
        </w:rPr>
      </w:pPr>
      <w:r w:rsidRPr="00DE3A14">
        <w:rPr>
          <w:color w:val="auto"/>
          <w:sz w:val="32"/>
          <w:szCs w:val="32"/>
        </w:rPr>
        <w:t>РАБОЧАЯ ПРОГРАММА</w:t>
      </w:r>
    </w:p>
    <w:p w:rsidR="008B4900" w:rsidRPr="00DE3A14" w:rsidRDefault="008B4900" w:rsidP="008B4900">
      <w:pPr>
        <w:pStyle w:val="a3"/>
        <w:tabs>
          <w:tab w:val="left" w:pos="2955"/>
        </w:tabs>
        <w:spacing w:line="276" w:lineRule="auto"/>
        <w:jc w:val="center"/>
        <w:rPr>
          <w:color w:val="auto"/>
          <w:sz w:val="32"/>
          <w:szCs w:val="32"/>
        </w:rPr>
      </w:pPr>
      <w:r w:rsidRPr="00DE3A14">
        <w:rPr>
          <w:color w:val="auto"/>
          <w:sz w:val="32"/>
          <w:szCs w:val="32"/>
        </w:rPr>
        <w:t>курса внеурочной деятельности по изобразительному искусству</w:t>
      </w:r>
    </w:p>
    <w:p w:rsidR="008B4900" w:rsidRPr="00DE3A14" w:rsidRDefault="008B4900" w:rsidP="008B4900">
      <w:pPr>
        <w:pStyle w:val="a3"/>
        <w:tabs>
          <w:tab w:val="left" w:pos="2955"/>
        </w:tabs>
        <w:spacing w:line="276" w:lineRule="auto"/>
        <w:jc w:val="center"/>
        <w:rPr>
          <w:color w:val="auto"/>
          <w:sz w:val="32"/>
          <w:szCs w:val="32"/>
        </w:rPr>
      </w:pPr>
      <w:r w:rsidRPr="00DE3A14">
        <w:rPr>
          <w:color w:val="auto"/>
          <w:sz w:val="32"/>
          <w:szCs w:val="32"/>
        </w:rPr>
        <w:t>«Акварельки»</w:t>
      </w:r>
    </w:p>
    <w:p w:rsidR="008B4900" w:rsidRPr="00DE3A14" w:rsidRDefault="008B4900" w:rsidP="008B4900">
      <w:pPr>
        <w:pStyle w:val="a3"/>
        <w:tabs>
          <w:tab w:val="left" w:pos="2955"/>
        </w:tabs>
        <w:spacing w:line="276" w:lineRule="auto"/>
        <w:jc w:val="center"/>
        <w:rPr>
          <w:color w:val="auto"/>
          <w:sz w:val="32"/>
          <w:szCs w:val="32"/>
        </w:rPr>
      </w:pPr>
      <w:r w:rsidRPr="00DE3A14">
        <w:rPr>
          <w:color w:val="auto"/>
          <w:sz w:val="32"/>
          <w:szCs w:val="32"/>
        </w:rPr>
        <w:t>Срок реализации программы: 1 год</w:t>
      </w:r>
    </w:p>
    <w:p w:rsidR="008B4900" w:rsidRPr="00DE3A14" w:rsidRDefault="008B4900" w:rsidP="008B4900">
      <w:pPr>
        <w:pStyle w:val="a3"/>
        <w:tabs>
          <w:tab w:val="left" w:pos="2955"/>
        </w:tabs>
        <w:spacing w:line="276" w:lineRule="auto"/>
        <w:jc w:val="center"/>
        <w:rPr>
          <w:color w:val="auto"/>
          <w:sz w:val="32"/>
          <w:szCs w:val="32"/>
        </w:rPr>
      </w:pPr>
      <w:r w:rsidRPr="00DE3A14">
        <w:rPr>
          <w:color w:val="auto"/>
          <w:sz w:val="32"/>
          <w:szCs w:val="32"/>
        </w:rPr>
        <w:t xml:space="preserve"> 2 класс</w:t>
      </w:r>
    </w:p>
    <w:p w:rsidR="008B4900" w:rsidRPr="00DE3A14" w:rsidRDefault="008B4900" w:rsidP="008B4900">
      <w:pPr>
        <w:pStyle w:val="a3"/>
        <w:rPr>
          <w:color w:val="auto"/>
          <w:sz w:val="32"/>
          <w:szCs w:val="32"/>
        </w:rPr>
      </w:pPr>
      <w:bookmarkStart w:id="1" w:name="__DdeLink__70_609863276"/>
      <w:bookmarkEnd w:id="1"/>
    </w:p>
    <w:p w:rsidR="008B4900" w:rsidRPr="00DE3A14" w:rsidRDefault="008B4900" w:rsidP="008B4900">
      <w:pPr>
        <w:pStyle w:val="a3"/>
        <w:rPr>
          <w:color w:val="auto"/>
          <w:sz w:val="32"/>
          <w:szCs w:val="32"/>
        </w:rPr>
      </w:pPr>
    </w:p>
    <w:p w:rsidR="008B4900" w:rsidRPr="00DE3A14" w:rsidRDefault="008B4900" w:rsidP="008B4900">
      <w:pPr>
        <w:pStyle w:val="a3"/>
        <w:spacing w:line="276" w:lineRule="auto"/>
        <w:rPr>
          <w:color w:val="auto"/>
          <w:sz w:val="32"/>
          <w:szCs w:val="32"/>
        </w:rPr>
      </w:pPr>
    </w:p>
    <w:p w:rsidR="008B4900" w:rsidRPr="00DE3A14" w:rsidRDefault="008B4900" w:rsidP="008B4900">
      <w:pPr>
        <w:pStyle w:val="a3"/>
        <w:tabs>
          <w:tab w:val="left" w:pos="6450"/>
        </w:tabs>
        <w:spacing w:line="276" w:lineRule="auto"/>
        <w:rPr>
          <w:sz w:val="32"/>
          <w:szCs w:val="32"/>
        </w:rPr>
      </w:pPr>
      <w:r w:rsidRPr="00DE3A14">
        <w:rPr>
          <w:sz w:val="32"/>
          <w:szCs w:val="32"/>
        </w:rPr>
        <w:t>Годовое количество часов</w:t>
      </w:r>
      <w:r w:rsidR="00DE3A14" w:rsidRPr="00DE3A14">
        <w:rPr>
          <w:sz w:val="32"/>
          <w:szCs w:val="32"/>
        </w:rPr>
        <w:t xml:space="preserve"> </w:t>
      </w:r>
      <w:r w:rsidRPr="00DE3A14">
        <w:rPr>
          <w:sz w:val="32"/>
          <w:szCs w:val="32"/>
        </w:rPr>
        <w:t>34</w:t>
      </w:r>
    </w:p>
    <w:p w:rsidR="008B4900" w:rsidRPr="00DE3A14" w:rsidRDefault="008B4900" w:rsidP="008B4900">
      <w:pPr>
        <w:pStyle w:val="a3"/>
        <w:tabs>
          <w:tab w:val="left" w:pos="6450"/>
        </w:tabs>
        <w:spacing w:line="276" w:lineRule="auto"/>
        <w:rPr>
          <w:sz w:val="32"/>
          <w:szCs w:val="32"/>
        </w:rPr>
      </w:pPr>
      <w:r w:rsidRPr="00DE3A14">
        <w:rPr>
          <w:sz w:val="32"/>
          <w:szCs w:val="32"/>
        </w:rPr>
        <w:t>Количество часов в неделю</w:t>
      </w:r>
      <w:r w:rsidR="00DE3A14" w:rsidRPr="00DE3A14">
        <w:rPr>
          <w:sz w:val="32"/>
          <w:szCs w:val="32"/>
        </w:rPr>
        <w:t xml:space="preserve"> </w:t>
      </w:r>
      <w:r w:rsidRPr="00DE3A14">
        <w:rPr>
          <w:sz w:val="32"/>
          <w:szCs w:val="32"/>
        </w:rPr>
        <w:t xml:space="preserve"> 1</w:t>
      </w:r>
    </w:p>
    <w:p w:rsidR="008B4900" w:rsidRPr="00DE3A14" w:rsidRDefault="008B4900" w:rsidP="008B4900">
      <w:pPr>
        <w:pStyle w:val="a3"/>
        <w:tabs>
          <w:tab w:val="left" w:pos="6450"/>
        </w:tabs>
        <w:rPr>
          <w:sz w:val="32"/>
          <w:szCs w:val="32"/>
        </w:rPr>
      </w:pPr>
    </w:p>
    <w:p w:rsidR="008B4900" w:rsidRPr="00DE3A14" w:rsidRDefault="008B4900" w:rsidP="008B4900">
      <w:pPr>
        <w:pStyle w:val="a3"/>
        <w:tabs>
          <w:tab w:val="left" w:pos="6450"/>
        </w:tabs>
        <w:rPr>
          <w:sz w:val="32"/>
          <w:szCs w:val="32"/>
        </w:rPr>
      </w:pPr>
    </w:p>
    <w:p w:rsidR="008B4900" w:rsidRPr="00DE3A14" w:rsidRDefault="008B4900" w:rsidP="008B4900">
      <w:pPr>
        <w:pStyle w:val="a3"/>
        <w:rPr>
          <w:color w:val="auto"/>
          <w:sz w:val="32"/>
          <w:szCs w:val="32"/>
        </w:rPr>
      </w:pPr>
    </w:p>
    <w:p w:rsidR="008B4900" w:rsidRPr="00DE3A14" w:rsidRDefault="008B4900" w:rsidP="008B4900">
      <w:pPr>
        <w:pStyle w:val="a3"/>
        <w:rPr>
          <w:color w:val="auto"/>
          <w:sz w:val="32"/>
          <w:szCs w:val="32"/>
        </w:rPr>
      </w:pPr>
    </w:p>
    <w:p w:rsidR="008B4900" w:rsidRPr="00DE3A14" w:rsidRDefault="008B4900" w:rsidP="008B4900">
      <w:pPr>
        <w:pStyle w:val="a3"/>
        <w:rPr>
          <w:color w:val="auto"/>
          <w:sz w:val="32"/>
          <w:szCs w:val="32"/>
        </w:rPr>
      </w:pPr>
    </w:p>
    <w:p w:rsidR="008B4900" w:rsidRPr="00DE3A14" w:rsidRDefault="008B4900" w:rsidP="008B4900">
      <w:pPr>
        <w:pStyle w:val="a3"/>
        <w:tabs>
          <w:tab w:val="left" w:pos="2955"/>
        </w:tabs>
        <w:jc w:val="right"/>
        <w:rPr>
          <w:color w:val="auto"/>
          <w:sz w:val="32"/>
          <w:szCs w:val="32"/>
        </w:rPr>
      </w:pPr>
      <w:r w:rsidRPr="00DE3A14">
        <w:rPr>
          <w:color w:val="auto"/>
          <w:sz w:val="32"/>
          <w:szCs w:val="32"/>
        </w:rPr>
        <w:t xml:space="preserve">Руководитель: Мамаева Наталья Анатольевна, </w:t>
      </w:r>
    </w:p>
    <w:p w:rsidR="008B4900" w:rsidRPr="00DE3A14" w:rsidRDefault="008B4900" w:rsidP="00DE3A14">
      <w:pPr>
        <w:pStyle w:val="a3"/>
        <w:tabs>
          <w:tab w:val="left" w:pos="2955"/>
        </w:tabs>
        <w:jc w:val="center"/>
        <w:rPr>
          <w:color w:val="auto"/>
          <w:sz w:val="32"/>
          <w:szCs w:val="32"/>
        </w:rPr>
      </w:pPr>
      <w:r w:rsidRPr="00DE3A14">
        <w:rPr>
          <w:color w:val="auto"/>
          <w:sz w:val="32"/>
          <w:szCs w:val="32"/>
        </w:rPr>
        <w:t xml:space="preserve">                                            </w:t>
      </w:r>
      <w:r w:rsidR="00F16B5B" w:rsidRPr="00DE3A14">
        <w:rPr>
          <w:color w:val="auto"/>
          <w:sz w:val="32"/>
          <w:szCs w:val="32"/>
        </w:rPr>
        <w:t xml:space="preserve">                   </w:t>
      </w:r>
      <w:r w:rsidRPr="00DE3A14">
        <w:rPr>
          <w:color w:val="auto"/>
          <w:sz w:val="32"/>
          <w:szCs w:val="32"/>
        </w:rPr>
        <w:t xml:space="preserve"> учитель </w:t>
      </w:r>
      <w:proofErr w:type="gramStart"/>
      <w:r w:rsidRPr="00DE3A14">
        <w:rPr>
          <w:color w:val="auto"/>
          <w:sz w:val="32"/>
          <w:szCs w:val="32"/>
        </w:rPr>
        <w:t>ИЗО</w:t>
      </w:r>
      <w:proofErr w:type="gramEnd"/>
      <w:r w:rsidRPr="00DE3A14">
        <w:rPr>
          <w:color w:val="auto"/>
          <w:sz w:val="32"/>
          <w:szCs w:val="32"/>
        </w:rPr>
        <w:t xml:space="preserve"> </w:t>
      </w:r>
    </w:p>
    <w:p w:rsidR="008B4900" w:rsidRPr="00DE3A14" w:rsidRDefault="008B4900" w:rsidP="008B4900">
      <w:pPr>
        <w:pStyle w:val="a3"/>
        <w:tabs>
          <w:tab w:val="left" w:pos="2955"/>
        </w:tabs>
        <w:rPr>
          <w:sz w:val="32"/>
          <w:szCs w:val="32"/>
        </w:rPr>
      </w:pPr>
    </w:p>
    <w:p w:rsidR="008B4900" w:rsidRPr="00DE3A14" w:rsidRDefault="008B4900" w:rsidP="008B4900">
      <w:pPr>
        <w:pStyle w:val="a3"/>
        <w:tabs>
          <w:tab w:val="left" w:pos="2955"/>
        </w:tabs>
        <w:rPr>
          <w:sz w:val="32"/>
          <w:szCs w:val="32"/>
        </w:rPr>
      </w:pPr>
    </w:p>
    <w:p w:rsidR="00787E82" w:rsidRPr="00DE3A14" w:rsidRDefault="00787E82" w:rsidP="008B4900">
      <w:pPr>
        <w:pStyle w:val="a3"/>
        <w:tabs>
          <w:tab w:val="left" w:pos="2955"/>
        </w:tabs>
        <w:rPr>
          <w:sz w:val="32"/>
          <w:szCs w:val="32"/>
        </w:rPr>
      </w:pPr>
    </w:p>
    <w:p w:rsidR="008B4900" w:rsidRPr="00DE3A14" w:rsidRDefault="008B4900" w:rsidP="008B4900">
      <w:pPr>
        <w:pStyle w:val="a3"/>
        <w:tabs>
          <w:tab w:val="left" w:pos="2955"/>
        </w:tabs>
        <w:rPr>
          <w:sz w:val="32"/>
          <w:szCs w:val="32"/>
        </w:rPr>
      </w:pPr>
    </w:p>
    <w:p w:rsidR="008B4900" w:rsidRPr="00DE3A14" w:rsidRDefault="008B4900" w:rsidP="008B4900">
      <w:pPr>
        <w:pStyle w:val="a3"/>
        <w:tabs>
          <w:tab w:val="left" w:pos="2955"/>
        </w:tabs>
        <w:jc w:val="center"/>
        <w:rPr>
          <w:color w:val="auto"/>
          <w:sz w:val="32"/>
          <w:szCs w:val="32"/>
        </w:rPr>
      </w:pPr>
      <w:r w:rsidRPr="00DE3A14">
        <w:rPr>
          <w:sz w:val="32"/>
          <w:szCs w:val="32"/>
        </w:rPr>
        <w:t>2018-2019 г.</w:t>
      </w:r>
    </w:p>
    <w:p w:rsidR="008B4900" w:rsidRPr="004C7F80" w:rsidRDefault="008B4900" w:rsidP="008B4900">
      <w:pPr>
        <w:jc w:val="center"/>
      </w:pPr>
      <w:r w:rsidRPr="00DE3A14">
        <w:rPr>
          <w:rFonts w:ascii="Times New Roman" w:hAnsi="Times New Roman" w:cs="Times New Roman"/>
          <w:b/>
          <w:sz w:val="32"/>
          <w:szCs w:val="32"/>
        </w:rPr>
        <w:lastRenderedPageBreak/>
        <w:t>ПОЯСНИТЕЛЬНАЯ</w:t>
      </w:r>
      <w:r w:rsidRPr="004E7511">
        <w:rPr>
          <w:rFonts w:ascii="Times New Roman" w:hAnsi="Times New Roman" w:cs="Times New Roman"/>
          <w:b/>
          <w:sz w:val="28"/>
          <w:szCs w:val="28"/>
        </w:rPr>
        <w:t xml:space="preserve"> ЗАПИСКА</w:t>
      </w:r>
    </w:p>
    <w:p w:rsidR="00E70876" w:rsidRPr="00E70876" w:rsidRDefault="009D62A8" w:rsidP="00E70876">
      <w:pPr>
        <w:pStyle w:val="a4"/>
        <w:spacing w:line="276" w:lineRule="auto"/>
        <w:ind w:firstLine="709"/>
        <w:jc w:val="both"/>
        <w:rPr>
          <w:rFonts w:ascii="Times New Roman" w:hAnsi="Times New Roman" w:cs="Times New Roman"/>
          <w:color w:val="000000" w:themeColor="text1"/>
          <w:sz w:val="24"/>
          <w:szCs w:val="24"/>
          <w:shd w:val="clear" w:color="auto" w:fill="FFFFFF"/>
        </w:rPr>
      </w:pPr>
      <w:r w:rsidRPr="00E70876">
        <w:rPr>
          <w:rFonts w:ascii="Times New Roman" w:hAnsi="Times New Roman" w:cs="Times New Roman"/>
          <w:color w:val="000000" w:themeColor="text1"/>
          <w:sz w:val="24"/>
          <w:szCs w:val="24"/>
          <w:shd w:val="clear" w:color="auto" w:fill="FFFFFF"/>
        </w:rPr>
        <w:t>Рабочая программа по вне</w:t>
      </w:r>
      <w:r w:rsidR="00E70876">
        <w:rPr>
          <w:rFonts w:ascii="Times New Roman" w:hAnsi="Times New Roman" w:cs="Times New Roman"/>
          <w:color w:val="000000" w:themeColor="text1"/>
          <w:sz w:val="24"/>
          <w:szCs w:val="24"/>
          <w:shd w:val="clear" w:color="auto" w:fill="FFFFFF"/>
        </w:rPr>
        <w:t>урочной деятельности “Акварельки</w:t>
      </w:r>
      <w:r w:rsidRPr="00E70876">
        <w:rPr>
          <w:rFonts w:ascii="Times New Roman" w:hAnsi="Times New Roman" w:cs="Times New Roman"/>
          <w:color w:val="000000" w:themeColor="text1"/>
          <w:sz w:val="24"/>
          <w:szCs w:val="24"/>
          <w:shd w:val="clear" w:color="auto" w:fill="FFFFFF"/>
        </w:rPr>
        <w:t xml:space="preserve">"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 Рабочая программа имеет предметную направленность и разработана в соответствии с программой курса Б. М. </w:t>
      </w:r>
      <w:proofErr w:type="spellStart"/>
      <w:r w:rsidRPr="00E70876">
        <w:rPr>
          <w:rFonts w:ascii="Times New Roman" w:hAnsi="Times New Roman" w:cs="Times New Roman"/>
          <w:color w:val="000000" w:themeColor="text1"/>
          <w:sz w:val="24"/>
          <w:szCs w:val="24"/>
          <w:shd w:val="clear" w:color="auto" w:fill="FFFFFF"/>
        </w:rPr>
        <w:t>Неменского</w:t>
      </w:r>
      <w:proofErr w:type="spellEnd"/>
      <w:r w:rsidRPr="00E70876">
        <w:rPr>
          <w:rFonts w:ascii="Times New Roman" w:hAnsi="Times New Roman" w:cs="Times New Roman"/>
          <w:color w:val="000000" w:themeColor="text1"/>
          <w:sz w:val="24"/>
          <w:szCs w:val="24"/>
          <w:shd w:val="clear" w:color="auto" w:fill="FFFFFF"/>
        </w:rPr>
        <w:t>.</w:t>
      </w:r>
    </w:p>
    <w:p w:rsidR="00E70876" w:rsidRPr="00E50634" w:rsidRDefault="00E70876" w:rsidP="00E70876">
      <w:pPr>
        <w:tabs>
          <w:tab w:val="left" w:pos="2115"/>
          <w:tab w:val="center" w:pos="4677"/>
          <w:tab w:val="right" w:pos="9355"/>
        </w:tabs>
        <w:spacing w:after="0"/>
        <w:ind w:firstLine="709"/>
        <w:jc w:val="both"/>
        <w:rPr>
          <w:rFonts w:ascii="Times New Roman" w:hAnsi="Times New Roman" w:cs="Times New Roman"/>
          <w:color w:val="767676"/>
          <w:sz w:val="24"/>
          <w:szCs w:val="24"/>
          <w:shd w:val="clear" w:color="auto" w:fill="FFFFFF"/>
        </w:rPr>
      </w:pPr>
      <w:r w:rsidRPr="00E50634">
        <w:rPr>
          <w:rFonts w:ascii="Times New Roman" w:hAnsi="Times New Roman" w:cs="Times New Roman"/>
          <w:sz w:val="24"/>
          <w:szCs w:val="24"/>
          <w:shd w:val="clear" w:color="auto" w:fill="FFFFFF"/>
        </w:rPr>
        <w:t>Рабочая программ</w:t>
      </w:r>
      <w:r>
        <w:rPr>
          <w:rFonts w:ascii="Times New Roman" w:hAnsi="Times New Roman" w:cs="Times New Roman"/>
          <w:sz w:val="24"/>
          <w:szCs w:val="24"/>
          <w:shd w:val="clear" w:color="auto" w:fill="FFFFFF"/>
        </w:rPr>
        <w:t>а по внеурочной деятельности во 2</w:t>
      </w:r>
      <w:r w:rsidRPr="00E50634">
        <w:rPr>
          <w:rFonts w:ascii="Times New Roman" w:hAnsi="Times New Roman" w:cs="Times New Roman"/>
          <w:sz w:val="24"/>
          <w:szCs w:val="24"/>
          <w:shd w:val="clear" w:color="auto" w:fill="FFFFFF"/>
        </w:rPr>
        <w:t xml:space="preserve"> классе рассчитана на 34 часа в год, что соответствует учебному плану школы. Занятия проводятся  1 раз в неделю, продолжительность занятия 45 минут.</w:t>
      </w:r>
      <w:r w:rsidRPr="00E50634">
        <w:rPr>
          <w:rFonts w:ascii="Times New Roman" w:hAnsi="Times New Roman" w:cs="Times New Roman"/>
          <w:color w:val="767676"/>
          <w:sz w:val="24"/>
          <w:szCs w:val="24"/>
          <w:shd w:val="clear" w:color="auto" w:fill="FFFFFF"/>
        </w:rPr>
        <w:t> </w:t>
      </w:r>
    </w:p>
    <w:p w:rsidR="008B4900" w:rsidRPr="00B26C61" w:rsidRDefault="008B4900" w:rsidP="00E70876">
      <w:pPr>
        <w:pStyle w:val="a4"/>
        <w:spacing w:line="276" w:lineRule="auto"/>
        <w:ind w:firstLine="709"/>
        <w:jc w:val="both"/>
        <w:rPr>
          <w:rFonts w:ascii="Times New Roman" w:hAnsi="Times New Roman" w:cs="Times New Roman"/>
          <w:sz w:val="24"/>
          <w:szCs w:val="24"/>
        </w:rPr>
      </w:pPr>
      <w:r w:rsidRPr="00B26C61">
        <w:rPr>
          <w:rFonts w:ascii="Times New Roman" w:hAnsi="Times New Roman" w:cs="Times New Roman"/>
          <w:sz w:val="24"/>
          <w:szCs w:val="24"/>
        </w:rPr>
        <w:t xml:space="preserve">  Школа после уроков — это мир творчества, проявления и раскрытия каждым ребёнком своих интересов, своих увлече</w:t>
      </w:r>
      <w:r w:rsidRPr="00B26C61">
        <w:rPr>
          <w:rFonts w:ascii="Times New Roman" w:hAnsi="Times New Roman" w:cs="Times New Roman"/>
          <w:sz w:val="24"/>
          <w:szCs w:val="24"/>
        </w:rPr>
        <w:softHyphen/>
        <w:t>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w:t>
      </w:r>
      <w:r w:rsidRPr="00B26C61">
        <w:rPr>
          <w:rFonts w:ascii="Times New Roman" w:hAnsi="Times New Roman" w:cs="Times New Roman"/>
          <w:sz w:val="24"/>
          <w:szCs w:val="24"/>
        </w:rPr>
        <w:softHyphen/>
        <w:t>ство воспитания и образования.</w:t>
      </w:r>
    </w:p>
    <w:p w:rsidR="00E70876" w:rsidRPr="00E70876" w:rsidRDefault="00E70876" w:rsidP="00E70876">
      <w:pPr>
        <w:pStyle w:val="a4"/>
        <w:spacing w:line="276" w:lineRule="auto"/>
        <w:ind w:firstLine="709"/>
        <w:jc w:val="both"/>
        <w:rPr>
          <w:rFonts w:ascii="Times New Roman" w:hAnsi="Times New Roman" w:cs="Times New Roman"/>
          <w:color w:val="000000" w:themeColor="text1"/>
          <w:sz w:val="24"/>
          <w:szCs w:val="24"/>
          <w:shd w:val="clear" w:color="auto" w:fill="FFFFFF"/>
        </w:rPr>
      </w:pPr>
      <w:r w:rsidRPr="00E70876">
        <w:rPr>
          <w:rFonts w:ascii="Times New Roman" w:hAnsi="Times New Roman" w:cs="Times New Roman"/>
          <w:color w:val="000000" w:themeColor="text1"/>
          <w:sz w:val="24"/>
          <w:szCs w:val="24"/>
          <w:shd w:val="clear" w:color="auto" w:fill="FFFFFF"/>
        </w:rPr>
        <w:t>Содержание программы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видах изобразительного искусства, стилях, формирует чувство гармонии и эстетического вкуса. Актуальность данной программы обусловлена также ее практической значимостью. Дети 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w:t>
      </w:r>
    </w:p>
    <w:p w:rsidR="009D62A8" w:rsidRPr="009D62A8" w:rsidRDefault="008B4900" w:rsidP="00566EAE">
      <w:pPr>
        <w:pStyle w:val="a4"/>
        <w:ind w:firstLine="709"/>
        <w:jc w:val="both"/>
        <w:rPr>
          <w:rFonts w:ascii="Times New Roman" w:hAnsi="Times New Roman" w:cs="Times New Roman"/>
          <w:b/>
          <w:sz w:val="28"/>
          <w:szCs w:val="28"/>
        </w:rPr>
      </w:pPr>
      <w:r w:rsidRPr="009D62A8">
        <w:rPr>
          <w:rFonts w:ascii="Times New Roman" w:hAnsi="Times New Roman" w:cs="Times New Roman"/>
          <w:b/>
          <w:sz w:val="28"/>
          <w:szCs w:val="28"/>
        </w:rPr>
        <w:t>Цель</w:t>
      </w:r>
      <w:r w:rsidR="009D62A8" w:rsidRPr="009D62A8">
        <w:rPr>
          <w:rFonts w:ascii="Times New Roman" w:hAnsi="Times New Roman" w:cs="Times New Roman"/>
          <w:b/>
          <w:sz w:val="28"/>
          <w:szCs w:val="28"/>
        </w:rPr>
        <w:t>:</w:t>
      </w:r>
    </w:p>
    <w:p w:rsidR="009D62A8" w:rsidRPr="009D62A8" w:rsidRDefault="008B4900" w:rsidP="00566EAE">
      <w:pPr>
        <w:pStyle w:val="a4"/>
        <w:ind w:firstLine="709"/>
        <w:jc w:val="both"/>
        <w:rPr>
          <w:rFonts w:ascii="Times New Roman" w:hAnsi="Times New Roman" w:cs="Times New Roman"/>
          <w:color w:val="000000" w:themeColor="text1"/>
          <w:sz w:val="24"/>
          <w:szCs w:val="24"/>
          <w:shd w:val="clear" w:color="auto" w:fill="FFFFFF"/>
        </w:rPr>
      </w:pPr>
      <w:r w:rsidRPr="00B26C61">
        <w:rPr>
          <w:rFonts w:ascii="Times New Roman" w:hAnsi="Times New Roman" w:cs="Times New Roman"/>
          <w:sz w:val="24"/>
          <w:szCs w:val="24"/>
        </w:rPr>
        <w:t xml:space="preserve"> </w:t>
      </w:r>
      <w:r w:rsidR="009D62A8" w:rsidRPr="009D62A8">
        <w:rPr>
          <w:rFonts w:ascii="Times New Roman" w:hAnsi="Times New Roman" w:cs="Times New Roman"/>
          <w:color w:val="000000" w:themeColor="text1"/>
          <w:sz w:val="24"/>
          <w:szCs w:val="24"/>
        </w:rPr>
        <w:t xml:space="preserve">- </w:t>
      </w:r>
      <w:r w:rsidR="009D62A8" w:rsidRPr="009D62A8">
        <w:rPr>
          <w:rFonts w:ascii="Times New Roman" w:hAnsi="Times New Roman" w:cs="Times New Roman"/>
          <w:color w:val="000000" w:themeColor="text1"/>
          <w:sz w:val="24"/>
          <w:szCs w:val="24"/>
          <w:shd w:val="clear" w:color="auto" w:fill="FFFFFF"/>
        </w:rPr>
        <w:t>развитие художественно-творческих способностей младших школьников посредством изобразительной деятельности.</w:t>
      </w:r>
    </w:p>
    <w:p w:rsidR="008B4900" w:rsidRPr="009D62A8" w:rsidRDefault="008B4900" w:rsidP="00566EAE">
      <w:pPr>
        <w:pStyle w:val="a4"/>
        <w:ind w:firstLine="709"/>
        <w:jc w:val="both"/>
        <w:rPr>
          <w:rFonts w:ascii="Times New Roman" w:hAnsi="Times New Roman" w:cs="Times New Roman"/>
          <w:b/>
          <w:sz w:val="28"/>
          <w:szCs w:val="28"/>
        </w:rPr>
      </w:pPr>
      <w:r w:rsidRPr="009D62A8">
        <w:rPr>
          <w:rFonts w:ascii="Times New Roman" w:hAnsi="Times New Roman" w:cs="Times New Roman"/>
          <w:b/>
          <w:sz w:val="28"/>
          <w:szCs w:val="28"/>
        </w:rPr>
        <w:t>Задачи:</w:t>
      </w:r>
    </w:p>
    <w:p w:rsidR="008B4900" w:rsidRPr="00B26C61" w:rsidRDefault="008B4900" w:rsidP="00566EAE">
      <w:pPr>
        <w:pStyle w:val="a4"/>
        <w:ind w:firstLine="709"/>
        <w:jc w:val="both"/>
        <w:rPr>
          <w:rFonts w:ascii="Times New Roman" w:hAnsi="Times New Roman" w:cs="Times New Roman"/>
          <w:sz w:val="24"/>
          <w:szCs w:val="24"/>
        </w:rPr>
      </w:pPr>
      <w:r w:rsidRPr="00B26C61">
        <w:rPr>
          <w:rFonts w:ascii="Times New Roman" w:hAnsi="Times New Roman" w:cs="Times New Roman"/>
          <w:sz w:val="24"/>
          <w:szCs w:val="24"/>
        </w:rPr>
        <w:t>• развивать природные задатки и способности, помогаю</w:t>
      </w:r>
      <w:r w:rsidRPr="00B26C61">
        <w:rPr>
          <w:rFonts w:ascii="Times New Roman" w:hAnsi="Times New Roman" w:cs="Times New Roman"/>
          <w:sz w:val="24"/>
          <w:szCs w:val="24"/>
        </w:rPr>
        <w:softHyphen/>
        <w:t>щие достижению успеха в том или ином виде искусства;</w:t>
      </w:r>
    </w:p>
    <w:p w:rsidR="008B4900" w:rsidRPr="00B26C61" w:rsidRDefault="008B4900" w:rsidP="00566EAE">
      <w:pPr>
        <w:pStyle w:val="a4"/>
        <w:ind w:firstLine="709"/>
        <w:jc w:val="both"/>
        <w:rPr>
          <w:rFonts w:ascii="Times New Roman" w:hAnsi="Times New Roman" w:cs="Times New Roman"/>
          <w:sz w:val="24"/>
          <w:szCs w:val="24"/>
        </w:rPr>
      </w:pPr>
      <w:r w:rsidRPr="00B26C61">
        <w:rPr>
          <w:rFonts w:ascii="Times New Roman" w:hAnsi="Times New Roman" w:cs="Times New Roman"/>
          <w:sz w:val="24"/>
          <w:szCs w:val="24"/>
        </w:rPr>
        <w:t>•  научить приёмам исполнительского мастерства;</w:t>
      </w:r>
    </w:p>
    <w:p w:rsidR="008B4900" w:rsidRPr="00B26C61" w:rsidRDefault="008B4900" w:rsidP="00566EAE">
      <w:pPr>
        <w:pStyle w:val="a4"/>
        <w:ind w:firstLine="709"/>
        <w:jc w:val="both"/>
        <w:rPr>
          <w:rFonts w:ascii="Times New Roman" w:hAnsi="Times New Roman" w:cs="Times New Roman"/>
          <w:sz w:val="24"/>
          <w:szCs w:val="24"/>
        </w:rPr>
      </w:pPr>
      <w:r w:rsidRPr="00B26C61">
        <w:rPr>
          <w:rFonts w:ascii="Times New Roman" w:hAnsi="Times New Roman" w:cs="Times New Roman"/>
          <w:sz w:val="24"/>
          <w:szCs w:val="24"/>
        </w:rPr>
        <w:t>•  научить правильно, использовать термины, формулиро</w:t>
      </w:r>
      <w:r w:rsidRPr="00B26C61">
        <w:rPr>
          <w:rFonts w:ascii="Times New Roman" w:hAnsi="Times New Roman" w:cs="Times New Roman"/>
          <w:sz w:val="24"/>
          <w:szCs w:val="24"/>
        </w:rPr>
        <w:softHyphen/>
        <w:t>вать</w:t>
      </w:r>
      <w:r w:rsidRPr="00931FC6">
        <w:rPr>
          <w:rFonts w:ascii="Times New Roman" w:hAnsi="Times New Roman" w:cs="Times New Roman"/>
          <w:sz w:val="28"/>
          <w:szCs w:val="28"/>
        </w:rPr>
        <w:t xml:space="preserve"> </w:t>
      </w:r>
      <w:r w:rsidRPr="00B26C61">
        <w:rPr>
          <w:rFonts w:ascii="Times New Roman" w:hAnsi="Times New Roman" w:cs="Times New Roman"/>
          <w:sz w:val="24"/>
          <w:szCs w:val="24"/>
        </w:rPr>
        <w:t>определения понятий, используемых в опыте мастеров искусства.</w:t>
      </w:r>
    </w:p>
    <w:p w:rsidR="001422F7" w:rsidRDefault="008B4900" w:rsidP="001422F7">
      <w:pPr>
        <w:pStyle w:val="a4"/>
        <w:ind w:firstLine="709"/>
        <w:jc w:val="both"/>
        <w:rPr>
          <w:rFonts w:ascii="Times New Roman" w:hAnsi="Times New Roman" w:cs="Times New Roman"/>
          <w:sz w:val="24"/>
          <w:szCs w:val="24"/>
        </w:rPr>
      </w:pPr>
      <w:proofErr w:type="gramStart"/>
      <w:r w:rsidRPr="00B26C61">
        <w:rPr>
          <w:rFonts w:ascii="Times New Roman" w:hAnsi="Times New Roman" w:cs="Times New Roman"/>
          <w:sz w:val="24"/>
          <w:szCs w:val="24"/>
        </w:rPr>
        <w:t>Задания направлены на освоение языка художественной выразительности станкового искусства (живопись, графика, скульптура), а также языка декоративно-прикладного искус</w:t>
      </w:r>
      <w:r w:rsidRPr="00B26C61">
        <w:rPr>
          <w:rFonts w:ascii="Times New Roman" w:hAnsi="Times New Roman" w:cs="Times New Roman"/>
          <w:sz w:val="24"/>
          <w:szCs w:val="24"/>
        </w:rPr>
        <w:softHyphen/>
        <w:t>ства (аппликация, декоративные композиции из скульптурного материала) и бумажной пластики.</w:t>
      </w:r>
      <w:proofErr w:type="gramEnd"/>
      <w:r w:rsidRPr="00B26C61">
        <w:rPr>
          <w:rFonts w:ascii="Times New Roman" w:hAnsi="Times New Roman" w:cs="Times New Roman"/>
          <w:sz w:val="24"/>
          <w:szCs w:val="24"/>
        </w:rPr>
        <w:t xml:space="preserve"> Кроме этого, предполагается творческая работа с природными материалами.</w:t>
      </w:r>
    </w:p>
    <w:p w:rsidR="001422F7" w:rsidRPr="001422F7" w:rsidRDefault="001422F7" w:rsidP="001422F7">
      <w:pPr>
        <w:pStyle w:val="a4"/>
        <w:spacing w:before="100" w:beforeAutospacing="1" w:after="100" w:afterAutospacing="1"/>
        <w:ind w:firstLine="709"/>
        <w:jc w:val="both"/>
        <w:rPr>
          <w:rFonts w:ascii="Times New Roman" w:eastAsia="Calibri" w:hAnsi="Times New Roman" w:cs="Times New Roman"/>
          <w:b/>
          <w:sz w:val="24"/>
          <w:szCs w:val="24"/>
        </w:rPr>
      </w:pPr>
      <w:r w:rsidRPr="00A21128">
        <w:rPr>
          <w:rFonts w:ascii="Times New Roman" w:eastAsia="Calibri" w:hAnsi="Times New Roman" w:cs="Times New Roman"/>
          <w:b/>
          <w:sz w:val="24"/>
          <w:szCs w:val="24"/>
        </w:rPr>
        <w:t>Характеристика основных результатов, на которые ориентирована программа</w:t>
      </w:r>
    </w:p>
    <w:p w:rsidR="00C258CC" w:rsidRPr="009D62A8" w:rsidRDefault="00C258CC" w:rsidP="00C258CC">
      <w:pPr>
        <w:pStyle w:val="a4"/>
        <w:ind w:firstLine="709"/>
        <w:jc w:val="both"/>
        <w:rPr>
          <w:rFonts w:ascii="Times New Roman" w:hAnsi="Times New Roman" w:cs="Times New Roman"/>
          <w:color w:val="000000" w:themeColor="text1"/>
          <w:sz w:val="24"/>
          <w:szCs w:val="24"/>
        </w:rPr>
      </w:pPr>
      <w:r w:rsidRPr="009D62A8">
        <w:rPr>
          <w:rFonts w:ascii="Times New Roman" w:hAnsi="Times New Roman"/>
          <w:b/>
          <w:i/>
          <w:color w:val="000000" w:themeColor="text1"/>
          <w:sz w:val="24"/>
          <w:szCs w:val="24"/>
        </w:rPr>
        <w:t xml:space="preserve">Личностные </w:t>
      </w:r>
      <w:r w:rsidRPr="009D62A8">
        <w:rPr>
          <w:rFonts w:ascii="Times New Roman" w:hAnsi="Times New Roman" w:cs="Times New Roman"/>
          <w:b/>
          <w:bCs/>
          <w:i/>
          <w:color w:val="000000" w:themeColor="text1"/>
          <w:spacing w:val="-2"/>
          <w:sz w:val="24"/>
          <w:szCs w:val="24"/>
        </w:rPr>
        <w:t xml:space="preserve"> результаты</w:t>
      </w:r>
      <w:r w:rsidRPr="009D62A8">
        <w:rPr>
          <w:rFonts w:ascii="Times New Roman" w:hAnsi="Times New Roman" w:cs="Times New Roman"/>
          <w:b/>
          <w:bCs/>
          <w:color w:val="000000" w:themeColor="text1"/>
          <w:spacing w:val="-2"/>
          <w:sz w:val="24"/>
          <w:szCs w:val="24"/>
        </w:rPr>
        <w:t xml:space="preserve"> </w:t>
      </w:r>
      <w:r w:rsidRPr="009D62A8">
        <w:rPr>
          <w:rFonts w:ascii="Times New Roman" w:hAnsi="Times New Roman" w:cs="Times New Roman"/>
          <w:color w:val="000000" w:themeColor="text1"/>
          <w:spacing w:val="-2"/>
          <w:sz w:val="24"/>
          <w:szCs w:val="24"/>
        </w:rPr>
        <w:t>освоения изобразительно</w:t>
      </w:r>
      <w:r w:rsidRPr="009D62A8">
        <w:rPr>
          <w:rFonts w:ascii="Times New Roman" w:hAnsi="Times New Roman" w:cs="Times New Roman"/>
          <w:color w:val="000000" w:themeColor="text1"/>
          <w:spacing w:val="-2"/>
          <w:sz w:val="24"/>
          <w:szCs w:val="24"/>
        </w:rPr>
        <w:softHyphen/>
      </w:r>
      <w:r w:rsidRPr="009D62A8">
        <w:rPr>
          <w:rFonts w:ascii="Times New Roman" w:hAnsi="Times New Roman" w:cs="Times New Roman"/>
          <w:color w:val="000000" w:themeColor="text1"/>
          <w:spacing w:val="-1"/>
          <w:sz w:val="24"/>
          <w:szCs w:val="24"/>
        </w:rPr>
        <w:t>го искусства в начальной школе проявляются в следующем:</w:t>
      </w:r>
    </w:p>
    <w:p w:rsidR="00C258CC" w:rsidRPr="009D62A8" w:rsidRDefault="00C258CC" w:rsidP="00C258CC">
      <w:pPr>
        <w:pStyle w:val="a6"/>
        <w:numPr>
          <w:ilvl w:val="0"/>
          <w:numId w:val="4"/>
        </w:numPr>
        <w:tabs>
          <w:tab w:val="left" w:pos="180"/>
        </w:tabs>
        <w:spacing w:after="0" w:line="240" w:lineRule="auto"/>
        <w:ind w:left="0" w:firstLine="709"/>
        <w:jc w:val="both"/>
        <w:rPr>
          <w:rFonts w:ascii="Times New Roman" w:hAnsi="Times New Roman"/>
          <w:color w:val="000000" w:themeColor="text1"/>
          <w:sz w:val="24"/>
          <w:szCs w:val="24"/>
        </w:rPr>
      </w:pPr>
      <w:r w:rsidRPr="009D62A8">
        <w:rPr>
          <w:rFonts w:ascii="Times New Roman" w:eastAsia="Calibri" w:hAnsi="Times New Roman" w:cs="Times New Roman"/>
          <w:color w:val="000000" w:themeColor="text1"/>
          <w:sz w:val="24"/>
          <w:szCs w:val="24"/>
        </w:rPr>
        <w:t>сформированность эстетических чувств, худо</w:t>
      </w:r>
      <w:r w:rsidRPr="009D62A8">
        <w:rPr>
          <w:rFonts w:ascii="Times New Roman" w:hAnsi="Times New Roman"/>
          <w:color w:val="000000" w:themeColor="text1"/>
          <w:sz w:val="24"/>
          <w:szCs w:val="24"/>
        </w:rPr>
        <w:t xml:space="preserve">жественно-творческого мышления, </w:t>
      </w:r>
      <w:r w:rsidRPr="009D62A8">
        <w:rPr>
          <w:rFonts w:ascii="Times New Roman" w:eastAsia="Calibri" w:hAnsi="Times New Roman" w:cs="Times New Roman"/>
          <w:color w:val="000000" w:themeColor="text1"/>
          <w:sz w:val="24"/>
          <w:szCs w:val="24"/>
        </w:rPr>
        <w:t>наблюдательности и фантазии;</w:t>
      </w:r>
    </w:p>
    <w:p w:rsidR="00566EAE" w:rsidRPr="009D62A8" w:rsidRDefault="00C258CC" w:rsidP="00C258CC">
      <w:pPr>
        <w:pStyle w:val="a6"/>
        <w:numPr>
          <w:ilvl w:val="0"/>
          <w:numId w:val="4"/>
        </w:numPr>
        <w:tabs>
          <w:tab w:val="left" w:pos="180"/>
        </w:tabs>
        <w:spacing w:after="0" w:line="240" w:lineRule="auto"/>
        <w:ind w:left="0" w:firstLine="709"/>
        <w:jc w:val="both"/>
        <w:rPr>
          <w:rFonts w:ascii="Times New Roman" w:hAnsi="Times New Roman"/>
          <w:color w:val="000000" w:themeColor="text1"/>
          <w:sz w:val="24"/>
          <w:szCs w:val="24"/>
        </w:rPr>
      </w:pPr>
      <w:r w:rsidRPr="009D62A8">
        <w:rPr>
          <w:rFonts w:ascii="Times New Roman" w:eastAsia="Calibri" w:hAnsi="Times New Roman" w:cs="Times New Roman"/>
          <w:color w:val="000000" w:themeColor="text1"/>
          <w:sz w:val="24"/>
          <w:szCs w:val="24"/>
        </w:rPr>
        <w:lastRenderedPageBreak/>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8B4900" w:rsidRPr="009D62A8" w:rsidRDefault="008B4900" w:rsidP="00C258CC">
      <w:pPr>
        <w:pStyle w:val="a4"/>
        <w:ind w:firstLine="709"/>
        <w:jc w:val="both"/>
        <w:rPr>
          <w:rFonts w:ascii="Times New Roman" w:hAnsi="Times New Roman" w:cs="Times New Roman"/>
          <w:color w:val="000000" w:themeColor="text1"/>
          <w:sz w:val="24"/>
          <w:szCs w:val="24"/>
        </w:rPr>
      </w:pPr>
      <w:r w:rsidRPr="009D62A8">
        <w:rPr>
          <w:rFonts w:ascii="Times New Roman" w:hAnsi="Times New Roman" w:cs="Times New Roman"/>
          <w:b/>
          <w:i/>
          <w:color w:val="000000" w:themeColor="text1"/>
          <w:spacing w:val="-2"/>
          <w:sz w:val="24"/>
          <w:szCs w:val="24"/>
        </w:rPr>
        <w:t xml:space="preserve">Метапредметные </w:t>
      </w:r>
      <w:r w:rsidRPr="009D62A8">
        <w:rPr>
          <w:rFonts w:ascii="Times New Roman" w:hAnsi="Times New Roman" w:cs="Times New Roman"/>
          <w:b/>
          <w:bCs/>
          <w:i/>
          <w:color w:val="000000" w:themeColor="text1"/>
          <w:spacing w:val="-2"/>
          <w:sz w:val="24"/>
          <w:szCs w:val="24"/>
        </w:rPr>
        <w:t>результаты</w:t>
      </w:r>
      <w:r w:rsidRPr="009D62A8">
        <w:rPr>
          <w:rFonts w:ascii="Times New Roman" w:hAnsi="Times New Roman" w:cs="Times New Roman"/>
          <w:b/>
          <w:bCs/>
          <w:color w:val="000000" w:themeColor="text1"/>
          <w:spacing w:val="-2"/>
          <w:sz w:val="24"/>
          <w:szCs w:val="24"/>
        </w:rPr>
        <w:t xml:space="preserve"> </w:t>
      </w:r>
      <w:r w:rsidRPr="009D62A8">
        <w:rPr>
          <w:rFonts w:ascii="Times New Roman" w:hAnsi="Times New Roman" w:cs="Times New Roman"/>
          <w:color w:val="000000" w:themeColor="text1"/>
          <w:spacing w:val="-2"/>
          <w:sz w:val="24"/>
          <w:szCs w:val="24"/>
        </w:rPr>
        <w:t>освоения изобразительно</w:t>
      </w:r>
      <w:r w:rsidRPr="009D62A8">
        <w:rPr>
          <w:rFonts w:ascii="Times New Roman" w:hAnsi="Times New Roman" w:cs="Times New Roman"/>
          <w:color w:val="000000" w:themeColor="text1"/>
          <w:spacing w:val="-2"/>
          <w:sz w:val="24"/>
          <w:szCs w:val="24"/>
        </w:rPr>
        <w:softHyphen/>
      </w:r>
      <w:r w:rsidRPr="009D62A8">
        <w:rPr>
          <w:rFonts w:ascii="Times New Roman" w:hAnsi="Times New Roman" w:cs="Times New Roman"/>
          <w:color w:val="000000" w:themeColor="text1"/>
          <w:spacing w:val="-1"/>
          <w:sz w:val="24"/>
          <w:szCs w:val="24"/>
        </w:rPr>
        <w:t xml:space="preserve">го искусства в начальной школе проявляются </w:t>
      </w:r>
      <w:proofErr w:type="gramStart"/>
      <w:r w:rsidRPr="009D62A8">
        <w:rPr>
          <w:rFonts w:ascii="Times New Roman" w:hAnsi="Times New Roman" w:cs="Times New Roman"/>
          <w:color w:val="000000" w:themeColor="text1"/>
          <w:spacing w:val="-1"/>
          <w:sz w:val="24"/>
          <w:szCs w:val="24"/>
        </w:rPr>
        <w:t>в</w:t>
      </w:r>
      <w:proofErr w:type="gramEnd"/>
      <w:r w:rsidRPr="009D62A8">
        <w:rPr>
          <w:rFonts w:ascii="Times New Roman" w:hAnsi="Times New Roman" w:cs="Times New Roman"/>
          <w:color w:val="000000" w:themeColor="text1"/>
          <w:spacing w:val="-1"/>
          <w:sz w:val="24"/>
          <w:szCs w:val="24"/>
        </w:rPr>
        <w:t>:</w:t>
      </w:r>
    </w:p>
    <w:p w:rsidR="008B4900" w:rsidRPr="009D62A8" w:rsidRDefault="008B4900" w:rsidP="001422F7">
      <w:pPr>
        <w:pStyle w:val="a4"/>
        <w:numPr>
          <w:ilvl w:val="0"/>
          <w:numId w:val="6"/>
        </w:numPr>
        <w:ind w:left="0" w:firstLine="709"/>
        <w:jc w:val="both"/>
        <w:rPr>
          <w:rFonts w:ascii="Times New Roman" w:hAnsi="Times New Roman" w:cs="Times New Roman"/>
          <w:color w:val="000000" w:themeColor="text1"/>
          <w:sz w:val="24"/>
          <w:szCs w:val="24"/>
        </w:rPr>
      </w:pPr>
      <w:proofErr w:type="gramStart"/>
      <w:r w:rsidRPr="009D62A8">
        <w:rPr>
          <w:rFonts w:ascii="Times New Roman" w:hAnsi="Times New Roman" w:cs="Times New Roman"/>
          <w:i/>
          <w:iCs/>
          <w:color w:val="000000" w:themeColor="text1"/>
          <w:spacing w:val="-3"/>
          <w:sz w:val="24"/>
          <w:szCs w:val="24"/>
        </w:rPr>
        <w:t>умении</w:t>
      </w:r>
      <w:proofErr w:type="gramEnd"/>
      <w:r w:rsidRPr="009D62A8">
        <w:rPr>
          <w:rFonts w:ascii="Times New Roman" w:hAnsi="Times New Roman" w:cs="Times New Roman"/>
          <w:i/>
          <w:iCs/>
          <w:color w:val="000000" w:themeColor="text1"/>
          <w:spacing w:val="-3"/>
          <w:sz w:val="24"/>
          <w:szCs w:val="24"/>
        </w:rPr>
        <w:t xml:space="preserve"> </w:t>
      </w:r>
      <w:r w:rsidRPr="009D62A8">
        <w:rPr>
          <w:rFonts w:ascii="Times New Roman" w:hAnsi="Times New Roman" w:cs="Times New Roman"/>
          <w:color w:val="000000" w:themeColor="text1"/>
          <w:spacing w:val="-3"/>
          <w:sz w:val="24"/>
          <w:szCs w:val="24"/>
        </w:rPr>
        <w:t>видеть и  воспринимать проявления  художест</w:t>
      </w:r>
      <w:r w:rsidRPr="009D62A8">
        <w:rPr>
          <w:rFonts w:ascii="Times New Roman" w:hAnsi="Times New Roman" w:cs="Times New Roman"/>
          <w:color w:val="000000" w:themeColor="text1"/>
          <w:spacing w:val="-3"/>
          <w:sz w:val="24"/>
          <w:szCs w:val="24"/>
        </w:rPr>
        <w:softHyphen/>
      </w:r>
      <w:r w:rsidRPr="009D62A8">
        <w:rPr>
          <w:rFonts w:ascii="Times New Roman" w:hAnsi="Times New Roman" w:cs="Times New Roman"/>
          <w:color w:val="000000" w:themeColor="text1"/>
          <w:spacing w:val="-1"/>
          <w:sz w:val="24"/>
          <w:szCs w:val="24"/>
        </w:rPr>
        <w:t>венной культуры в окружающей жизни (техника, музеи, архи</w:t>
      </w:r>
      <w:r w:rsidRPr="009D62A8">
        <w:rPr>
          <w:rFonts w:ascii="Times New Roman" w:hAnsi="Times New Roman" w:cs="Times New Roman"/>
          <w:color w:val="000000" w:themeColor="text1"/>
          <w:spacing w:val="-1"/>
          <w:sz w:val="24"/>
          <w:szCs w:val="24"/>
        </w:rPr>
        <w:softHyphen/>
      </w:r>
      <w:r w:rsidRPr="009D62A8">
        <w:rPr>
          <w:rFonts w:ascii="Times New Roman" w:hAnsi="Times New Roman" w:cs="Times New Roman"/>
          <w:color w:val="000000" w:themeColor="text1"/>
          <w:spacing w:val="1"/>
          <w:sz w:val="24"/>
          <w:szCs w:val="24"/>
        </w:rPr>
        <w:t>тектура, дизайн, скульптура и др.);</w:t>
      </w:r>
    </w:p>
    <w:p w:rsidR="008B4900" w:rsidRPr="009D62A8" w:rsidRDefault="008B4900" w:rsidP="001422F7">
      <w:pPr>
        <w:pStyle w:val="a4"/>
        <w:numPr>
          <w:ilvl w:val="0"/>
          <w:numId w:val="6"/>
        </w:numPr>
        <w:ind w:left="0" w:firstLine="709"/>
        <w:jc w:val="both"/>
        <w:rPr>
          <w:rFonts w:ascii="Times New Roman" w:hAnsi="Times New Roman" w:cs="Times New Roman"/>
          <w:color w:val="000000" w:themeColor="text1"/>
          <w:sz w:val="24"/>
          <w:szCs w:val="24"/>
        </w:rPr>
      </w:pPr>
      <w:proofErr w:type="gramStart"/>
      <w:r w:rsidRPr="009D62A8">
        <w:rPr>
          <w:rFonts w:ascii="Times New Roman" w:hAnsi="Times New Roman" w:cs="Times New Roman"/>
          <w:i/>
          <w:iCs/>
          <w:color w:val="000000" w:themeColor="text1"/>
          <w:sz w:val="24"/>
          <w:szCs w:val="24"/>
        </w:rPr>
        <w:t>желании</w:t>
      </w:r>
      <w:proofErr w:type="gramEnd"/>
      <w:r w:rsidRPr="009D62A8">
        <w:rPr>
          <w:rFonts w:ascii="Times New Roman" w:hAnsi="Times New Roman" w:cs="Times New Roman"/>
          <w:i/>
          <w:iCs/>
          <w:color w:val="000000" w:themeColor="text1"/>
          <w:sz w:val="24"/>
          <w:szCs w:val="24"/>
        </w:rPr>
        <w:t xml:space="preserve"> </w:t>
      </w:r>
      <w:r w:rsidRPr="009D62A8">
        <w:rPr>
          <w:rFonts w:ascii="Times New Roman" w:hAnsi="Times New Roman" w:cs="Times New Roman"/>
          <w:color w:val="000000" w:themeColor="text1"/>
          <w:sz w:val="24"/>
          <w:szCs w:val="24"/>
        </w:rPr>
        <w:t>общаться с искусством, участвовать в обсужде</w:t>
      </w:r>
      <w:r w:rsidRPr="009D62A8">
        <w:rPr>
          <w:rFonts w:ascii="Times New Roman" w:hAnsi="Times New Roman" w:cs="Times New Roman"/>
          <w:color w:val="000000" w:themeColor="text1"/>
          <w:sz w:val="24"/>
          <w:szCs w:val="24"/>
        </w:rPr>
        <w:softHyphen/>
      </w:r>
      <w:r w:rsidRPr="009D62A8">
        <w:rPr>
          <w:rFonts w:ascii="Times New Roman" w:hAnsi="Times New Roman" w:cs="Times New Roman"/>
          <w:color w:val="000000" w:themeColor="text1"/>
          <w:spacing w:val="-2"/>
          <w:sz w:val="24"/>
          <w:szCs w:val="24"/>
        </w:rPr>
        <w:t>нии содержания  и  выразительных средств произведений ис</w:t>
      </w:r>
      <w:r w:rsidRPr="009D62A8">
        <w:rPr>
          <w:rFonts w:ascii="Times New Roman" w:hAnsi="Times New Roman" w:cs="Times New Roman"/>
          <w:color w:val="000000" w:themeColor="text1"/>
          <w:spacing w:val="-2"/>
          <w:sz w:val="24"/>
          <w:szCs w:val="24"/>
        </w:rPr>
        <w:softHyphen/>
      </w:r>
      <w:r w:rsidRPr="009D62A8">
        <w:rPr>
          <w:rFonts w:ascii="Times New Roman" w:hAnsi="Times New Roman" w:cs="Times New Roman"/>
          <w:color w:val="000000" w:themeColor="text1"/>
          <w:spacing w:val="-10"/>
          <w:sz w:val="24"/>
          <w:szCs w:val="24"/>
        </w:rPr>
        <w:t>кусства;</w:t>
      </w:r>
    </w:p>
    <w:p w:rsidR="008B4900" w:rsidRPr="009D62A8" w:rsidRDefault="008B4900" w:rsidP="001422F7">
      <w:pPr>
        <w:pStyle w:val="a4"/>
        <w:numPr>
          <w:ilvl w:val="0"/>
          <w:numId w:val="6"/>
        </w:numPr>
        <w:ind w:left="0" w:firstLine="709"/>
        <w:jc w:val="both"/>
        <w:rPr>
          <w:rFonts w:ascii="Times New Roman" w:hAnsi="Times New Roman" w:cs="Times New Roman"/>
          <w:color w:val="000000" w:themeColor="text1"/>
          <w:sz w:val="24"/>
          <w:szCs w:val="24"/>
        </w:rPr>
      </w:pPr>
      <w:r w:rsidRPr="009D62A8">
        <w:rPr>
          <w:rFonts w:ascii="Times New Roman" w:hAnsi="Times New Roman" w:cs="Times New Roman"/>
          <w:i/>
          <w:iCs/>
          <w:color w:val="000000" w:themeColor="text1"/>
          <w:spacing w:val="-5"/>
          <w:sz w:val="24"/>
          <w:szCs w:val="24"/>
        </w:rPr>
        <w:t xml:space="preserve">активном </w:t>
      </w:r>
      <w:proofErr w:type="gramStart"/>
      <w:r w:rsidRPr="009D62A8">
        <w:rPr>
          <w:rFonts w:ascii="Times New Roman" w:hAnsi="Times New Roman" w:cs="Times New Roman"/>
          <w:i/>
          <w:iCs/>
          <w:color w:val="000000" w:themeColor="text1"/>
          <w:spacing w:val="-5"/>
          <w:sz w:val="24"/>
          <w:szCs w:val="24"/>
        </w:rPr>
        <w:t>использовании</w:t>
      </w:r>
      <w:proofErr w:type="gramEnd"/>
      <w:r w:rsidRPr="009D62A8">
        <w:rPr>
          <w:rFonts w:ascii="Times New Roman" w:hAnsi="Times New Roman" w:cs="Times New Roman"/>
          <w:i/>
          <w:iCs/>
          <w:color w:val="000000" w:themeColor="text1"/>
          <w:spacing w:val="-5"/>
          <w:sz w:val="24"/>
          <w:szCs w:val="24"/>
        </w:rPr>
        <w:t xml:space="preserve"> </w:t>
      </w:r>
      <w:r w:rsidRPr="009D62A8">
        <w:rPr>
          <w:rFonts w:ascii="Times New Roman" w:hAnsi="Times New Roman" w:cs="Times New Roman"/>
          <w:color w:val="000000" w:themeColor="text1"/>
          <w:spacing w:val="-5"/>
          <w:sz w:val="24"/>
          <w:szCs w:val="24"/>
        </w:rPr>
        <w:t>языка изобразительного искус</w:t>
      </w:r>
      <w:r w:rsidRPr="009D62A8">
        <w:rPr>
          <w:rFonts w:ascii="Times New Roman" w:hAnsi="Times New Roman" w:cs="Times New Roman"/>
          <w:color w:val="000000" w:themeColor="text1"/>
          <w:spacing w:val="-5"/>
          <w:sz w:val="24"/>
          <w:szCs w:val="24"/>
        </w:rPr>
        <w:softHyphen/>
      </w:r>
      <w:r w:rsidRPr="009D62A8">
        <w:rPr>
          <w:rFonts w:ascii="Times New Roman" w:hAnsi="Times New Roman" w:cs="Times New Roman"/>
          <w:color w:val="000000" w:themeColor="text1"/>
          <w:spacing w:val="-3"/>
          <w:sz w:val="24"/>
          <w:szCs w:val="24"/>
        </w:rPr>
        <w:t>ства  и  различных художественных материалов для освоения содержания разных учебных предметов</w:t>
      </w:r>
      <w:r w:rsidRPr="00B26C61">
        <w:rPr>
          <w:rFonts w:ascii="Times New Roman" w:hAnsi="Times New Roman" w:cs="Times New Roman"/>
          <w:spacing w:val="-3"/>
          <w:sz w:val="24"/>
          <w:szCs w:val="24"/>
        </w:rPr>
        <w:t xml:space="preserve"> (</w:t>
      </w:r>
      <w:r w:rsidRPr="009D62A8">
        <w:rPr>
          <w:rFonts w:ascii="Times New Roman" w:hAnsi="Times New Roman" w:cs="Times New Roman"/>
          <w:color w:val="000000" w:themeColor="text1"/>
          <w:spacing w:val="-3"/>
          <w:sz w:val="24"/>
          <w:szCs w:val="24"/>
        </w:rPr>
        <w:t>литературы, окружа</w:t>
      </w:r>
      <w:r w:rsidRPr="009D62A8">
        <w:rPr>
          <w:rFonts w:ascii="Times New Roman" w:hAnsi="Times New Roman" w:cs="Times New Roman"/>
          <w:color w:val="000000" w:themeColor="text1"/>
          <w:spacing w:val="-3"/>
          <w:sz w:val="24"/>
          <w:szCs w:val="24"/>
        </w:rPr>
        <w:softHyphen/>
      </w:r>
      <w:r w:rsidRPr="009D62A8">
        <w:rPr>
          <w:rFonts w:ascii="Times New Roman" w:hAnsi="Times New Roman" w:cs="Times New Roman"/>
          <w:color w:val="000000" w:themeColor="text1"/>
          <w:spacing w:val="3"/>
          <w:sz w:val="24"/>
          <w:szCs w:val="24"/>
        </w:rPr>
        <w:t>ющего мира, родного языка и др.);</w:t>
      </w:r>
    </w:p>
    <w:p w:rsidR="008B4900" w:rsidRPr="009D62A8" w:rsidRDefault="008B4900" w:rsidP="001422F7">
      <w:pPr>
        <w:pStyle w:val="a4"/>
        <w:numPr>
          <w:ilvl w:val="0"/>
          <w:numId w:val="6"/>
        </w:numPr>
        <w:ind w:left="0" w:firstLine="709"/>
        <w:jc w:val="both"/>
        <w:rPr>
          <w:rFonts w:ascii="Times New Roman" w:hAnsi="Times New Roman" w:cs="Times New Roman"/>
          <w:color w:val="000000" w:themeColor="text1"/>
          <w:sz w:val="24"/>
          <w:szCs w:val="24"/>
        </w:rPr>
      </w:pPr>
      <w:proofErr w:type="gramStart"/>
      <w:r w:rsidRPr="009D62A8">
        <w:rPr>
          <w:rFonts w:ascii="Times New Roman" w:hAnsi="Times New Roman" w:cs="Times New Roman"/>
          <w:i/>
          <w:iCs/>
          <w:color w:val="000000" w:themeColor="text1"/>
          <w:spacing w:val="-3"/>
          <w:sz w:val="24"/>
          <w:szCs w:val="24"/>
        </w:rPr>
        <w:t>обогащении</w:t>
      </w:r>
      <w:proofErr w:type="gramEnd"/>
      <w:r w:rsidRPr="009D62A8">
        <w:rPr>
          <w:rFonts w:ascii="Times New Roman" w:hAnsi="Times New Roman" w:cs="Times New Roman"/>
          <w:i/>
          <w:iCs/>
          <w:color w:val="000000" w:themeColor="text1"/>
          <w:spacing w:val="-3"/>
          <w:sz w:val="24"/>
          <w:szCs w:val="24"/>
        </w:rPr>
        <w:t xml:space="preserve"> </w:t>
      </w:r>
      <w:r w:rsidRPr="009D62A8">
        <w:rPr>
          <w:rFonts w:ascii="Times New Roman" w:hAnsi="Times New Roman" w:cs="Times New Roman"/>
          <w:color w:val="000000" w:themeColor="text1"/>
          <w:spacing w:val="-3"/>
          <w:sz w:val="24"/>
          <w:szCs w:val="24"/>
        </w:rPr>
        <w:t xml:space="preserve">ключевых компетенций (коммуникативных, </w:t>
      </w:r>
      <w:r w:rsidRPr="009D62A8">
        <w:rPr>
          <w:rFonts w:ascii="Times New Roman" w:hAnsi="Times New Roman" w:cs="Times New Roman"/>
          <w:color w:val="000000" w:themeColor="text1"/>
          <w:spacing w:val="-2"/>
          <w:sz w:val="24"/>
          <w:szCs w:val="24"/>
        </w:rPr>
        <w:t>деятельностных и др.) художественно-эстетическим содержа</w:t>
      </w:r>
      <w:r w:rsidRPr="009D62A8">
        <w:rPr>
          <w:rFonts w:ascii="Times New Roman" w:hAnsi="Times New Roman" w:cs="Times New Roman"/>
          <w:color w:val="000000" w:themeColor="text1"/>
          <w:spacing w:val="-2"/>
          <w:sz w:val="24"/>
          <w:szCs w:val="24"/>
        </w:rPr>
        <w:softHyphen/>
      </w:r>
      <w:r w:rsidRPr="009D62A8">
        <w:rPr>
          <w:rFonts w:ascii="Times New Roman" w:hAnsi="Times New Roman" w:cs="Times New Roman"/>
          <w:color w:val="000000" w:themeColor="text1"/>
          <w:spacing w:val="-8"/>
          <w:sz w:val="24"/>
          <w:szCs w:val="24"/>
        </w:rPr>
        <w:t>нием;</w:t>
      </w:r>
    </w:p>
    <w:p w:rsidR="008B4900" w:rsidRPr="009D62A8" w:rsidRDefault="008B4900" w:rsidP="001422F7">
      <w:pPr>
        <w:pStyle w:val="a4"/>
        <w:numPr>
          <w:ilvl w:val="0"/>
          <w:numId w:val="6"/>
        </w:numPr>
        <w:ind w:left="0" w:firstLine="709"/>
        <w:jc w:val="both"/>
        <w:rPr>
          <w:rFonts w:ascii="Times New Roman" w:hAnsi="Times New Roman" w:cs="Times New Roman"/>
          <w:color w:val="000000" w:themeColor="text1"/>
          <w:sz w:val="24"/>
          <w:szCs w:val="24"/>
        </w:rPr>
      </w:pPr>
      <w:proofErr w:type="gramStart"/>
      <w:r w:rsidRPr="009D62A8">
        <w:rPr>
          <w:rFonts w:ascii="Times New Roman" w:hAnsi="Times New Roman" w:cs="Times New Roman"/>
          <w:i/>
          <w:iCs/>
          <w:color w:val="000000" w:themeColor="text1"/>
          <w:spacing w:val="-3"/>
          <w:sz w:val="24"/>
          <w:szCs w:val="24"/>
        </w:rPr>
        <w:t>умении</w:t>
      </w:r>
      <w:proofErr w:type="gramEnd"/>
      <w:r w:rsidRPr="009D62A8">
        <w:rPr>
          <w:rFonts w:ascii="Times New Roman" w:hAnsi="Times New Roman" w:cs="Times New Roman"/>
          <w:i/>
          <w:iCs/>
          <w:color w:val="000000" w:themeColor="text1"/>
          <w:spacing w:val="-3"/>
          <w:sz w:val="24"/>
          <w:szCs w:val="24"/>
        </w:rPr>
        <w:t xml:space="preserve"> </w:t>
      </w:r>
      <w:r w:rsidRPr="009D62A8">
        <w:rPr>
          <w:rFonts w:ascii="Times New Roman" w:hAnsi="Times New Roman" w:cs="Times New Roman"/>
          <w:color w:val="000000" w:themeColor="text1"/>
          <w:spacing w:val="-3"/>
          <w:sz w:val="24"/>
          <w:szCs w:val="24"/>
        </w:rPr>
        <w:t>организовывать самостоятельную художествен</w:t>
      </w:r>
      <w:r w:rsidRPr="009D62A8">
        <w:rPr>
          <w:rFonts w:ascii="Times New Roman" w:hAnsi="Times New Roman" w:cs="Times New Roman"/>
          <w:color w:val="000000" w:themeColor="text1"/>
          <w:spacing w:val="-3"/>
          <w:sz w:val="24"/>
          <w:szCs w:val="24"/>
        </w:rPr>
        <w:softHyphen/>
        <w:t>но-творческую деятельность, выбирать средства для реализа</w:t>
      </w:r>
      <w:r w:rsidRPr="009D62A8">
        <w:rPr>
          <w:rFonts w:ascii="Times New Roman" w:hAnsi="Times New Roman" w:cs="Times New Roman"/>
          <w:color w:val="000000" w:themeColor="text1"/>
          <w:spacing w:val="-3"/>
          <w:sz w:val="24"/>
          <w:szCs w:val="24"/>
        </w:rPr>
        <w:softHyphen/>
        <w:t>ции художественного замысла;</w:t>
      </w:r>
    </w:p>
    <w:p w:rsidR="008B4900" w:rsidRPr="009D62A8" w:rsidRDefault="008B4900" w:rsidP="001422F7">
      <w:pPr>
        <w:pStyle w:val="a4"/>
        <w:numPr>
          <w:ilvl w:val="0"/>
          <w:numId w:val="6"/>
        </w:numPr>
        <w:ind w:left="0" w:firstLine="709"/>
        <w:jc w:val="both"/>
        <w:rPr>
          <w:rFonts w:ascii="Times New Roman" w:hAnsi="Times New Roman" w:cs="Times New Roman"/>
          <w:color w:val="000000" w:themeColor="text1"/>
          <w:sz w:val="24"/>
          <w:szCs w:val="24"/>
        </w:rPr>
      </w:pPr>
      <w:r w:rsidRPr="009D62A8">
        <w:rPr>
          <w:rFonts w:ascii="Times New Roman" w:hAnsi="Times New Roman" w:cs="Times New Roman"/>
          <w:i/>
          <w:iCs/>
          <w:color w:val="000000" w:themeColor="text1"/>
          <w:spacing w:val="-6"/>
          <w:sz w:val="24"/>
          <w:szCs w:val="24"/>
        </w:rPr>
        <w:t xml:space="preserve">способности </w:t>
      </w:r>
      <w:r w:rsidRPr="009D62A8">
        <w:rPr>
          <w:rFonts w:ascii="Times New Roman" w:hAnsi="Times New Roman" w:cs="Times New Roman"/>
          <w:color w:val="000000" w:themeColor="text1"/>
          <w:spacing w:val="-6"/>
          <w:sz w:val="24"/>
          <w:szCs w:val="24"/>
        </w:rPr>
        <w:t>оценивать результаты художественно-твор</w:t>
      </w:r>
      <w:r w:rsidRPr="009D62A8">
        <w:rPr>
          <w:rFonts w:ascii="Times New Roman" w:hAnsi="Times New Roman" w:cs="Times New Roman"/>
          <w:color w:val="000000" w:themeColor="text1"/>
          <w:spacing w:val="-6"/>
          <w:sz w:val="24"/>
          <w:szCs w:val="24"/>
        </w:rPr>
        <w:softHyphen/>
      </w:r>
      <w:r w:rsidRPr="009D62A8">
        <w:rPr>
          <w:rFonts w:ascii="Times New Roman" w:hAnsi="Times New Roman" w:cs="Times New Roman"/>
          <w:color w:val="000000" w:themeColor="text1"/>
          <w:spacing w:val="-2"/>
          <w:sz w:val="24"/>
          <w:szCs w:val="24"/>
        </w:rPr>
        <w:t>ческой деятельности, собственной и одноклассников.</w:t>
      </w:r>
    </w:p>
    <w:p w:rsidR="008B4900" w:rsidRPr="009D62A8" w:rsidRDefault="008B4900" w:rsidP="00C258CC">
      <w:pPr>
        <w:pStyle w:val="a4"/>
        <w:ind w:firstLine="709"/>
        <w:jc w:val="both"/>
        <w:rPr>
          <w:rFonts w:ascii="Times New Roman" w:hAnsi="Times New Roman" w:cs="Times New Roman"/>
          <w:color w:val="000000" w:themeColor="text1"/>
          <w:sz w:val="24"/>
          <w:szCs w:val="24"/>
        </w:rPr>
      </w:pPr>
      <w:r w:rsidRPr="009D62A8">
        <w:rPr>
          <w:rFonts w:ascii="Times New Roman" w:hAnsi="Times New Roman" w:cs="Times New Roman"/>
          <w:color w:val="000000" w:themeColor="text1"/>
          <w:spacing w:val="-1"/>
          <w:sz w:val="24"/>
          <w:szCs w:val="24"/>
        </w:rPr>
        <w:t xml:space="preserve">   </w:t>
      </w:r>
      <w:r w:rsidRPr="009D62A8">
        <w:rPr>
          <w:rFonts w:ascii="Times New Roman" w:hAnsi="Times New Roman" w:cs="Times New Roman"/>
          <w:b/>
          <w:i/>
          <w:color w:val="000000" w:themeColor="text1"/>
          <w:spacing w:val="-1"/>
          <w:sz w:val="24"/>
          <w:szCs w:val="24"/>
        </w:rPr>
        <w:t>Предметные результаты</w:t>
      </w:r>
      <w:r w:rsidRPr="009D62A8">
        <w:rPr>
          <w:rFonts w:ascii="Times New Roman" w:hAnsi="Times New Roman" w:cs="Times New Roman"/>
          <w:i/>
          <w:color w:val="000000" w:themeColor="text1"/>
          <w:spacing w:val="-1"/>
          <w:sz w:val="24"/>
          <w:szCs w:val="24"/>
        </w:rPr>
        <w:t xml:space="preserve"> </w:t>
      </w:r>
      <w:r w:rsidRPr="009D62A8">
        <w:rPr>
          <w:rFonts w:ascii="Times New Roman" w:hAnsi="Times New Roman" w:cs="Times New Roman"/>
          <w:color w:val="000000" w:themeColor="text1"/>
          <w:spacing w:val="-1"/>
          <w:sz w:val="24"/>
          <w:szCs w:val="24"/>
        </w:rPr>
        <w:t>освоения изобразительного ис</w:t>
      </w:r>
      <w:r w:rsidRPr="009D62A8">
        <w:rPr>
          <w:rFonts w:ascii="Times New Roman" w:hAnsi="Times New Roman" w:cs="Times New Roman"/>
          <w:color w:val="000000" w:themeColor="text1"/>
          <w:spacing w:val="-1"/>
          <w:sz w:val="24"/>
          <w:szCs w:val="24"/>
        </w:rPr>
        <w:softHyphen/>
      </w:r>
      <w:r w:rsidRPr="009D62A8">
        <w:rPr>
          <w:rFonts w:ascii="Times New Roman" w:hAnsi="Times New Roman" w:cs="Times New Roman"/>
          <w:color w:val="000000" w:themeColor="text1"/>
          <w:spacing w:val="-2"/>
          <w:sz w:val="24"/>
          <w:szCs w:val="24"/>
        </w:rPr>
        <w:t>кусства в начальной школе проявляются в следующем:</w:t>
      </w:r>
    </w:p>
    <w:p w:rsidR="008B4900" w:rsidRPr="009D62A8" w:rsidRDefault="008B4900" w:rsidP="001422F7">
      <w:pPr>
        <w:pStyle w:val="a4"/>
        <w:numPr>
          <w:ilvl w:val="0"/>
          <w:numId w:val="5"/>
        </w:numPr>
        <w:ind w:left="0" w:firstLine="709"/>
        <w:jc w:val="both"/>
        <w:rPr>
          <w:rFonts w:ascii="Times New Roman" w:hAnsi="Times New Roman" w:cs="Times New Roman"/>
          <w:color w:val="000000" w:themeColor="text1"/>
          <w:sz w:val="24"/>
          <w:szCs w:val="24"/>
        </w:rPr>
      </w:pPr>
      <w:r w:rsidRPr="009D62A8">
        <w:rPr>
          <w:rFonts w:ascii="Times New Roman" w:hAnsi="Times New Roman" w:cs="Times New Roman"/>
          <w:i/>
          <w:iCs/>
          <w:color w:val="000000" w:themeColor="text1"/>
          <w:sz w:val="24"/>
          <w:szCs w:val="24"/>
        </w:rPr>
        <w:t xml:space="preserve">в </w:t>
      </w:r>
      <w:r w:rsidRPr="009D62A8">
        <w:rPr>
          <w:rFonts w:ascii="Times New Roman" w:hAnsi="Times New Roman" w:cs="Times New Roman"/>
          <w:i/>
          <w:color w:val="000000" w:themeColor="text1"/>
          <w:sz w:val="24"/>
          <w:szCs w:val="24"/>
        </w:rPr>
        <w:t>познавательной</w:t>
      </w:r>
      <w:r w:rsidRPr="009D62A8">
        <w:rPr>
          <w:rFonts w:ascii="Times New Roman" w:hAnsi="Times New Roman" w:cs="Times New Roman"/>
          <w:color w:val="000000" w:themeColor="text1"/>
          <w:sz w:val="24"/>
          <w:szCs w:val="24"/>
        </w:rPr>
        <w:t xml:space="preserve"> </w:t>
      </w:r>
      <w:r w:rsidRPr="009D62A8">
        <w:rPr>
          <w:rFonts w:ascii="Times New Roman" w:hAnsi="Times New Roman" w:cs="Times New Roman"/>
          <w:i/>
          <w:iCs/>
          <w:color w:val="000000" w:themeColor="text1"/>
          <w:sz w:val="24"/>
          <w:szCs w:val="24"/>
        </w:rPr>
        <w:t xml:space="preserve">сфере - </w:t>
      </w:r>
      <w:r w:rsidRPr="009D62A8">
        <w:rPr>
          <w:rFonts w:ascii="Times New Roman" w:hAnsi="Times New Roman" w:cs="Times New Roman"/>
          <w:color w:val="000000" w:themeColor="text1"/>
          <w:sz w:val="24"/>
          <w:szCs w:val="24"/>
        </w:rPr>
        <w:t xml:space="preserve">понимание значения искусства </w:t>
      </w:r>
      <w:r w:rsidRPr="009D62A8">
        <w:rPr>
          <w:rFonts w:ascii="Times New Roman" w:hAnsi="Times New Roman" w:cs="Times New Roman"/>
          <w:color w:val="000000" w:themeColor="text1"/>
          <w:spacing w:val="-6"/>
          <w:sz w:val="24"/>
          <w:szCs w:val="24"/>
        </w:rPr>
        <w:t>в жизни человека и общества; восприятие и характеристика художественных образов, представленных в произведениях ис</w:t>
      </w:r>
      <w:r w:rsidRPr="009D62A8">
        <w:rPr>
          <w:rFonts w:ascii="Times New Roman" w:hAnsi="Times New Roman" w:cs="Times New Roman"/>
          <w:color w:val="000000" w:themeColor="text1"/>
          <w:spacing w:val="-6"/>
          <w:sz w:val="24"/>
          <w:szCs w:val="24"/>
        </w:rPr>
        <w:softHyphen/>
      </w:r>
      <w:r w:rsidRPr="009D62A8">
        <w:rPr>
          <w:rFonts w:ascii="Times New Roman" w:hAnsi="Times New Roman" w:cs="Times New Roman"/>
          <w:color w:val="000000" w:themeColor="text1"/>
          <w:spacing w:val="-5"/>
          <w:sz w:val="24"/>
          <w:szCs w:val="24"/>
        </w:rPr>
        <w:t>кусства; умение различать основные виды и жанры пластичес</w:t>
      </w:r>
      <w:r w:rsidRPr="009D62A8">
        <w:rPr>
          <w:rFonts w:ascii="Times New Roman" w:hAnsi="Times New Roman" w:cs="Times New Roman"/>
          <w:color w:val="000000" w:themeColor="text1"/>
          <w:spacing w:val="-5"/>
          <w:sz w:val="24"/>
          <w:szCs w:val="24"/>
        </w:rPr>
        <w:softHyphen/>
      </w:r>
      <w:r w:rsidRPr="009D62A8">
        <w:rPr>
          <w:rFonts w:ascii="Times New Roman" w:hAnsi="Times New Roman" w:cs="Times New Roman"/>
          <w:color w:val="000000" w:themeColor="text1"/>
          <w:spacing w:val="-1"/>
          <w:sz w:val="24"/>
          <w:szCs w:val="24"/>
        </w:rPr>
        <w:t>ких искусств, характеризовать их специфику; сформирован</w:t>
      </w:r>
      <w:r w:rsidRPr="009D62A8">
        <w:rPr>
          <w:rFonts w:ascii="Times New Roman" w:hAnsi="Times New Roman" w:cs="Times New Roman"/>
          <w:color w:val="000000" w:themeColor="text1"/>
          <w:spacing w:val="-6"/>
          <w:sz w:val="24"/>
          <w:szCs w:val="24"/>
        </w:rPr>
        <w:t>ность представлений о ведущих музеях России и художествен</w:t>
      </w:r>
      <w:r w:rsidRPr="009D62A8">
        <w:rPr>
          <w:rFonts w:ascii="Times New Roman" w:hAnsi="Times New Roman" w:cs="Times New Roman"/>
          <w:color w:val="000000" w:themeColor="text1"/>
          <w:spacing w:val="-6"/>
          <w:sz w:val="24"/>
          <w:szCs w:val="24"/>
        </w:rPr>
        <w:softHyphen/>
      </w:r>
      <w:r w:rsidRPr="009D62A8">
        <w:rPr>
          <w:rFonts w:ascii="Times New Roman" w:hAnsi="Times New Roman" w:cs="Times New Roman"/>
          <w:color w:val="000000" w:themeColor="text1"/>
          <w:spacing w:val="-1"/>
          <w:sz w:val="24"/>
          <w:szCs w:val="24"/>
        </w:rPr>
        <w:t>ных музеях своего региона;</w:t>
      </w:r>
    </w:p>
    <w:p w:rsidR="008B4900" w:rsidRPr="009D62A8" w:rsidRDefault="008B4900" w:rsidP="001422F7">
      <w:pPr>
        <w:pStyle w:val="a4"/>
        <w:numPr>
          <w:ilvl w:val="0"/>
          <w:numId w:val="5"/>
        </w:numPr>
        <w:ind w:left="0" w:firstLine="709"/>
        <w:jc w:val="both"/>
        <w:rPr>
          <w:rFonts w:ascii="Times New Roman" w:hAnsi="Times New Roman" w:cs="Times New Roman"/>
          <w:color w:val="000000" w:themeColor="text1"/>
          <w:spacing w:val="4"/>
          <w:sz w:val="24"/>
          <w:szCs w:val="24"/>
        </w:rPr>
      </w:pPr>
      <w:proofErr w:type="gramStart"/>
      <w:r w:rsidRPr="009D62A8">
        <w:rPr>
          <w:rFonts w:ascii="Times New Roman" w:hAnsi="Times New Roman" w:cs="Times New Roman"/>
          <w:color w:val="000000" w:themeColor="text1"/>
          <w:w w:val="90"/>
          <w:sz w:val="24"/>
          <w:szCs w:val="24"/>
        </w:rPr>
        <w:t xml:space="preserve">в </w:t>
      </w:r>
      <w:r w:rsidRPr="009D62A8">
        <w:rPr>
          <w:rFonts w:ascii="Times New Roman" w:hAnsi="Times New Roman" w:cs="Times New Roman"/>
          <w:i/>
          <w:iCs/>
          <w:color w:val="000000" w:themeColor="text1"/>
          <w:w w:val="90"/>
          <w:sz w:val="24"/>
          <w:szCs w:val="24"/>
        </w:rPr>
        <w:t xml:space="preserve">ценностно-эстетической сфере - </w:t>
      </w:r>
      <w:r w:rsidRPr="009D62A8">
        <w:rPr>
          <w:rFonts w:ascii="Times New Roman" w:hAnsi="Times New Roman" w:cs="Times New Roman"/>
          <w:color w:val="000000" w:themeColor="text1"/>
          <w:w w:val="90"/>
          <w:sz w:val="24"/>
          <w:szCs w:val="24"/>
        </w:rPr>
        <w:t>умение различать и пе</w:t>
      </w:r>
      <w:r w:rsidRPr="009D62A8">
        <w:rPr>
          <w:rFonts w:ascii="Times New Roman" w:hAnsi="Times New Roman" w:cs="Times New Roman"/>
          <w:color w:val="000000" w:themeColor="text1"/>
          <w:w w:val="90"/>
          <w:sz w:val="24"/>
          <w:szCs w:val="24"/>
        </w:rPr>
        <w:softHyphen/>
      </w:r>
      <w:r w:rsidRPr="009D62A8">
        <w:rPr>
          <w:rFonts w:ascii="Times New Roman" w:hAnsi="Times New Roman" w:cs="Times New Roman"/>
          <w:color w:val="000000" w:themeColor="text1"/>
          <w:spacing w:val="-6"/>
          <w:sz w:val="24"/>
          <w:szCs w:val="24"/>
        </w:rPr>
        <w:t xml:space="preserve">редавать в художественно-творческой "деятельности характер, </w:t>
      </w:r>
      <w:r w:rsidRPr="009D62A8">
        <w:rPr>
          <w:rFonts w:ascii="Times New Roman" w:hAnsi="Times New Roman" w:cs="Times New Roman"/>
          <w:color w:val="000000" w:themeColor="text1"/>
          <w:sz w:val="24"/>
          <w:szCs w:val="24"/>
        </w:rPr>
        <w:t>эмоциональное состояние и свое отношение к природе, чело</w:t>
      </w:r>
      <w:r w:rsidRPr="009D62A8">
        <w:rPr>
          <w:rFonts w:ascii="Times New Roman" w:hAnsi="Times New Roman" w:cs="Times New Roman"/>
          <w:color w:val="000000" w:themeColor="text1"/>
          <w:sz w:val="24"/>
          <w:szCs w:val="24"/>
        </w:rPr>
        <w:softHyphen/>
      </w:r>
      <w:r w:rsidRPr="009D62A8">
        <w:rPr>
          <w:rFonts w:ascii="Times New Roman" w:hAnsi="Times New Roman" w:cs="Times New Roman"/>
          <w:color w:val="000000" w:themeColor="text1"/>
          <w:spacing w:val="-6"/>
          <w:sz w:val="24"/>
          <w:szCs w:val="24"/>
        </w:rPr>
        <w:t>веку, обществу; осознание общечеловеческих ценностей, вы</w:t>
      </w:r>
      <w:r w:rsidRPr="009D62A8">
        <w:rPr>
          <w:rFonts w:ascii="Times New Roman" w:hAnsi="Times New Roman" w:cs="Times New Roman"/>
          <w:color w:val="000000" w:themeColor="text1"/>
          <w:spacing w:val="-6"/>
          <w:sz w:val="24"/>
          <w:szCs w:val="24"/>
        </w:rPr>
        <w:softHyphen/>
      </w:r>
      <w:r w:rsidRPr="009D62A8">
        <w:rPr>
          <w:rFonts w:ascii="Times New Roman" w:hAnsi="Times New Roman" w:cs="Times New Roman"/>
          <w:color w:val="000000" w:themeColor="text1"/>
          <w:spacing w:val="1"/>
          <w:sz w:val="24"/>
          <w:szCs w:val="24"/>
        </w:rPr>
        <w:t xml:space="preserve">раженных в главных темах искусства, и отражение их в </w:t>
      </w:r>
      <w:r w:rsidRPr="009D62A8">
        <w:rPr>
          <w:rFonts w:ascii="Times New Roman" w:hAnsi="Times New Roman" w:cs="Times New Roman"/>
          <w:color w:val="000000" w:themeColor="text1"/>
          <w:sz w:val="24"/>
          <w:szCs w:val="24"/>
        </w:rPr>
        <w:t>собственной художественной деятельности; умение эмоцио</w:t>
      </w:r>
      <w:r w:rsidRPr="009D62A8">
        <w:rPr>
          <w:rFonts w:ascii="Times New Roman" w:hAnsi="Times New Roman" w:cs="Times New Roman"/>
          <w:color w:val="000000" w:themeColor="text1"/>
          <w:sz w:val="24"/>
          <w:szCs w:val="24"/>
        </w:rPr>
        <w:softHyphen/>
      </w:r>
      <w:r w:rsidRPr="009D62A8">
        <w:rPr>
          <w:rFonts w:ascii="Times New Roman" w:hAnsi="Times New Roman" w:cs="Times New Roman"/>
          <w:color w:val="000000" w:themeColor="text1"/>
          <w:spacing w:val="4"/>
          <w:sz w:val="24"/>
          <w:szCs w:val="24"/>
        </w:rPr>
        <w:t xml:space="preserve">нально оценивать шедевры русского и мирового искусства </w:t>
      </w:r>
      <w:r w:rsidRPr="009D62A8">
        <w:rPr>
          <w:rFonts w:ascii="Times New Roman" w:hAnsi="Times New Roman" w:cs="Times New Roman"/>
          <w:color w:val="000000" w:themeColor="text1"/>
          <w:sz w:val="24"/>
          <w:szCs w:val="24"/>
        </w:rPr>
        <w:t xml:space="preserve">(в пределах изученного); проявление устойчивого интереса к </w:t>
      </w:r>
      <w:r w:rsidRPr="009D62A8">
        <w:rPr>
          <w:rFonts w:ascii="Times New Roman" w:hAnsi="Times New Roman" w:cs="Times New Roman"/>
          <w:color w:val="000000" w:themeColor="text1"/>
          <w:spacing w:val="5"/>
          <w:sz w:val="24"/>
          <w:szCs w:val="24"/>
        </w:rPr>
        <w:t>художественным традициям своего и других народов;</w:t>
      </w:r>
      <w:proofErr w:type="gramEnd"/>
    </w:p>
    <w:p w:rsidR="008B4900" w:rsidRPr="009D62A8" w:rsidRDefault="008B4900" w:rsidP="001422F7">
      <w:pPr>
        <w:pStyle w:val="a4"/>
        <w:numPr>
          <w:ilvl w:val="0"/>
          <w:numId w:val="5"/>
        </w:numPr>
        <w:ind w:left="0" w:firstLine="709"/>
        <w:jc w:val="both"/>
        <w:rPr>
          <w:rFonts w:ascii="Times New Roman" w:hAnsi="Times New Roman" w:cs="Times New Roman"/>
          <w:color w:val="000000" w:themeColor="text1"/>
          <w:sz w:val="24"/>
          <w:szCs w:val="24"/>
        </w:rPr>
      </w:pPr>
      <w:r w:rsidRPr="009D62A8">
        <w:rPr>
          <w:rFonts w:ascii="Times New Roman" w:hAnsi="Times New Roman" w:cs="Times New Roman"/>
          <w:i/>
          <w:iCs/>
          <w:color w:val="000000" w:themeColor="text1"/>
          <w:spacing w:val="-1"/>
          <w:sz w:val="24"/>
          <w:szCs w:val="24"/>
        </w:rPr>
        <w:t xml:space="preserve"> в коммуникативной сфере </w:t>
      </w:r>
      <w:r w:rsidRPr="009D62A8">
        <w:rPr>
          <w:rFonts w:ascii="Times New Roman" w:hAnsi="Times New Roman" w:cs="Times New Roman"/>
          <w:color w:val="000000" w:themeColor="text1"/>
          <w:spacing w:val="-1"/>
          <w:sz w:val="24"/>
          <w:szCs w:val="24"/>
        </w:rPr>
        <w:t>- способность высказывать суж</w:t>
      </w:r>
      <w:r w:rsidRPr="009D62A8">
        <w:rPr>
          <w:rFonts w:ascii="Times New Roman" w:hAnsi="Times New Roman" w:cs="Times New Roman"/>
          <w:color w:val="000000" w:themeColor="text1"/>
          <w:spacing w:val="-1"/>
          <w:sz w:val="24"/>
          <w:szCs w:val="24"/>
        </w:rPr>
        <w:softHyphen/>
        <w:t>дения о художественных особенностях произведений, изобра</w:t>
      </w:r>
      <w:r w:rsidRPr="009D62A8">
        <w:rPr>
          <w:rFonts w:ascii="Times New Roman" w:hAnsi="Times New Roman" w:cs="Times New Roman"/>
          <w:color w:val="000000" w:themeColor="text1"/>
          <w:spacing w:val="-1"/>
          <w:sz w:val="24"/>
          <w:szCs w:val="24"/>
        </w:rPr>
        <w:softHyphen/>
        <w:t>жающих природу и человека в различных эмоциональных со</w:t>
      </w:r>
      <w:r w:rsidRPr="009D62A8">
        <w:rPr>
          <w:rFonts w:ascii="Times New Roman" w:hAnsi="Times New Roman" w:cs="Times New Roman"/>
          <w:color w:val="000000" w:themeColor="text1"/>
          <w:spacing w:val="-1"/>
          <w:sz w:val="24"/>
          <w:szCs w:val="24"/>
        </w:rPr>
        <w:softHyphen/>
        <w:t>стояниях; умение обсуждать коллективные результаты художе</w:t>
      </w:r>
      <w:r w:rsidRPr="009D62A8">
        <w:rPr>
          <w:rFonts w:ascii="Times New Roman" w:hAnsi="Times New Roman" w:cs="Times New Roman"/>
          <w:color w:val="000000" w:themeColor="text1"/>
          <w:spacing w:val="-1"/>
          <w:sz w:val="24"/>
          <w:szCs w:val="24"/>
        </w:rPr>
        <w:softHyphen/>
      </w:r>
      <w:r w:rsidR="00787E82" w:rsidRPr="009D62A8">
        <w:rPr>
          <w:rFonts w:ascii="Times New Roman" w:hAnsi="Times New Roman" w:cs="Times New Roman"/>
          <w:color w:val="000000" w:themeColor="text1"/>
          <w:spacing w:val="-17"/>
          <w:sz w:val="24"/>
          <w:szCs w:val="24"/>
        </w:rPr>
        <w:t>стве</w:t>
      </w:r>
      <w:r w:rsidRPr="009D62A8">
        <w:rPr>
          <w:rFonts w:ascii="Times New Roman" w:hAnsi="Times New Roman" w:cs="Times New Roman"/>
          <w:color w:val="000000" w:themeColor="text1"/>
          <w:spacing w:val="-17"/>
          <w:sz w:val="24"/>
          <w:szCs w:val="24"/>
        </w:rPr>
        <w:t>нно – творческой  деятельности;</w:t>
      </w:r>
    </w:p>
    <w:p w:rsidR="00787E82" w:rsidRPr="009D62A8" w:rsidRDefault="008B4900" w:rsidP="001422F7">
      <w:pPr>
        <w:pStyle w:val="a4"/>
        <w:numPr>
          <w:ilvl w:val="0"/>
          <w:numId w:val="5"/>
        </w:numPr>
        <w:ind w:left="0" w:firstLine="709"/>
        <w:jc w:val="both"/>
        <w:rPr>
          <w:rFonts w:ascii="Times New Roman" w:hAnsi="Times New Roman" w:cs="Times New Roman"/>
          <w:color w:val="000000" w:themeColor="text1"/>
          <w:spacing w:val="-17"/>
          <w:sz w:val="24"/>
          <w:szCs w:val="24"/>
        </w:rPr>
      </w:pPr>
      <w:r w:rsidRPr="009D62A8">
        <w:rPr>
          <w:rFonts w:ascii="Times New Roman" w:hAnsi="Times New Roman" w:cs="Times New Roman"/>
          <w:i/>
          <w:iCs/>
          <w:color w:val="000000" w:themeColor="text1"/>
          <w:spacing w:val="-2"/>
          <w:sz w:val="24"/>
          <w:szCs w:val="24"/>
        </w:rPr>
        <w:t xml:space="preserve"> в трудовой сфере - </w:t>
      </w:r>
      <w:r w:rsidRPr="009D62A8">
        <w:rPr>
          <w:rFonts w:ascii="Times New Roman" w:hAnsi="Times New Roman" w:cs="Times New Roman"/>
          <w:color w:val="000000" w:themeColor="text1"/>
          <w:spacing w:val="-2"/>
          <w:sz w:val="24"/>
          <w:szCs w:val="24"/>
        </w:rPr>
        <w:t>умение использовать различные ма</w:t>
      </w:r>
      <w:r w:rsidRPr="009D62A8">
        <w:rPr>
          <w:rFonts w:ascii="Times New Roman" w:hAnsi="Times New Roman" w:cs="Times New Roman"/>
          <w:color w:val="000000" w:themeColor="text1"/>
          <w:spacing w:val="-2"/>
          <w:sz w:val="24"/>
          <w:szCs w:val="24"/>
        </w:rPr>
        <w:softHyphen/>
      </w:r>
      <w:r w:rsidRPr="009D62A8">
        <w:rPr>
          <w:rFonts w:ascii="Times New Roman" w:hAnsi="Times New Roman" w:cs="Times New Roman"/>
          <w:color w:val="000000" w:themeColor="text1"/>
          <w:spacing w:val="-3"/>
          <w:sz w:val="24"/>
          <w:szCs w:val="24"/>
        </w:rPr>
        <w:t>териалы и средства художественной выразительности для пе</w:t>
      </w:r>
      <w:r w:rsidRPr="009D62A8">
        <w:rPr>
          <w:rFonts w:ascii="Times New Roman" w:hAnsi="Times New Roman" w:cs="Times New Roman"/>
          <w:color w:val="000000" w:themeColor="text1"/>
          <w:spacing w:val="-3"/>
          <w:sz w:val="24"/>
          <w:szCs w:val="24"/>
        </w:rPr>
        <w:softHyphen/>
      </w:r>
      <w:r w:rsidRPr="009D62A8">
        <w:rPr>
          <w:rFonts w:ascii="Times New Roman" w:hAnsi="Times New Roman" w:cs="Times New Roman"/>
          <w:color w:val="000000" w:themeColor="text1"/>
          <w:spacing w:val="-1"/>
          <w:sz w:val="24"/>
          <w:szCs w:val="24"/>
        </w:rPr>
        <w:t xml:space="preserve">редачи замысла в собственной художественной деятельности; </w:t>
      </w:r>
      <w:r w:rsidRPr="009D62A8">
        <w:rPr>
          <w:rFonts w:ascii="Times New Roman" w:hAnsi="Times New Roman" w:cs="Times New Roman"/>
          <w:color w:val="000000" w:themeColor="text1"/>
          <w:spacing w:val="2"/>
          <w:sz w:val="24"/>
          <w:szCs w:val="24"/>
        </w:rPr>
        <w:t>моделирование новых образов путем трансформации извест</w:t>
      </w:r>
      <w:r w:rsidRPr="009D62A8">
        <w:rPr>
          <w:rFonts w:ascii="Times New Roman" w:hAnsi="Times New Roman" w:cs="Times New Roman"/>
          <w:color w:val="000000" w:themeColor="text1"/>
          <w:spacing w:val="2"/>
          <w:sz w:val="24"/>
          <w:szCs w:val="24"/>
        </w:rPr>
        <w:softHyphen/>
        <w:t>ных</w:t>
      </w:r>
      <w:r w:rsidRPr="009D62A8">
        <w:rPr>
          <w:rFonts w:ascii="Times New Roman" w:hAnsi="Times New Roman" w:cs="Times New Roman"/>
          <w:color w:val="000000" w:themeColor="text1"/>
          <w:spacing w:val="-17"/>
          <w:sz w:val="24"/>
          <w:szCs w:val="24"/>
        </w:rPr>
        <w:t>.</w:t>
      </w:r>
    </w:p>
    <w:p w:rsidR="009D62A8" w:rsidRDefault="009D62A8" w:rsidP="009D62A8">
      <w:pPr>
        <w:spacing w:after="0" w:line="240" w:lineRule="auto"/>
        <w:jc w:val="both"/>
        <w:rPr>
          <w:rFonts w:ascii="Times New Roman" w:hAnsi="Times New Roman" w:cs="Times New Roman"/>
          <w:color w:val="000000" w:themeColor="text1"/>
          <w:spacing w:val="-17"/>
          <w:sz w:val="24"/>
          <w:szCs w:val="24"/>
        </w:rPr>
      </w:pPr>
    </w:p>
    <w:p w:rsidR="00DE3A14" w:rsidRPr="009D62A8" w:rsidRDefault="00DE3A14" w:rsidP="00DE3A14">
      <w:pPr>
        <w:tabs>
          <w:tab w:val="left" w:pos="851"/>
        </w:tabs>
        <w:suppressAutoHyphens/>
        <w:spacing w:after="0" w:line="240" w:lineRule="auto"/>
        <w:jc w:val="center"/>
        <w:rPr>
          <w:rFonts w:ascii="Times New Roman" w:hAnsi="Times New Roman" w:cs="Times New Roman"/>
          <w:b/>
          <w:kern w:val="2"/>
          <w:sz w:val="28"/>
          <w:szCs w:val="28"/>
        </w:rPr>
      </w:pPr>
      <w:r w:rsidRPr="009D62A8">
        <w:rPr>
          <w:rFonts w:ascii="Times New Roman" w:hAnsi="Times New Roman" w:cs="Times New Roman"/>
          <w:b/>
          <w:kern w:val="2"/>
          <w:sz w:val="28"/>
          <w:szCs w:val="28"/>
        </w:rPr>
        <w:t xml:space="preserve">Планируемые </w:t>
      </w:r>
      <w:r w:rsidRPr="009D62A8">
        <w:rPr>
          <w:rFonts w:ascii="Times New Roman" w:hAnsi="Times New Roman" w:cs="Times New Roman"/>
          <w:b/>
          <w:sz w:val="28"/>
          <w:szCs w:val="28"/>
        </w:rPr>
        <w:t>результаты освоения учебного</w:t>
      </w:r>
      <w:r w:rsidRPr="009D62A8">
        <w:rPr>
          <w:rFonts w:ascii="Times New Roman" w:hAnsi="Times New Roman" w:cs="Times New Roman"/>
          <w:b/>
          <w:kern w:val="2"/>
          <w:sz w:val="28"/>
          <w:szCs w:val="28"/>
        </w:rPr>
        <w:t xml:space="preserve"> предмета</w:t>
      </w:r>
    </w:p>
    <w:p w:rsidR="00DE3A14" w:rsidRPr="00873AA7" w:rsidRDefault="00DE3A14" w:rsidP="00DE3A14">
      <w:pPr>
        <w:tabs>
          <w:tab w:val="left" w:pos="851"/>
        </w:tabs>
        <w:suppressAutoHyphens/>
        <w:spacing w:after="0" w:line="240" w:lineRule="auto"/>
        <w:rPr>
          <w:rFonts w:ascii="Times New Roman" w:hAnsi="Times New Roman" w:cs="Times New Roman"/>
          <w:b/>
          <w:kern w:val="2"/>
          <w:sz w:val="24"/>
          <w:szCs w:val="24"/>
        </w:rPr>
      </w:pPr>
    </w:p>
    <w:p w:rsidR="00DE3A14" w:rsidRPr="00B26C61" w:rsidRDefault="00DE3A14" w:rsidP="00DE3A14">
      <w:pPr>
        <w:spacing w:after="0" w:line="360" w:lineRule="auto"/>
        <w:ind w:firstLine="709"/>
        <w:jc w:val="both"/>
        <w:rPr>
          <w:rFonts w:ascii="Times New Roman" w:hAnsi="Times New Roman"/>
          <w:sz w:val="24"/>
          <w:szCs w:val="24"/>
        </w:rPr>
      </w:pPr>
      <w:r w:rsidRPr="00B26C61">
        <w:rPr>
          <w:rFonts w:ascii="Times New Roman" w:hAnsi="Times New Roman"/>
          <w:sz w:val="24"/>
          <w:szCs w:val="24"/>
        </w:rPr>
        <w:t>В результате изучения программы учащиеся:</w:t>
      </w:r>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t>осваивают основы первичных представлений о трех видах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художественная деятельность с использованием различных художественных материалов;</w:t>
      </w:r>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lastRenderedPageBreak/>
        <w:t>приобретают первичные навыки художественной работы в следующих видах искусства: живопись, графика, скульптура, аппликация;</w:t>
      </w:r>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t>развивают свои наблюдательные и познавательные способности, эмоциональную отзывчивость на эстетические явления в природе и деятельности человека;</w:t>
      </w:r>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proofErr w:type="gramStart"/>
      <w:r w:rsidRPr="00B26C61">
        <w:rPr>
          <w:rFonts w:ascii="Times New Roman" w:hAnsi="Times New Roman"/>
          <w:sz w:val="24"/>
          <w:szCs w:val="24"/>
        </w:rPr>
        <w:t>развивают фантазию, воображение, проявляющиеся в конкретных формах творческой художественной деятельности;</w:t>
      </w:r>
      <w:proofErr w:type="gramEnd"/>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proofErr w:type="gramStart"/>
      <w:r w:rsidRPr="00B26C61">
        <w:rPr>
          <w:rFonts w:ascii="Times New Roman" w:hAnsi="Times New Roman"/>
          <w:sz w:val="24"/>
          <w:szCs w:val="24"/>
        </w:rPr>
        <w:t>осваивают выразительные возможности художественных материалов: краски, гуашь, акварель, пастель и мелки, уголь, карандаш, пластилин, бумага для конструирования;</w:t>
      </w:r>
      <w:proofErr w:type="gramEnd"/>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t>приобретают первичные навыки художественного восприятия различных видов искусства; начальное понимание особенностей образного языка разных видов искусства и их социальной роли – значение в жизни человека и общества;</w:t>
      </w:r>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t>учатся анализировать произведения искусства; обретают знания конкретных произведений выдающихся художников в различных видах искусства; учатся активно использовать художественные термины и понятия;</w:t>
      </w:r>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t>обретают первичные навыки изображения предметного мира, изображения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и в объеме;</w:t>
      </w:r>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t>обретают навыки общения через выражение художественных смыслов, выражения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t>обретают знания о роли художника в различных сферах жизнедеятельности человека, о роли художника в организации форм общения людей, создания среды жизни и предметного мира;</w:t>
      </w:r>
    </w:p>
    <w:p w:rsidR="00DE3A14" w:rsidRPr="00B26C61"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t>приобретают представления о деятельности художника в синтетических и зрелищных видах искусства (в театре и кино);</w:t>
      </w:r>
    </w:p>
    <w:p w:rsidR="00DE3A14" w:rsidRDefault="00DE3A14" w:rsidP="00DE3A14">
      <w:pPr>
        <w:numPr>
          <w:ilvl w:val="0"/>
          <w:numId w:val="1"/>
        </w:numPr>
        <w:spacing w:after="0" w:line="360" w:lineRule="auto"/>
        <w:ind w:left="0" w:firstLine="709"/>
        <w:jc w:val="both"/>
        <w:rPr>
          <w:rFonts w:ascii="Times New Roman" w:hAnsi="Times New Roman"/>
          <w:sz w:val="24"/>
          <w:szCs w:val="24"/>
        </w:rPr>
      </w:pPr>
      <w:r w:rsidRPr="00B26C61">
        <w:rPr>
          <w:rFonts w:ascii="Times New Roman" w:hAnsi="Times New Roman"/>
          <w:sz w:val="24"/>
          <w:szCs w:val="24"/>
        </w:rPr>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8B4900" w:rsidRPr="009D62A8" w:rsidRDefault="008B4900" w:rsidP="009D62A8">
      <w:pPr>
        <w:spacing w:after="0" w:line="240" w:lineRule="auto"/>
        <w:jc w:val="center"/>
        <w:rPr>
          <w:rFonts w:ascii="Times New Roman" w:eastAsia="Times New Roman" w:hAnsi="Times New Roman" w:cs="Times New Roman"/>
          <w:color w:val="000000" w:themeColor="text1"/>
          <w:spacing w:val="-17"/>
          <w:sz w:val="24"/>
          <w:szCs w:val="24"/>
          <w:lang w:eastAsia="ru-RU"/>
        </w:rPr>
      </w:pPr>
      <w:r w:rsidRPr="009D62A8">
        <w:rPr>
          <w:rFonts w:ascii="Times New Roman" w:hAnsi="Times New Roman" w:cs="Times New Roman"/>
          <w:b/>
          <w:kern w:val="2"/>
          <w:sz w:val="28"/>
          <w:szCs w:val="28"/>
        </w:rPr>
        <w:lastRenderedPageBreak/>
        <w:t>Содержание учебного предмета</w:t>
      </w:r>
    </w:p>
    <w:p w:rsidR="008B4900" w:rsidRDefault="008B4900" w:rsidP="008B4900">
      <w:pPr>
        <w:pStyle w:val="a4"/>
        <w:rPr>
          <w:rFonts w:ascii="Times New Roman" w:hAnsi="Times New Roman" w:cs="Times New Roman"/>
          <w:spacing w:val="-17"/>
          <w:sz w:val="28"/>
          <w:szCs w:val="28"/>
        </w:rPr>
      </w:pPr>
    </w:p>
    <w:tbl>
      <w:tblPr>
        <w:tblStyle w:val="a5"/>
        <w:tblW w:w="0" w:type="auto"/>
        <w:tblLayout w:type="fixed"/>
        <w:tblLook w:val="04A0"/>
      </w:tblPr>
      <w:tblGrid>
        <w:gridCol w:w="817"/>
        <w:gridCol w:w="3260"/>
        <w:gridCol w:w="1134"/>
        <w:gridCol w:w="4360"/>
      </w:tblGrid>
      <w:tr w:rsidR="008B4900" w:rsidTr="008B4900">
        <w:tc>
          <w:tcPr>
            <w:tcW w:w="817" w:type="dxa"/>
          </w:tcPr>
          <w:p w:rsidR="008B4900" w:rsidRDefault="008B4900" w:rsidP="008B4900">
            <w:pPr>
              <w:spacing w:line="360" w:lineRule="auto"/>
              <w:jc w:val="both"/>
            </w:pPr>
            <w:r w:rsidRPr="00423B84">
              <w:rPr>
                <w:rFonts w:ascii="Times New Roman" w:eastAsia="Calibri" w:hAnsi="Times New Roman" w:cs="Times New Roman"/>
                <w:kern w:val="2"/>
                <w:sz w:val="24"/>
                <w:szCs w:val="24"/>
              </w:rPr>
              <w:t xml:space="preserve">№ </w:t>
            </w:r>
            <w:proofErr w:type="gramStart"/>
            <w:r w:rsidRPr="00423B84">
              <w:rPr>
                <w:rFonts w:ascii="Times New Roman" w:eastAsia="Calibri" w:hAnsi="Times New Roman" w:cs="Times New Roman"/>
                <w:kern w:val="2"/>
                <w:sz w:val="24"/>
                <w:szCs w:val="24"/>
              </w:rPr>
              <w:t>п</w:t>
            </w:r>
            <w:proofErr w:type="gramEnd"/>
            <w:r w:rsidRPr="00423B84">
              <w:rPr>
                <w:rFonts w:ascii="Times New Roman" w:eastAsia="Calibri" w:hAnsi="Times New Roman" w:cs="Times New Roman"/>
                <w:kern w:val="2"/>
                <w:sz w:val="24"/>
                <w:szCs w:val="24"/>
              </w:rPr>
              <w:t>/п</w:t>
            </w:r>
          </w:p>
        </w:tc>
        <w:tc>
          <w:tcPr>
            <w:tcW w:w="3260" w:type="dxa"/>
          </w:tcPr>
          <w:p w:rsidR="008B4900" w:rsidRDefault="008B4900" w:rsidP="008B4900">
            <w:pPr>
              <w:spacing w:line="360" w:lineRule="auto"/>
              <w:jc w:val="both"/>
            </w:pPr>
            <w:r w:rsidRPr="00423B84">
              <w:rPr>
                <w:rFonts w:ascii="Times New Roman" w:eastAsia="Calibri" w:hAnsi="Times New Roman" w:cs="Times New Roman"/>
                <w:kern w:val="2"/>
                <w:sz w:val="24"/>
                <w:szCs w:val="24"/>
              </w:rPr>
              <w:t>Наименование раздела/темы</w:t>
            </w:r>
          </w:p>
        </w:tc>
        <w:tc>
          <w:tcPr>
            <w:tcW w:w="1134" w:type="dxa"/>
          </w:tcPr>
          <w:p w:rsidR="008B4900" w:rsidRDefault="008B4900" w:rsidP="008B4900">
            <w:pPr>
              <w:spacing w:line="360" w:lineRule="auto"/>
              <w:jc w:val="both"/>
            </w:pPr>
            <w:r w:rsidRPr="0073203C">
              <w:rPr>
                <w:rFonts w:ascii="Times New Roman" w:eastAsia="Calibri" w:hAnsi="Times New Roman" w:cs="Times New Roman"/>
                <w:kern w:val="2"/>
                <w:sz w:val="24"/>
                <w:szCs w:val="24"/>
              </w:rPr>
              <w:t>Количество часов</w:t>
            </w:r>
          </w:p>
        </w:tc>
        <w:tc>
          <w:tcPr>
            <w:tcW w:w="4360" w:type="dxa"/>
          </w:tcPr>
          <w:p w:rsidR="008B4900" w:rsidRDefault="008B4900" w:rsidP="008B4900">
            <w:pPr>
              <w:spacing w:line="360" w:lineRule="auto"/>
              <w:jc w:val="center"/>
            </w:pPr>
            <w:r w:rsidRPr="00423B84">
              <w:rPr>
                <w:rFonts w:ascii="Times New Roman" w:eastAsia="Calibri" w:hAnsi="Times New Roman" w:cs="Times New Roman"/>
                <w:kern w:val="2"/>
                <w:sz w:val="24"/>
                <w:szCs w:val="24"/>
              </w:rPr>
              <w:t>Содержание</w:t>
            </w:r>
          </w:p>
        </w:tc>
      </w:tr>
      <w:tr w:rsidR="008B4900" w:rsidTr="008B4900">
        <w:tc>
          <w:tcPr>
            <w:tcW w:w="817" w:type="dxa"/>
          </w:tcPr>
          <w:p w:rsidR="008B4900" w:rsidRPr="009546B0" w:rsidRDefault="008B4900" w:rsidP="008B4900">
            <w:pPr>
              <w:spacing w:line="360" w:lineRule="auto"/>
              <w:jc w:val="both"/>
              <w:rPr>
                <w:rFonts w:ascii="Times New Roman" w:hAnsi="Times New Roman" w:cs="Times New Roman"/>
                <w:b/>
                <w:sz w:val="24"/>
                <w:szCs w:val="24"/>
              </w:rPr>
            </w:pPr>
            <w:r w:rsidRPr="009546B0">
              <w:rPr>
                <w:rFonts w:ascii="Times New Roman" w:hAnsi="Times New Roman" w:cs="Times New Roman"/>
                <w:b/>
                <w:sz w:val="24"/>
                <w:szCs w:val="24"/>
              </w:rPr>
              <w:t>1</w:t>
            </w:r>
          </w:p>
        </w:tc>
        <w:tc>
          <w:tcPr>
            <w:tcW w:w="3260" w:type="dxa"/>
          </w:tcPr>
          <w:p w:rsidR="008B4900" w:rsidRPr="009546B0" w:rsidRDefault="00B319EA" w:rsidP="008B4900">
            <w:pPr>
              <w:spacing w:line="360" w:lineRule="auto"/>
              <w:jc w:val="both"/>
              <w:rPr>
                <w:rFonts w:ascii="Times New Roman" w:hAnsi="Times New Roman" w:cs="Times New Roman"/>
                <w:b/>
                <w:sz w:val="24"/>
                <w:szCs w:val="24"/>
              </w:rPr>
            </w:pPr>
            <w:r w:rsidRPr="00A470F4">
              <w:rPr>
                <w:rFonts w:ascii="Times New Roman" w:eastAsia="Times New Roman" w:hAnsi="Times New Roman" w:cs="Times New Roman"/>
                <w:b/>
                <w:bCs/>
                <w:color w:val="000000"/>
                <w:sz w:val="24"/>
                <w:szCs w:val="24"/>
                <w:lang w:eastAsia="ru-RU"/>
              </w:rPr>
              <w:t>Знакомст</w:t>
            </w:r>
            <w:r w:rsidRPr="009546B0">
              <w:rPr>
                <w:rFonts w:ascii="Times New Roman" w:eastAsia="Times New Roman" w:hAnsi="Times New Roman" w:cs="Times New Roman"/>
                <w:b/>
                <w:bCs/>
                <w:color w:val="000000"/>
                <w:sz w:val="24"/>
                <w:szCs w:val="24"/>
                <w:lang w:eastAsia="ru-RU"/>
              </w:rPr>
              <w:t>во с изобразительным искусством</w:t>
            </w:r>
            <w:r w:rsidRPr="00A470F4">
              <w:rPr>
                <w:rFonts w:ascii="Times New Roman" w:eastAsia="Times New Roman" w:hAnsi="Times New Roman" w:cs="Times New Roman"/>
                <w:b/>
                <w:bCs/>
                <w:color w:val="000000"/>
                <w:sz w:val="24"/>
                <w:szCs w:val="24"/>
                <w:lang w:eastAsia="ru-RU"/>
              </w:rPr>
              <w:t> </w:t>
            </w:r>
          </w:p>
        </w:tc>
        <w:tc>
          <w:tcPr>
            <w:tcW w:w="1134" w:type="dxa"/>
          </w:tcPr>
          <w:p w:rsidR="008B4900" w:rsidRPr="009546B0" w:rsidRDefault="007955F3" w:rsidP="008B4900">
            <w:pPr>
              <w:spacing w:line="360" w:lineRule="auto"/>
              <w:jc w:val="both"/>
              <w:rPr>
                <w:rFonts w:ascii="Times New Roman" w:hAnsi="Times New Roman" w:cs="Times New Roman"/>
                <w:b/>
                <w:sz w:val="24"/>
                <w:szCs w:val="24"/>
              </w:rPr>
            </w:pPr>
            <w:r w:rsidRPr="009546B0">
              <w:rPr>
                <w:rFonts w:ascii="Times New Roman" w:hAnsi="Times New Roman" w:cs="Times New Roman"/>
                <w:b/>
                <w:sz w:val="24"/>
                <w:szCs w:val="24"/>
              </w:rPr>
              <w:t>9</w:t>
            </w:r>
          </w:p>
        </w:tc>
        <w:tc>
          <w:tcPr>
            <w:tcW w:w="4360" w:type="dxa"/>
          </w:tcPr>
          <w:p w:rsidR="00B319EA" w:rsidRPr="00A470F4" w:rsidRDefault="00B319EA" w:rsidP="00B319EA">
            <w:pPr>
              <w:shd w:val="clear" w:color="auto" w:fill="FFFFFF"/>
              <w:jc w:val="both"/>
              <w:rPr>
                <w:rFonts w:ascii="Times New Roman" w:eastAsia="Times New Roman" w:hAnsi="Times New Roman" w:cs="Times New Roman"/>
                <w:color w:val="000000"/>
                <w:sz w:val="24"/>
                <w:szCs w:val="24"/>
                <w:lang w:eastAsia="ru-RU"/>
              </w:rPr>
            </w:pPr>
            <w:r w:rsidRPr="00B319EA">
              <w:rPr>
                <w:rFonts w:ascii="Times New Roman" w:eastAsia="Times New Roman" w:hAnsi="Times New Roman" w:cs="Times New Roman"/>
                <w:color w:val="000000"/>
                <w:sz w:val="24"/>
                <w:szCs w:val="24"/>
                <w:lang w:eastAsia="ru-RU"/>
              </w:rPr>
              <w:t>Ч</w:t>
            </w:r>
            <w:r w:rsidRPr="00A470F4">
              <w:rPr>
                <w:rFonts w:ascii="Times New Roman" w:eastAsia="Times New Roman" w:hAnsi="Times New Roman" w:cs="Times New Roman"/>
                <w:color w:val="000000"/>
                <w:sz w:val="24"/>
                <w:szCs w:val="24"/>
                <w:lang w:eastAsia="ru-RU"/>
              </w:rPr>
              <w:t>то такое рисование, лепка, ДПИ.</w:t>
            </w:r>
            <w:r w:rsidRPr="00A470F4">
              <w:rPr>
                <w:rFonts w:ascii="Times New Roman" w:eastAsia="Times New Roman" w:hAnsi="Times New Roman" w:cs="Times New Roman"/>
                <w:b/>
                <w:bCs/>
                <w:color w:val="000000"/>
                <w:sz w:val="24"/>
                <w:szCs w:val="24"/>
                <w:lang w:eastAsia="ru-RU"/>
              </w:rPr>
              <w:t> </w:t>
            </w:r>
            <w:r w:rsidRPr="00A470F4">
              <w:rPr>
                <w:rFonts w:ascii="Times New Roman" w:eastAsia="Times New Roman" w:hAnsi="Times New Roman" w:cs="Times New Roman"/>
                <w:color w:val="000000"/>
                <w:sz w:val="24"/>
                <w:szCs w:val="24"/>
                <w:lang w:eastAsia="ru-RU"/>
              </w:rPr>
              <w:t>Приемы рисования.</w:t>
            </w:r>
          </w:p>
          <w:p w:rsidR="00140132" w:rsidRPr="00B319EA" w:rsidRDefault="00140132" w:rsidP="00B319EA">
            <w:pPr>
              <w:pStyle w:val="a4"/>
              <w:jc w:val="both"/>
              <w:rPr>
                <w:rFonts w:ascii="Times New Roman" w:hAnsi="Times New Roman" w:cs="Times New Roman"/>
                <w:sz w:val="24"/>
                <w:szCs w:val="24"/>
              </w:rPr>
            </w:pPr>
            <w:r w:rsidRPr="00B319EA">
              <w:rPr>
                <w:rFonts w:ascii="Times New Roman" w:hAnsi="Times New Roman" w:cs="Times New Roman"/>
                <w:sz w:val="24"/>
                <w:szCs w:val="24"/>
              </w:rPr>
              <w:t xml:space="preserve">Углубление знаний об основных и о составных цветах, о тёплых и холодных, о контрасте тёплых и холодных цветов. </w:t>
            </w:r>
            <w:r w:rsidR="003C263B" w:rsidRPr="00A470F4">
              <w:rPr>
                <w:rFonts w:ascii="Times New Roman" w:hAnsi="Times New Roman" w:cs="Times New Roman"/>
                <w:sz w:val="24"/>
                <w:szCs w:val="24"/>
              </w:rPr>
              <w:t>Применение различных техник и материалов (карандаш, акварель, мягкие материалы.) Изучение контрастных сочетаний при изображении. Знакомство с художниками – анималистами. Правила работы с пластилином. Изучение основ композиции в изобразительном искусстве.</w:t>
            </w:r>
          </w:p>
          <w:p w:rsidR="00787E82" w:rsidRDefault="00140132" w:rsidP="00B319EA">
            <w:pPr>
              <w:pStyle w:val="a4"/>
              <w:tabs>
                <w:tab w:val="right" w:pos="4144"/>
              </w:tabs>
              <w:spacing w:line="276" w:lineRule="auto"/>
              <w:jc w:val="both"/>
              <w:rPr>
                <w:rFonts w:ascii="Times New Roman" w:hAnsi="Times New Roman" w:cs="Times New Roman"/>
                <w:b/>
                <w:bCs/>
                <w:i/>
                <w:iCs/>
                <w:sz w:val="24"/>
                <w:szCs w:val="24"/>
              </w:rPr>
            </w:pPr>
            <w:r w:rsidRPr="00B26C61">
              <w:rPr>
                <w:rFonts w:ascii="Times New Roman" w:hAnsi="Times New Roman" w:cs="Times New Roman"/>
                <w:b/>
                <w:bCs/>
                <w:i/>
                <w:iCs/>
                <w:sz w:val="24"/>
                <w:szCs w:val="24"/>
              </w:rPr>
              <w:t>Практическая работа:</w:t>
            </w:r>
            <w:r w:rsidR="00B319EA">
              <w:rPr>
                <w:rFonts w:ascii="Times New Roman" w:hAnsi="Times New Roman" w:cs="Times New Roman"/>
                <w:b/>
                <w:bCs/>
                <w:i/>
                <w:iCs/>
                <w:sz w:val="24"/>
                <w:szCs w:val="24"/>
              </w:rPr>
              <w:tab/>
            </w:r>
          </w:p>
          <w:p w:rsidR="008B4900" w:rsidRPr="00140132" w:rsidRDefault="00140132" w:rsidP="00B26C61">
            <w:pPr>
              <w:pStyle w:val="a4"/>
              <w:spacing w:line="276" w:lineRule="auto"/>
              <w:jc w:val="both"/>
              <w:rPr>
                <w:rFonts w:ascii="Times New Roman" w:hAnsi="Times New Roman" w:cs="Times New Roman"/>
                <w:sz w:val="28"/>
                <w:szCs w:val="28"/>
              </w:rPr>
            </w:pPr>
            <w:r w:rsidRPr="00B26C61">
              <w:rPr>
                <w:rFonts w:ascii="Times New Roman" w:hAnsi="Times New Roman" w:cs="Times New Roman"/>
                <w:sz w:val="24"/>
                <w:szCs w:val="24"/>
              </w:rPr>
              <w:t>изображение пейзажей, вырази</w:t>
            </w:r>
            <w:r w:rsidRPr="00B26C61">
              <w:rPr>
                <w:rFonts w:ascii="Times New Roman" w:hAnsi="Times New Roman" w:cs="Times New Roman"/>
                <w:sz w:val="24"/>
                <w:szCs w:val="24"/>
              </w:rPr>
              <w:softHyphen/>
              <w:t>тельных объектов природы, цветов, камней, сказочных пер</w:t>
            </w:r>
            <w:r w:rsidRPr="00B26C61">
              <w:rPr>
                <w:rFonts w:ascii="Times New Roman" w:hAnsi="Times New Roman" w:cs="Times New Roman"/>
                <w:sz w:val="24"/>
                <w:szCs w:val="24"/>
              </w:rPr>
              <w:softHyphen/>
              <w:t>сонажей.</w:t>
            </w:r>
          </w:p>
        </w:tc>
      </w:tr>
      <w:tr w:rsidR="008B4900" w:rsidTr="008B4900">
        <w:tc>
          <w:tcPr>
            <w:tcW w:w="817" w:type="dxa"/>
          </w:tcPr>
          <w:p w:rsidR="008B4900" w:rsidRPr="009546B0" w:rsidRDefault="008B4900" w:rsidP="008B4900">
            <w:pPr>
              <w:spacing w:line="360" w:lineRule="auto"/>
              <w:jc w:val="both"/>
              <w:rPr>
                <w:rFonts w:ascii="Times New Roman" w:hAnsi="Times New Roman" w:cs="Times New Roman"/>
                <w:b/>
                <w:sz w:val="24"/>
                <w:szCs w:val="24"/>
              </w:rPr>
            </w:pPr>
            <w:r w:rsidRPr="009546B0">
              <w:rPr>
                <w:rFonts w:ascii="Times New Roman" w:hAnsi="Times New Roman" w:cs="Times New Roman"/>
                <w:b/>
                <w:sz w:val="24"/>
                <w:szCs w:val="24"/>
              </w:rPr>
              <w:t>2</w:t>
            </w:r>
          </w:p>
        </w:tc>
        <w:tc>
          <w:tcPr>
            <w:tcW w:w="3260" w:type="dxa"/>
          </w:tcPr>
          <w:p w:rsidR="008B4900" w:rsidRPr="009546B0" w:rsidRDefault="00B319EA" w:rsidP="008B4900">
            <w:pPr>
              <w:spacing w:line="360" w:lineRule="auto"/>
              <w:jc w:val="both"/>
              <w:rPr>
                <w:rFonts w:ascii="Times New Roman" w:hAnsi="Times New Roman" w:cs="Times New Roman"/>
                <w:b/>
                <w:sz w:val="24"/>
                <w:szCs w:val="24"/>
              </w:rPr>
            </w:pPr>
            <w:r w:rsidRPr="00A470F4">
              <w:rPr>
                <w:rFonts w:ascii="Times New Roman" w:eastAsia="Times New Roman" w:hAnsi="Times New Roman" w:cs="Times New Roman"/>
                <w:b/>
                <w:bCs/>
                <w:color w:val="000000"/>
                <w:sz w:val="24"/>
                <w:szCs w:val="24"/>
                <w:lang w:eastAsia="ru-RU"/>
              </w:rPr>
              <w:t>Удивительное</w:t>
            </w:r>
          </w:p>
        </w:tc>
        <w:tc>
          <w:tcPr>
            <w:tcW w:w="1134" w:type="dxa"/>
          </w:tcPr>
          <w:p w:rsidR="008B4900" w:rsidRPr="009546B0" w:rsidRDefault="007955F3" w:rsidP="008B4900">
            <w:pPr>
              <w:spacing w:line="360" w:lineRule="auto"/>
              <w:jc w:val="both"/>
              <w:rPr>
                <w:rFonts w:ascii="Times New Roman" w:hAnsi="Times New Roman" w:cs="Times New Roman"/>
                <w:b/>
                <w:sz w:val="24"/>
                <w:szCs w:val="24"/>
              </w:rPr>
            </w:pPr>
            <w:r w:rsidRPr="009546B0">
              <w:rPr>
                <w:rFonts w:ascii="Times New Roman" w:hAnsi="Times New Roman" w:cs="Times New Roman"/>
                <w:b/>
                <w:sz w:val="24"/>
                <w:szCs w:val="24"/>
              </w:rPr>
              <w:t>6</w:t>
            </w:r>
          </w:p>
        </w:tc>
        <w:tc>
          <w:tcPr>
            <w:tcW w:w="4360" w:type="dxa"/>
          </w:tcPr>
          <w:p w:rsidR="003C263B" w:rsidRDefault="00B319EA" w:rsidP="00B26C61">
            <w:pPr>
              <w:pStyle w:val="a4"/>
              <w:spacing w:line="276" w:lineRule="auto"/>
              <w:jc w:val="both"/>
              <w:rPr>
                <w:rFonts w:ascii="Times New Roman" w:hAnsi="Times New Roman" w:cs="Times New Roman"/>
                <w:bCs/>
                <w:color w:val="000000"/>
                <w:sz w:val="24"/>
                <w:szCs w:val="24"/>
              </w:rPr>
            </w:pPr>
            <w:r w:rsidRPr="00B319EA">
              <w:rPr>
                <w:rFonts w:ascii="Times New Roman" w:hAnsi="Times New Roman" w:cs="Times New Roman"/>
                <w:color w:val="000000"/>
                <w:sz w:val="24"/>
                <w:szCs w:val="24"/>
              </w:rPr>
              <w:t>Ч</w:t>
            </w:r>
            <w:r w:rsidRPr="00A470F4">
              <w:rPr>
                <w:rFonts w:ascii="Times New Roman" w:hAnsi="Times New Roman" w:cs="Times New Roman"/>
                <w:color w:val="000000"/>
                <w:sz w:val="24"/>
                <w:szCs w:val="24"/>
              </w:rPr>
              <w:t>то такое скульптура, конструктор, модульный способ лепки. Что такое фантазия. Коллективная работа.</w:t>
            </w:r>
          </w:p>
          <w:p w:rsidR="00140132" w:rsidRPr="00B26C61" w:rsidRDefault="003C263B" w:rsidP="00B26C6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З</w:t>
            </w:r>
            <w:r w:rsidR="00140132" w:rsidRPr="00B26C61">
              <w:rPr>
                <w:rFonts w:ascii="Times New Roman" w:hAnsi="Times New Roman" w:cs="Times New Roman"/>
                <w:sz w:val="24"/>
                <w:szCs w:val="24"/>
              </w:rPr>
              <w:t>накомст</w:t>
            </w:r>
            <w:r>
              <w:rPr>
                <w:rFonts w:ascii="Times New Roman" w:hAnsi="Times New Roman" w:cs="Times New Roman"/>
                <w:sz w:val="24"/>
                <w:szCs w:val="24"/>
              </w:rPr>
              <w:t>во с</w:t>
            </w:r>
            <w:r w:rsidR="00140132" w:rsidRPr="00B26C61">
              <w:rPr>
                <w:rFonts w:ascii="Times New Roman" w:hAnsi="Times New Roman" w:cs="Times New Roman"/>
                <w:sz w:val="24"/>
                <w:szCs w:val="24"/>
              </w:rPr>
              <w:t xml:space="preserve"> графическими материала</w:t>
            </w:r>
            <w:r w:rsidR="00140132" w:rsidRPr="00B26C61">
              <w:rPr>
                <w:rFonts w:ascii="Times New Roman" w:hAnsi="Times New Roman" w:cs="Times New Roman"/>
                <w:sz w:val="24"/>
                <w:szCs w:val="24"/>
              </w:rPr>
              <w:softHyphen/>
              <w:t>ми — углём, сангиной, мелом и со спецификой работы с ними в различных сочетаниях. Знакомство с техникой рисо</w:t>
            </w:r>
            <w:r w:rsidR="00140132" w:rsidRPr="00B26C61">
              <w:rPr>
                <w:rFonts w:ascii="Times New Roman" w:hAnsi="Times New Roman" w:cs="Times New Roman"/>
                <w:sz w:val="24"/>
                <w:szCs w:val="24"/>
              </w:rPr>
              <w:softHyphen/>
              <w:t>вания цветными карандашами. Закрепление представлений о значении ритма, контраста тёмного и светлого пятен в созда</w:t>
            </w:r>
            <w:r w:rsidR="00140132" w:rsidRPr="00B26C61">
              <w:rPr>
                <w:rFonts w:ascii="Times New Roman" w:hAnsi="Times New Roman" w:cs="Times New Roman"/>
                <w:sz w:val="24"/>
                <w:szCs w:val="24"/>
              </w:rPr>
              <w:softHyphen/>
              <w:t>нии графического образа.</w:t>
            </w:r>
            <w:r w:rsidRPr="00A470F4">
              <w:rPr>
                <w:rFonts w:ascii="Times New Roman" w:hAnsi="Times New Roman" w:cs="Times New Roman"/>
                <w:sz w:val="24"/>
                <w:szCs w:val="24"/>
              </w:rPr>
              <w:t xml:space="preserve"> Понятие «рельеф», «барельеф». Выполнение аппликации из пластилина. Работа с картоном и гуашью.</w:t>
            </w:r>
          </w:p>
          <w:p w:rsidR="00787E82" w:rsidRDefault="00140132" w:rsidP="00B26C61">
            <w:pPr>
              <w:pStyle w:val="a4"/>
              <w:spacing w:line="276" w:lineRule="auto"/>
              <w:jc w:val="both"/>
              <w:rPr>
                <w:rFonts w:ascii="Times New Roman" w:hAnsi="Times New Roman" w:cs="Times New Roman"/>
                <w:b/>
                <w:bCs/>
                <w:i/>
                <w:iCs/>
                <w:sz w:val="24"/>
                <w:szCs w:val="24"/>
              </w:rPr>
            </w:pPr>
            <w:r w:rsidRPr="00B26C61">
              <w:rPr>
                <w:rFonts w:ascii="Times New Roman" w:hAnsi="Times New Roman" w:cs="Times New Roman"/>
                <w:b/>
                <w:bCs/>
                <w:i/>
                <w:iCs/>
                <w:sz w:val="24"/>
                <w:szCs w:val="24"/>
              </w:rPr>
              <w:t>Практическая работа:</w:t>
            </w:r>
          </w:p>
          <w:p w:rsidR="008B4900" w:rsidRPr="00B26C61" w:rsidRDefault="00140132" w:rsidP="00B26C61">
            <w:pPr>
              <w:pStyle w:val="a4"/>
              <w:spacing w:line="276" w:lineRule="auto"/>
              <w:jc w:val="both"/>
              <w:rPr>
                <w:rFonts w:ascii="Times New Roman" w:hAnsi="Times New Roman" w:cs="Times New Roman"/>
                <w:sz w:val="24"/>
                <w:szCs w:val="24"/>
              </w:rPr>
            </w:pPr>
            <w:r w:rsidRPr="00B26C61">
              <w:rPr>
                <w:rFonts w:ascii="Times New Roman" w:hAnsi="Times New Roman" w:cs="Times New Roman"/>
                <w:sz w:val="24"/>
                <w:szCs w:val="24"/>
              </w:rPr>
              <w:t>изображение животных и птиц, портрета человека, предметов быта.</w:t>
            </w:r>
          </w:p>
        </w:tc>
      </w:tr>
      <w:tr w:rsidR="008B4900" w:rsidTr="008B4900">
        <w:tc>
          <w:tcPr>
            <w:tcW w:w="817" w:type="dxa"/>
          </w:tcPr>
          <w:p w:rsidR="008B4900" w:rsidRPr="009546B0" w:rsidRDefault="008B4900" w:rsidP="008B4900">
            <w:pPr>
              <w:spacing w:line="360" w:lineRule="auto"/>
              <w:jc w:val="both"/>
              <w:rPr>
                <w:rFonts w:ascii="Times New Roman" w:hAnsi="Times New Roman" w:cs="Times New Roman"/>
                <w:b/>
                <w:sz w:val="24"/>
                <w:szCs w:val="24"/>
              </w:rPr>
            </w:pPr>
            <w:r w:rsidRPr="009546B0">
              <w:rPr>
                <w:rFonts w:ascii="Times New Roman" w:hAnsi="Times New Roman" w:cs="Times New Roman"/>
                <w:b/>
                <w:sz w:val="24"/>
                <w:szCs w:val="24"/>
              </w:rPr>
              <w:t>3</w:t>
            </w:r>
          </w:p>
        </w:tc>
        <w:tc>
          <w:tcPr>
            <w:tcW w:w="3260" w:type="dxa"/>
          </w:tcPr>
          <w:p w:rsidR="008B4900" w:rsidRPr="009546B0" w:rsidRDefault="003C263B" w:rsidP="008B4900">
            <w:pPr>
              <w:spacing w:line="360" w:lineRule="auto"/>
              <w:jc w:val="both"/>
              <w:rPr>
                <w:rFonts w:ascii="Times New Roman" w:hAnsi="Times New Roman" w:cs="Times New Roman"/>
                <w:b/>
                <w:sz w:val="24"/>
                <w:szCs w:val="24"/>
              </w:rPr>
            </w:pPr>
            <w:r w:rsidRPr="00A470F4">
              <w:rPr>
                <w:rFonts w:ascii="Times New Roman" w:eastAsia="Times New Roman" w:hAnsi="Times New Roman" w:cs="Times New Roman"/>
                <w:b/>
                <w:bCs/>
                <w:sz w:val="24"/>
                <w:szCs w:val="24"/>
                <w:lang w:eastAsia="ru-RU"/>
              </w:rPr>
              <w:t>Мастера на все руки</w:t>
            </w:r>
          </w:p>
        </w:tc>
        <w:tc>
          <w:tcPr>
            <w:tcW w:w="1134" w:type="dxa"/>
          </w:tcPr>
          <w:p w:rsidR="008B4900" w:rsidRPr="009546B0" w:rsidRDefault="003C263B" w:rsidP="008B4900">
            <w:pPr>
              <w:spacing w:line="360" w:lineRule="auto"/>
              <w:jc w:val="both"/>
              <w:rPr>
                <w:rFonts w:ascii="Times New Roman" w:hAnsi="Times New Roman" w:cs="Times New Roman"/>
                <w:b/>
                <w:sz w:val="24"/>
                <w:szCs w:val="24"/>
              </w:rPr>
            </w:pPr>
            <w:r w:rsidRPr="009546B0">
              <w:rPr>
                <w:rFonts w:ascii="Times New Roman" w:hAnsi="Times New Roman" w:cs="Times New Roman"/>
                <w:b/>
                <w:sz w:val="24"/>
                <w:szCs w:val="24"/>
              </w:rPr>
              <w:t>11</w:t>
            </w:r>
          </w:p>
        </w:tc>
        <w:tc>
          <w:tcPr>
            <w:tcW w:w="4360" w:type="dxa"/>
          </w:tcPr>
          <w:p w:rsidR="004D46A7" w:rsidRDefault="004D46A7" w:rsidP="00787E82">
            <w:pPr>
              <w:pStyle w:val="a4"/>
              <w:spacing w:line="276" w:lineRule="auto"/>
              <w:jc w:val="both"/>
              <w:rPr>
                <w:rFonts w:ascii="Times New Roman" w:hAnsi="Times New Roman" w:cs="Times New Roman"/>
                <w:sz w:val="24"/>
                <w:szCs w:val="24"/>
              </w:rPr>
            </w:pPr>
            <w:r w:rsidRPr="00A470F4">
              <w:rPr>
                <w:rFonts w:ascii="Times New Roman" w:hAnsi="Times New Roman" w:cs="Times New Roman"/>
                <w:sz w:val="24"/>
                <w:szCs w:val="24"/>
              </w:rPr>
              <w:t>Знакомство с художниками – портретистами. Рисование лица. Правила построения изображения. Рисование простым карандашом.</w:t>
            </w:r>
            <w:r w:rsidR="00140132" w:rsidRPr="00787E82">
              <w:rPr>
                <w:rFonts w:ascii="Times New Roman" w:hAnsi="Times New Roman" w:cs="Times New Roman"/>
                <w:sz w:val="24"/>
                <w:szCs w:val="24"/>
              </w:rPr>
              <w:t xml:space="preserve"> </w:t>
            </w:r>
            <w:r w:rsidRPr="00A470F4">
              <w:rPr>
                <w:rFonts w:ascii="Times New Roman" w:hAnsi="Times New Roman" w:cs="Times New Roman"/>
                <w:sz w:val="24"/>
                <w:szCs w:val="24"/>
              </w:rPr>
              <w:lastRenderedPageBreak/>
              <w:t>Понятие «иллюстрация», знакомство с детскими иллюстраторами.</w:t>
            </w:r>
            <w:r>
              <w:rPr>
                <w:rFonts w:ascii="Times New Roman" w:hAnsi="Times New Roman" w:cs="Times New Roman"/>
                <w:sz w:val="24"/>
                <w:szCs w:val="24"/>
              </w:rPr>
              <w:t xml:space="preserve"> Рисование иллюстрации к сказкам. </w:t>
            </w:r>
          </w:p>
          <w:p w:rsidR="004D46A7" w:rsidRDefault="004D46A7" w:rsidP="00787E82">
            <w:pPr>
              <w:pStyle w:val="a4"/>
              <w:spacing w:line="276" w:lineRule="auto"/>
              <w:jc w:val="both"/>
              <w:rPr>
                <w:rFonts w:ascii="Times New Roman" w:hAnsi="Times New Roman" w:cs="Times New Roman"/>
                <w:sz w:val="24"/>
                <w:szCs w:val="24"/>
              </w:rPr>
            </w:pPr>
            <w:r w:rsidRPr="00A470F4">
              <w:rPr>
                <w:rFonts w:ascii="Times New Roman" w:hAnsi="Times New Roman" w:cs="Times New Roman"/>
                <w:sz w:val="24"/>
                <w:szCs w:val="24"/>
              </w:rPr>
              <w:t>Познакомить с гжельским узором</w:t>
            </w:r>
            <w:r>
              <w:rPr>
                <w:rFonts w:ascii="Times New Roman" w:hAnsi="Times New Roman" w:cs="Times New Roman"/>
                <w:sz w:val="24"/>
                <w:szCs w:val="24"/>
              </w:rPr>
              <w:t xml:space="preserve">, </w:t>
            </w:r>
            <w:r w:rsidRPr="00A470F4">
              <w:rPr>
                <w:rFonts w:ascii="Times New Roman" w:hAnsi="Times New Roman" w:cs="Times New Roman"/>
                <w:sz w:val="24"/>
                <w:szCs w:val="24"/>
              </w:rPr>
              <w:t>с дымковской игрушкой. История и развитие промысла.</w:t>
            </w:r>
          </w:p>
          <w:p w:rsidR="00787E82" w:rsidRPr="00787E82" w:rsidRDefault="004D46A7" w:rsidP="00787E82">
            <w:pPr>
              <w:pStyle w:val="a4"/>
              <w:spacing w:line="276" w:lineRule="auto"/>
              <w:jc w:val="both"/>
              <w:rPr>
                <w:rFonts w:ascii="Times New Roman" w:hAnsi="Times New Roman" w:cs="Times New Roman"/>
                <w:sz w:val="24"/>
                <w:szCs w:val="24"/>
              </w:rPr>
            </w:pPr>
            <w:r w:rsidRPr="00A470F4">
              <w:rPr>
                <w:rFonts w:ascii="Times New Roman" w:hAnsi="Times New Roman" w:cs="Times New Roman"/>
                <w:sz w:val="24"/>
                <w:szCs w:val="24"/>
              </w:rPr>
              <w:t xml:space="preserve"> </w:t>
            </w:r>
            <w:r w:rsidR="00140132" w:rsidRPr="00787E82">
              <w:rPr>
                <w:rFonts w:ascii="Times New Roman" w:hAnsi="Times New Roman" w:cs="Times New Roman"/>
                <w:b/>
                <w:i/>
                <w:sz w:val="24"/>
                <w:szCs w:val="24"/>
              </w:rPr>
              <w:t>Практическая работа:</w:t>
            </w:r>
          </w:p>
          <w:p w:rsidR="008B4900" w:rsidRPr="00787E82" w:rsidRDefault="004D46A7" w:rsidP="00787E82">
            <w:pPr>
              <w:pStyle w:val="a4"/>
              <w:spacing w:line="276" w:lineRule="auto"/>
              <w:jc w:val="both"/>
              <w:rPr>
                <w:rFonts w:ascii="Times New Roman" w:hAnsi="Times New Roman" w:cs="Times New Roman"/>
                <w:sz w:val="24"/>
                <w:szCs w:val="24"/>
              </w:rPr>
            </w:pPr>
            <w:r w:rsidRPr="00A470F4">
              <w:rPr>
                <w:rFonts w:ascii="Times New Roman" w:hAnsi="Times New Roman" w:cs="Times New Roman"/>
                <w:sz w:val="24"/>
                <w:szCs w:val="24"/>
              </w:rPr>
              <w:t>Работа с пластилином. Выполнение работы с голубой и белой гуашью. Работа поэтапно по образцу. Рисование на картоне узоров по образцу.</w:t>
            </w:r>
          </w:p>
        </w:tc>
      </w:tr>
      <w:tr w:rsidR="008B4900" w:rsidTr="008B4900">
        <w:tc>
          <w:tcPr>
            <w:tcW w:w="817" w:type="dxa"/>
          </w:tcPr>
          <w:p w:rsidR="008B4900" w:rsidRPr="009546B0" w:rsidRDefault="008B4900" w:rsidP="008B4900">
            <w:pPr>
              <w:spacing w:line="360" w:lineRule="auto"/>
              <w:jc w:val="both"/>
              <w:rPr>
                <w:rFonts w:ascii="Times New Roman" w:hAnsi="Times New Roman" w:cs="Times New Roman"/>
                <w:b/>
                <w:sz w:val="24"/>
                <w:szCs w:val="24"/>
              </w:rPr>
            </w:pPr>
            <w:r w:rsidRPr="009546B0">
              <w:rPr>
                <w:rFonts w:ascii="Times New Roman" w:hAnsi="Times New Roman" w:cs="Times New Roman"/>
                <w:b/>
                <w:sz w:val="24"/>
                <w:szCs w:val="24"/>
              </w:rPr>
              <w:lastRenderedPageBreak/>
              <w:t>4</w:t>
            </w:r>
          </w:p>
        </w:tc>
        <w:tc>
          <w:tcPr>
            <w:tcW w:w="3260" w:type="dxa"/>
          </w:tcPr>
          <w:p w:rsidR="008B4900" w:rsidRPr="009546B0" w:rsidRDefault="004D46A7" w:rsidP="00787E82">
            <w:pPr>
              <w:spacing w:line="276" w:lineRule="auto"/>
              <w:jc w:val="both"/>
              <w:rPr>
                <w:rFonts w:ascii="Times New Roman" w:hAnsi="Times New Roman" w:cs="Times New Roman"/>
                <w:b/>
                <w:sz w:val="24"/>
                <w:szCs w:val="24"/>
              </w:rPr>
            </w:pPr>
            <w:r w:rsidRPr="00A470F4">
              <w:rPr>
                <w:rFonts w:ascii="Times New Roman" w:eastAsia="Times New Roman" w:hAnsi="Times New Roman" w:cs="Times New Roman"/>
                <w:b/>
                <w:bCs/>
                <w:sz w:val="24"/>
                <w:szCs w:val="24"/>
                <w:lang w:eastAsia="ru-RU"/>
              </w:rPr>
              <w:t>Весна подскажет пу</w:t>
            </w:r>
            <w:r w:rsidRPr="009546B0">
              <w:rPr>
                <w:rFonts w:ascii="Times New Roman" w:eastAsia="Times New Roman" w:hAnsi="Times New Roman" w:cs="Times New Roman"/>
                <w:b/>
                <w:bCs/>
                <w:sz w:val="24"/>
                <w:szCs w:val="24"/>
                <w:lang w:eastAsia="ru-RU"/>
              </w:rPr>
              <w:t>ть</w:t>
            </w:r>
          </w:p>
        </w:tc>
        <w:tc>
          <w:tcPr>
            <w:tcW w:w="1134" w:type="dxa"/>
          </w:tcPr>
          <w:p w:rsidR="008B4900" w:rsidRPr="009546B0" w:rsidRDefault="004D46A7" w:rsidP="008B4900">
            <w:pPr>
              <w:spacing w:line="360" w:lineRule="auto"/>
              <w:jc w:val="both"/>
              <w:rPr>
                <w:rFonts w:ascii="Times New Roman" w:hAnsi="Times New Roman" w:cs="Times New Roman"/>
                <w:b/>
                <w:sz w:val="24"/>
                <w:szCs w:val="24"/>
              </w:rPr>
            </w:pPr>
            <w:r w:rsidRPr="009546B0">
              <w:rPr>
                <w:rFonts w:ascii="Times New Roman" w:hAnsi="Times New Roman" w:cs="Times New Roman"/>
                <w:b/>
                <w:sz w:val="24"/>
                <w:szCs w:val="24"/>
              </w:rPr>
              <w:t>8</w:t>
            </w:r>
          </w:p>
        </w:tc>
        <w:tc>
          <w:tcPr>
            <w:tcW w:w="4360" w:type="dxa"/>
          </w:tcPr>
          <w:p w:rsidR="004D46A7" w:rsidRDefault="004D46A7" w:rsidP="00787E82">
            <w:pPr>
              <w:pStyle w:val="a4"/>
              <w:spacing w:line="276" w:lineRule="auto"/>
              <w:jc w:val="both"/>
              <w:rPr>
                <w:rFonts w:ascii="Times New Roman" w:hAnsi="Times New Roman" w:cs="Times New Roman"/>
                <w:sz w:val="24"/>
                <w:szCs w:val="24"/>
              </w:rPr>
            </w:pPr>
            <w:r w:rsidRPr="00A470F4">
              <w:rPr>
                <w:rFonts w:ascii="Times New Roman" w:hAnsi="Times New Roman" w:cs="Times New Roman"/>
                <w:sz w:val="24"/>
                <w:szCs w:val="24"/>
              </w:rPr>
              <w:t>Перспективное построение пейзажа. Передача весеннего колорита и настроения в пейзаже.</w:t>
            </w:r>
            <w:r w:rsidR="00E26414" w:rsidRPr="00A470F4">
              <w:rPr>
                <w:rFonts w:ascii="Times New Roman" w:hAnsi="Times New Roman" w:cs="Times New Roman"/>
                <w:sz w:val="24"/>
                <w:szCs w:val="24"/>
              </w:rPr>
              <w:t xml:space="preserve"> Понятие «натюрморт». Знакомство с техникой росписи ткани.  Закрепление знаний, полученных за год обучения. Применение различных техник.</w:t>
            </w:r>
          </w:p>
          <w:p w:rsidR="00787E82" w:rsidRPr="00787E82" w:rsidRDefault="00140132" w:rsidP="00787E82">
            <w:pPr>
              <w:pStyle w:val="a4"/>
              <w:spacing w:line="276" w:lineRule="auto"/>
              <w:jc w:val="both"/>
              <w:rPr>
                <w:rFonts w:ascii="Times New Roman" w:hAnsi="Times New Roman" w:cs="Times New Roman"/>
                <w:sz w:val="24"/>
                <w:szCs w:val="24"/>
              </w:rPr>
            </w:pPr>
            <w:r w:rsidRPr="00787E82">
              <w:rPr>
                <w:rFonts w:ascii="Times New Roman" w:hAnsi="Times New Roman" w:cs="Times New Roman"/>
                <w:b/>
                <w:bCs/>
                <w:i/>
                <w:sz w:val="24"/>
                <w:szCs w:val="24"/>
              </w:rPr>
              <w:t>Практическая работа:</w:t>
            </w:r>
          </w:p>
          <w:p w:rsidR="008B4900" w:rsidRPr="00787E82" w:rsidRDefault="00E26414" w:rsidP="00787E82">
            <w:pPr>
              <w:pStyle w:val="a4"/>
              <w:spacing w:line="276" w:lineRule="auto"/>
              <w:jc w:val="both"/>
              <w:rPr>
                <w:rFonts w:ascii="Times New Roman" w:hAnsi="Times New Roman" w:cs="Times New Roman"/>
                <w:sz w:val="24"/>
                <w:szCs w:val="24"/>
              </w:rPr>
            </w:pPr>
            <w:r w:rsidRPr="00A470F4">
              <w:rPr>
                <w:rFonts w:ascii="Times New Roman" w:hAnsi="Times New Roman" w:cs="Times New Roman"/>
                <w:sz w:val="24"/>
                <w:szCs w:val="24"/>
              </w:rPr>
              <w:t>Выполнение аппликации</w:t>
            </w:r>
            <w:r>
              <w:rPr>
                <w:rFonts w:ascii="Times New Roman" w:hAnsi="Times New Roman" w:cs="Times New Roman"/>
                <w:sz w:val="24"/>
                <w:szCs w:val="24"/>
              </w:rPr>
              <w:t xml:space="preserve"> из различных материалов. Выполнение аппликативного изображения на </w:t>
            </w:r>
            <w:r w:rsidRPr="00A470F4">
              <w:rPr>
                <w:rFonts w:ascii="Times New Roman" w:hAnsi="Times New Roman" w:cs="Times New Roman"/>
                <w:sz w:val="24"/>
                <w:szCs w:val="24"/>
              </w:rPr>
              <w:t>картоне пластилином.</w:t>
            </w:r>
          </w:p>
        </w:tc>
      </w:tr>
    </w:tbl>
    <w:p w:rsidR="00EC72AC" w:rsidRPr="00EC72AC" w:rsidRDefault="00140132" w:rsidP="009D62A8">
      <w:pPr>
        <w:pStyle w:val="a4"/>
        <w:spacing w:before="100" w:beforeAutospacing="1" w:after="100" w:afterAutospacing="1" w:line="276" w:lineRule="auto"/>
        <w:jc w:val="center"/>
        <w:rPr>
          <w:rFonts w:ascii="Times New Roman" w:hAnsi="Times New Roman"/>
          <w:b/>
          <w:sz w:val="28"/>
          <w:szCs w:val="28"/>
        </w:rPr>
      </w:pPr>
      <w:r w:rsidRPr="00EC72AC">
        <w:rPr>
          <w:rFonts w:ascii="Times New Roman" w:hAnsi="Times New Roman"/>
          <w:b/>
          <w:sz w:val="28"/>
          <w:szCs w:val="28"/>
        </w:rPr>
        <w:t>Календарно - тематическое планирование</w:t>
      </w:r>
    </w:p>
    <w:tbl>
      <w:tblPr>
        <w:tblStyle w:val="a5"/>
        <w:tblW w:w="0" w:type="auto"/>
        <w:tblLayout w:type="fixed"/>
        <w:tblLook w:val="04A0"/>
      </w:tblPr>
      <w:tblGrid>
        <w:gridCol w:w="812"/>
        <w:gridCol w:w="2131"/>
        <w:gridCol w:w="3828"/>
        <w:gridCol w:w="992"/>
        <w:gridCol w:w="850"/>
        <w:gridCol w:w="958"/>
      </w:tblGrid>
      <w:tr w:rsidR="00E26414" w:rsidTr="00732F70">
        <w:tc>
          <w:tcPr>
            <w:tcW w:w="812" w:type="dxa"/>
          </w:tcPr>
          <w:p w:rsidR="00E26414" w:rsidRPr="00787E82" w:rsidRDefault="00E26414" w:rsidP="00787E82">
            <w:pPr>
              <w:spacing w:line="360" w:lineRule="auto"/>
              <w:jc w:val="both"/>
              <w:rPr>
                <w:b/>
              </w:rPr>
            </w:pPr>
            <w:r>
              <w:rPr>
                <w:rFonts w:ascii="Times New Roman" w:eastAsia="Calibri" w:hAnsi="Times New Roman" w:cs="Times New Roman"/>
                <w:b/>
                <w:kern w:val="2"/>
                <w:sz w:val="24"/>
                <w:szCs w:val="24"/>
              </w:rPr>
              <w:t>№</w:t>
            </w:r>
            <w:r w:rsidR="00CA3E15">
              <w:rPr>
                <w:rFonts w:ascii="Times New Roman" w:eastAsia="Calibri" w:hAnsi="Times New Roman" w:cs="Times New Roman"/>
                <w:b/>
                <w:kern w:val="2"/>
                <w:sz w:val="24"/>
                <w:szCs w:val="24"/>
              </w:rPr>
              <w:t xml:space="preserve"> </w:t>
            </w:r>
            <w:proofErr w:type="gramStart"/>
            <w:r w:rsidRPr="00787E82">
              <w:rPr>
                <w:rFonts w:ascii="Times New Roman" w:eastAsia="Calibri" w:hAnsi="Times New Roman" w:cs="Times New Roman"/>
                <w:b/>
                <w:kern w:val="2"/>
                <w:sz w:val="24"/>
                <w:szCs w:val="24"/>
              </w:rPr>
              <w:t>п</w:t>
            </w:r>
            <w:proofErr w:type="gramEnd"/>
            <w:r w:rsidRPr="00787E82">
              <w:rPr>
                <w:rFonts w:ascii="Times New Roman" w:eastAsia="Calibri" w:hAnsi="Times New Roman" w:cs="Times New Roman"/>
                <w:b/>
                <w:kern w:val="2"/>
                <w:sz w:val="24"/>
                <w:szCs w:val="24"/>
              </w:rPr>
              <w:t>/п</w:t>
            </w:r>
          </w:p>
        </w:tc>
        <w:tc>
          <w:tcPr>
            <w:tcW w:w="2131" w:type="dxa"/>
          </w:tcPr>
          <w:p w:rsidR="00E26414" w:rsidRPr="001B40FA" w:rsidRDefault="00E26414" w:rsidP="00C33C0C">
            <w:pPr>
              <w:pStyle w:val="a4"/>
              <w:jc w:val="center"/>
              <w:rPr>
                <w:rFonts w:ascii="Times New Roman" w:hAnsi="Times New Roman"/>
                <w:b/>
                <w:sz w:val="24"/>
                <w:szCs w:val="24"/>
              </w:rPr>
            </w:pPr>
            <w:r w:rsidRPr="001B40FA">
              <w:rPr>
                <w:rFonts w:ascii="Times New Roman" w:hAnsi="Times New Roman"/>
                <w:b/>
                <w:sz w:val="24"/>
                <w:szCs w:val="24"/>
              </w:rPr>
              <w:t>Наименование</w:t>
            </w:r>
          </w:p>
          <w:p w:rsidR="00E26414" w:rsidRDefault="00E26414" w:rsidP="00C33C0C">
            <w:pPr>
              <w:spacing w:line="360" w:lineRule="auto"/>
              <w:jc w:val="center"/>
            </w:pPr>
            <w:r w:rsidRPr="001B40FA">
              <w:rPr>
                <w:rFonts w:ascii="Times New Roman" w:hAnsi="Times New Roman"/>
                <w:b/>
                <w:sz w:val="24"/>
                <w:szCs w:val="24"/>
              </w:rPr>
              <w:t>раздела и тем</w:t>
            </w:r>
          </w:p>
        </w:tc>
        <w:tc>
          <w:tcPr>
            <w:tcW w:w="3828" w:type="dxa"/>
          </w:tcPr>
          <w:p w:rsidR="00E26414" w:rsidRPr="00787E82" w:rsidRDefault="00732F70" w:rsidP="00CA3E15">
            <w:pPr>
              <w:jc w:val="center"/>
              <w:rPr>
                <w:rFonts w:ascii="Times New Roman" w:hAnsi="Times New Roman" w:cs="Times New Roman"/>
                <w:b/>
                <w:kern w:val="2"/>
                <w:sz w:val="24"/>
                <w:szCs w:val="24"/>
              </w:rPr>
            </w:pPr>
            <w:r w:rsidRPr="00A470F4">
              <w:rPr>
                <w:rFonts w:ascii="Times New Roman" w:eastAsia="Times New Roman" w:hAnsi="Times New Roman" w:cs="Times New Roman"/>
                <w:b/>
                <w:bCs/>
                <w:sz w:val="24"/>
                <w:szCs w:val="24"/>
                <w:lang w:eastAsia="ru-RU"/>
              </w:rPr>
              <w:t>Элементы содержания</w:t>
            </w:r>
          </w:p>
        </w:tc>
        <w:tc>
          <w:tcPr>
            <w:tcW w:w="992" w:type="dxa"/>
          </w:tcPr>
          <w:p w:rsidR="00E26414" w:rsidRPr="00787E82" w:rsidRDefault="00E26414" w:rsidP="00787E82">
            <w:pPr>
              <w:spacing w:line="276" w:lineRule="auto"/>
              <w:jc w:val="both"/>
              <w:rPr>
                <w:rFonts w:ascii="Times New Roman" w:hAnsi="Times New Roman" w:cs="Times New Roman"/>
                <w:b/>
                <w:sz w:val="24"/>
                <w:szCs w:val="24"/>
              </w:rPr>
            </w:pPr>
            <w:r w:rsidRPr="00787E82">
              <w:rPr>
                <w:rFonts w:ascii="Times New Roman" w:hAnsi="Times New Roman" w:cs="Times New Roman"/>
                <w:b/>
                <w:kern w:val="2"/>
                <w:sz w:val="24"/>
                <w:szCs w:val="24"/>
              </w:rPr>
              <w:t>Количество часов</w:t>
            </w:r>
          </w:p>
        </w:tc>
        <w:tc>
          <w:tcPr>
            <w:tcW w:w="850" w:type="dxa"/>
          </w:tcPr>
          <w:p w:rsidR="00E26414" w:rsidRPr="00787E82" w:rsidRDefault="00E26414" w:rsidP="00787E82">
            <w:pPr>
              <w:spacing w:line="276" w:lineRule="auto"/>
              <w:jc w:val="both"/>
              <w:rPr>
                <w:rFonts w:ascii="Times New Roman" w:hAnsi="Times New Roman" w:cs="Times New Roman"/>
                <w:b/>
                <w:sz w:val="24"/>
                <w:szCs w:val="24"/>
              </w:rPr>
            </w:pPr>
            <w:r w:rsidRPr="00787E82">
              <w:rPr>
                <w:rFonts w:ascii="Times New Roman" w:hAnsi="Times New Roman" w:cs="Times New Roman"/>
                <w:b/>
                <w:sz w:val="24"/>
                <w:szCs w:val="24"/>
              </w:rPr>
              <w:t>Дата план</w:t>
            </w:r>
          </w:p>
        </w:tc>
        <w:tc>
          <w:tcPr>
            <w:tcW w:w="958" w:type="dxa"/>
          </w:tcPr>
          <w:p w:rsidR="00E26414" w:rsidRPr="00787E82" w:rsidRDefault="00E26414" w:rsidP="00787E82">
            <w:pPr>
              <w:spacing w:line="276" w:lineRule="auto"/>
              <w:jc w:val="both"/>
              <w:rPr>
                <w:rFonts w:ascii="Times New Roman" w:hAnsi="Times New Roman" w:cs="Times New Roman"/>
                <w:b/>
                <w:sz w:val="24"/>
                <w:szCs w:val="24"/>
              </w:rPr>
            </w:pPr>
            <w:r w:rsidRPr="00787E82">
              <w:rPr>
                <w:rFonts w:ascii="Times New Roman" w:hAnsi="Times New Roman" w:cs="Times New Roman"/>
                <w:b/>
                <w:sz w:val="24"/>
                <w:szCs w:val="24"/>
              </w:rPr>
              <w:t>Дата факт</w:t>
            </w:r>
          </w:p>
        </w:tc>
      </w:tr>
      <w:tr w:rsidR="0063261E" w:rsidTr="00430FC4">
        <w:tc>
          <w:tcPr>
            <w:tcW w:w="9571" w:type="dxa"/>
            <w:gridSpan w:val="6"/>
          </w:tcPr>
          <w:p w:rsidR="0063261E" w:rsidRPr="0063261E" w:rsidRDefault="0063261E" w:rsidP="0063261E">
            <w:pPr>
              <w:spacing w:line="360" w:lineRule="auto"/>
              <w:jc w:val="center"/>
              <w:rPr>
                <w:rFonts w:ascii="Times New Roman" w:hAnsi="Times New Roman"/>
                <w:b/>
                <w:sz w:val="24"/>
                <w:szCs w:val="24"/>
              </w:rPr>
            </w:pPr>
            <w:r w:rsidRPr="00A470F4">
              <w:rPr>
                <w:rFonts w:ascii="Times New Roman" w:eastAsia="Times New Roman" w:hAnsi="Times New Roman" w:cs="Times New Roman"/>
                <w:b/>
                <w:bCs/>
                <w:color w:val="000000"/>
                <w:sz w:val="24"/>
                <w:szCs w:val="24"/>
                <w:lang w:eastAsia="ru-RU"/>
              </w:rPr>
              <w:t>Знакомст</w:t>
            </w:r>
            <w:r w:rsidRPr="00B319EA">
              <w:rPr>
                <w:rFonts w:ascii="Times New Roman" w:eastAsia="Times New Roman" w:hAnsi="Times New Roman" w:cs="Times New Roman"/>
                <w:b/>
                <w:bCs/>
                <w:color w:val="000000"/>
                <w:sz w:val="24"/>
                <w:szCs w:val="24"/>
                <w:lang w:eastAsia="ru-RU"/>
              </w:rPr>
              <w:t>во с изобразительным искусством</w:t>
            </w:r>
            <w:r>
              <w:rPr>
                <w:rFonts w:ascii="Times New Roman" w:eastAsia="Times New Roman" w:hAnsi="Times New Roman" w:cs="Times New Roman"/>
                <w:b/>
                <w:bCs/>
                <w:color w:val="000000"/>
                <w:sz w:val="24"/>
                <w:szCs w:val="24"/>
                <w:lang w:eastAsia="ru-RU"/>
              </w:rPr>
              <w:t xml:space="preserve"> – </w:t>
            </w:r>
            <w:r>
              <w:rPr>
                <w:rFonts w:ascii="Times New Roman" w:hAnsi="Times New Roman"/>
                <w:b/>
                <w:sz w:val="24"/>
                <w:szCs w:val="24"/>
              </w:rPr>
              <w:t>9 часов</w:t>
            </w:r>
          </w:p>
        </w:tc>
      </w:tr>
      <w:tr w:rsidR="00E26414" w:rsidTr="00732F70">
        <w:tc>
          <w:tcPr>
            <w:tcW w:w="812" w:type="dxa"/>
            <w:vAlign w:val="center"/>
          </w:tcPr>
          <w:p w:rsidR="00E26414" w:rsidRPr="00EC72AC" w:rsidRDefault="00E26414" w:rsidP="00EC72AC">
            <w:pPr>
              <w:spacing w:line="360" w:lineRule="auto"/>
              <w:jc w:val="center"/>
              <w:rPr>
                <w:rFonts w:ascii="Times New Roman" w:hAnsi="Times New Roman" w:cs="Times New Roman"/>
                <w:sz w:val="24"/>
                <w:szCs w:val="24"/>
              </w:rPr>
            </w:pPr>
            <w:r w:rsidRPr="00EC72AC">
              <w:rPr>
                <w:rFonts w:ascii="Times New Roman" w:hAnsi="Times New Roman" w:cs="Times New Roman"/>
                <w:sz w:val="24"/>
                <w:szCs w:val="24"/>
              </w:rPr>
              <w:t>1</w:t>
            </w:r>
          </w:p>
        </w:tc>
        <w:tc>
          <w:tcPr>
            <w:tcW w:w="2131" w:type="dxa"/>
          </w:tcPr>
          <w:p w:rsidR="00E26414" w:rsidRPr="0008460B" w:rsidRDefault="00E26414" w:rsidP="00B26C61">
            <w:pPr>
              <w:pStyle w:val="a4"/>
              <w:jc w:val="both"/>
              <w:rPr>
                <w:rFonts w:ascii="Times New Roman" w:hAnsi="Times New Roman" w:cs="Times New Roman"/>
                <w:spacing w:val="-6"/>
                <w:sz w:val="24"/>
                <w:szCs w:val="24"/>
              </w:rPr>
            </w:pPr>
            <w:r w:rsidRPr="00A470F4">
              <w:rPr>
                <w:rFonts w:ascii="Times New Roman" w:hAnsi="Times New Roman" w:cs="Times New Roman"/>
                <w:sz w:val="24"/>
                <w:szCs w:val="24"/>
              </w:rPr>
              <w:t>Вводное занятие</w:t>
            </w:r>
          </w:p>
        </w:tc>
        <w:tc>
          <w:tcPr>
            <w:tcW w:w="3828" w:type="dxa"/>
          </w:tcPr>
          <w:p w:rsidR="00E26414" w:rsidRDefault="00732F70" w:rsidP="00732F70">
            <w:r w:rsidRPr="00A470F4">
              <w:rPr>
                <w:rFonts w:ascii="Times New Roman" w:eastAsia="Times New Roman" w:hAnsi="Times New Roman" w:cs="Times New Roman"/>
                <w:sz w:val="24"/>
                <w:szCs w:val="24"/>
                <w:lang w:eastAsia="ru-RU"/>
              </w:rPr>
              <w:t>Понятия: «искусство», «живопись». Техники рисования, приемы рисования. Инструменты для художественной деятельности. Выполнение рисунка на свободную тему.</w:t>
            </w:r>
          </w:p>
        </w:tc>
        <w:tc>
          <w:tcPr>
            <w:tcW w:w="992" w:type="dxa"/>
            <w:vAlign w:val="center"/>
          </w:tcPr>
          <w:p w:rsidR="00E26414" w:rsidRPr="009546B0" w:rsidRDefault="00732F70"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732F70" w:rsidP="00EC72A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31" w:type="dxa"/>
          </w:tcPr>
          <w:p w:rsidR="00E26414" w:rsidRPr="0008460B" w:rsidRDefault="00732F70" w:rsidP="00B26C61">
            <w:pPr>
              <w:pStyle w:val="a4"/>
              <w:jc w:val="both"/>
              <w:rPr>
                <w:rFonts w:ascii="Times New Roman" w:hAnsi="Times New Roman" w:cs="Times New Roman"/>
                <w:sz w:val="24"/>
                <w:szCs w:val="24"/>
              </w:rPr>
            </w:pPr>
            <w:r w:rsidRPr="00A470F4">
              <w:rPr>
                <w:rFonts w:ascii="Times New Roman" w:hAnsi="Times New Roman" w:cs="Times New Roman"/>
                <w:sz w:val="24"/>
                <w:szCs w:val="24"/>
              </w:rPr>
              <w:t>Радуга цветов, акварель</w:t>
            </w:r>
          </w:p>
        </w:tc>
        <w:tc>
          <w:tcPr>
            <w:tcW w:w="3828" w:type="dxa"/>
          </w:tcPr>
          <w:p w:rsidR="00E26414" w:rsidRDefault="00732F70" w:rsidP="00732F70">
            <w:pPr>
              <w:jc w:val="both"/>
            </w:pPr>
            <w:r w:rsidRPr="00A470F4">
              <w:rPr>
                <w:rFonts w:ascii="Times New Roman" w:eastAsia="Times New Roman" w:hAnsi="Times New Roman" w:cs="Times New Roman"/>
                <w:sz w:val="24"/>
                <w:szCs w:val="24"/>
                <w:lang w:eastAsia="ru-RU"/>
              </w:rPr>
              <w:t>Основные и дополнительные цвета. Акварель. Техника выполнения рисунка. Рисунок «Воздушный шар».</w:t>
            </w:r>
          </w:p>
        </w:tc>
        <w:tc>
          <w:tcPr>
            <w:tcW w:w="992" w:type="dxa"/>
            <w:vAlign w:val="center"/>
          </w:tcPr>
          <w:p w:rsidR="00E26414" w:rsidRPr="009546B0" w:rsidRDefault="009546B0"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732F70" w:rsidP="00EC72A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31" w:type="dxa"/>
          </w:tcPr>
          <w:p w:rsidR="00E26414" w:rsidRPr="0008460B" w:rsidRDefault="00732F70" w:rsidP="00B26C61">
            <w:pPr>
              <w:pStyle w:val="a4"/>
              <w:jc w:val="both"/>
              <w:rPr>
                <w:rFonts w:ascii="Times New Roman" w:hAnsi="Times New Roman" w:cs="Times New Roman"/>
                <w:sz w:val="24"/>
                <w:szCs w:val="24"/>
              </w:rPr>
            </w:pPr>
            <w:r w:rsidRPr="00A470F4">
              <w:rPr>
                <w:rFonts w:ascii="Times New Roman" w:hAnsi="Times New Roman" w:cs="Times New Roman"/>
                <w:sz w:val="24"/>
                <w:szCs w:val="24"/>
              </w:rPr>
              <w:t>Холодные и теплые тона</w:t>
            </w:r>
          </w:p>
        </w:tc>
        <w:tc>
          <w:tcPr>
            <w:tcW w:w="3828" w:type="dxa"/>
          </w:tcPr>
          <w:p w:rsidR="00E26414" w:rsidRDefault="00732F70" w:rsidP="00732F70">
            <w:pPr>
              <w:jc w:val="both"/>
            </w:pPr>
            <w:r w:rsidRPr="00A470F4">
              <w:rPr>
                <w:rFonts w:ascii="Times New Roman" w:eastAsia="Times New Roman" w:hAnsi="Times New Roman" w:cs="Times New Roman"/>
                <w:sz w:val="24"/>
                <w:szCs w:val="24"/>
                <w:lang w:eastAsia="ru-RU"/>
              </w:rPr>
              <w:t>Холодные и теплые оттенки. Применение различных техник и материалов (карандаш, акварель, мягкие материалы.) Рисунок «Листья осени».</w:t>
            </w:r>
          </w:p>
        </w:tc>
        <w:tc>
          <w:tcPr>
            <w:tcW w:w="992" w:type="dxa"/>
            <w:vAlign w:val="center"/>
          </w:tcPr>
          <w:p w:rsidR="00E26414" w:rsidRPr="009546B0" w:rsidRDefault="009546B0"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732F70" w:rsidP="00EC72A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31" w:type="dxa"/>
          </w:tcPr>
          <w:p w:rsidR="00E26414" w:rsidRPr="0008460B" w:rsidRDefault="00732F70" w:rsidP="00B26C61">
            <w:pPr>
              <w:pStyle w:val="a4"/>
              <w:jc w:val="both"/>
              <w:rPr>
                <w:rFonts w:ascii="Times New Roman" w:hAnsi="Times New Roman" w:cs="Times New Roman"/>
                <w:spacing w:val="-3"/>
                <w:sz w:val="24"/>
                <w:szCs w:val="24"/>
              </w:rPr>
            </w:pPr>
            <w:r w:rsidRPr="00A470F4">
              <w:rPr>
                <w:rFonts w:ascii="Times New Roman" w:hAnsi="Times New Roman" w:cs="Times New Roman"/>
                <w:sz w:val="24"/>
                <w:szCs w:val="24"/>
              </w:rPr>
              <w:t>Смешивание цветов</w:t>
            </w:r>
          </w:p>
        </w:tc>
        <w:tc>
          <w:tcPr>
            <w:tcW w:w="3828" w:type="dxa"/>
          </w:tcPr>
          <w:p w:rsidR="00E26414" w:rsidRDefault="00732F70" w:rsidP="00732F70">
            <w:pPr>
              <w:jc w:val="both"/>
            </w:pPr>
            <w:r w:rsidRPr="00A470F4">
              <w:rPr>
                <w:rFonts w:ascii="Times New Roman" w:eastAsia="Times New Roman" w:hAnsi="Times New Roman" w:cs="Times New Roman"/>
                <w:sz w:val="24"/>
                <w:szCs w:val="24"/>
                <w:lang w:eastAsia="ru-RU"/>
              </w:rPr>
              <w:t xml:space="preserve">Что такое «палитра», способы работы с ней. Правила </w:t>
            </w:r>
            <w:r w:rsidRPr="00A470F4">
              <w:rPr>
                <w:rFonts w:ascii="Times New Roman" w:eastAsia="Times New Roman" w:hAnsi="Times New Roman" w:cs="Times New Roman"/>
                <w:sz w:val="24"/>
                <w:szCs w:val="24"/>
                <w:lang w:eastAsia="ru-RU"/>
              </w:rPr>
              <w:lastRenderedPageBreak/>
              <w:t>смешивания цветов. Рисунок «Карнавал цветов».</w:t>
            </w:r>
          </w:p>
        </w:tc>
        <w:tc>
          <w:tcPr>
            <w:tcW w:w="992" w:type="dxa"/>
            <w:vAlign w:val="center"/>
          </w:tcPr>
          <w:p w:rsidR="00E26414" w:rsidRPr="009546B0" w:rsidRDefault="00E26414"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lastRenderedPageBreak/>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732F70" w:rsidP="00EC72A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131" w:type="dxa"/>
          </w:tcPr>
          <w:p w:rsidR="00E26414" w:rsidRPr="0008460B" w:rsidRDefault="00732F70" w:rsidP="00B26C61">
            <w:pPr>
              <w:pStyle w:val="a4"/>
              <w:jc w:val="both"/>
              <w:rPr>
                <w:rFonts w:ascii="Times New Roman" w:hAnsi="Times New Roman" w:cs="Times New Roman"/>
                <w:b/>
                <w:sz w:val="24"/>
                <w:szCs w:val="24"/>
              </w:rPr>
            </w:pPr>
            <w:r w:rsidRPr="00A470F4">
              <w:rPr>
                <w:rFonts w:ascii="Times New Roman" w:hAnsi="Times New Roman" w:cs="Times New Roman"/>
                <w:sz w:val="24"/>
                <w:szCs w:val="24"/>
              </w:rPr>
              <w:t>Осень в городе</w:t>
            </w:r>
          </w:p>
        </w:tc>
        <w:tc>
          <w:tcPr>
            <w:tcW w:w="3828" w:type="dxa"/>
          </w:tcPr>
          <w:p w:rsidR="00E26414" w:rsidRDefault="00732F70" w:rsidP="00732F70">
            <w:pPr>
              <w:jc w:val="both"/>
            </w:pPr>
            <w:r w:rsidRPr="00A470F4">
              <w:rPr>
                <w:rFonts w:ascii="Times New Roman" w:eastAsia="Times New Roman" w:hAnsi="Times New Roman" w:cs="Times New Roman"/>
                <w:sz w:val="24"/>
                <w:szCs w:val="24"/>
                <w:lang w:eastAsia="ru-RU"/>
              </w:rPr>
              <w:t>Знакомство с творчеством русских и зарубежных художников-пейзажистов. Выполнение рисунка цветными карандашами «Осень».</w:t>
            </w:r>
          </w:p>
        </w:tc>
        <w:tc>
          <w:tcPr>
            <w:tcW w:w="992" w:type="dxa"/>
            <w:vAlign w:val="center"/>
          </w:tcPr>
          <w:p w:rsidR="00E26414" w:rsidRPr="009546B0" w:rsidRDefault="00E26414"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732F70" w:rsidP="00EC72A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31" w:type="dxa"/>
          </w:tcPr>
          <w:p w:rsidR="00E26414" w:rsidRDefault="00732F70" w:rsidP="00B26C61">
            <w:pPr>
              <w:spacing w:line="360" w:lineRule="auto"/>
              <w:jc w:val="both"/>
            </w:pPr>
            <w:r w:rsidRPr="00A470F4">
              <w:rPr>
                <w:rFonts w:ascii="Times New Roman" w:eastAsia="Times New Roman" w:hAnsi="Times New Roman" w:cs="Times New Roman"/>
                <w:sz w:val="24"/>
                <w:szCs w:val="24"/>
                <w:lang w:eastAsia="ru-RU"/>
              </w:rPr>
              <w:t>Животные</w:t>
            </w:r>
          </w:p>
        </w:tc>
        <w:tc>
          <w:tcPr>
            <w:tcW w:w="3828" w:type="dxa"/>
          </w:tcPr>
          <w:p w:rsidR="00E26414" w:rsidRDefault="00732F70" w:rsidP="00732F70">
            <w:pPr>
              <w:jc w:val="both"/>
            </w:pPr>
            <w:r w:rsidRPr="00A470F4">
              <w:rPr>
                <w:rFonts w:ascii="Times New Roman" w:eastAsia="Times New Roman" w:hAnsi="Times New Roman" w:cs="Times New Roman"/>
                <w:sz w:val="24"/>
                <w:szCs w:val="24"/>
                <w:lang w:eastAsia="ru-RU"/>
              </w:rPr>
              <w:t>Тёплые и холодные цвета спектра. Изучение контрастных сочетаний при изображении. Знакомство с художниками – анималистами. Рисунок «Жираф»</w:t>
            </w:r>
          </w:p>
        </w:tc>
        <w:tc>
          <w:tcPr>
            <w:tcW w:w="992" w:type="dxa"/>
            <w:vAlign w:val="center"/>
          </w:tcPr>
          <w:p w:rsidR="00E26414" w:rsidRPr="009546B0" w:rsidRDefault="00E26414"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732F70" w:rsidP="00EC72A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31" w:type="dxa"/>
          </w:tcPr>
          <w:p w:rsidR="00E26414" w:rsidRPr="0008460B" w:rsidRDefault="00732F70" w:rsidP="00B26C61">
            <w:pPr>
              <w:pStyle w:val="a4"/>
              <w:jc w:val="both"/>
              <w:rPr>
                <w:rFonts w:ascii="Times New Roman" w:hAnsi="Times New Roman" w:cs="Times New Roman"/>
                <w:sz w:val="24"/>
                <w:szCs w:val="24"/>
              </w:rPr>
            </w:pPr>
            <w:r w:rsidRPr="00A470F4">
              <w:rPr>
                <w:rFonts w:ascii="Times New Roman" w:hAnsi="Times New Roman" w:cs="Times New Roman"/>
                <w:sz w:val="24"/>
                <w:szCs w:val="24"/>
              </w:rPr>
              <w:t>Лепка животных</w:t>
            </w:r>
          </w:p>
        </w:tc>
        <w:tc>
          <w:tcPr>
            <w:tcW w:w="3828" w:type="dxa"/>
          </w:tcPr>
          <w:p w:rsidR="00E26414" w:rsidRDefault="00732F70" w:rsidP="00732F70">
            <w:pPr>
              <w:jc w:val="both"/>
            </w:pPr>
            <w:r w:rsidRPr="00A470F4">
              <w:rPr>
                <w:rFonts w:ascii="Times New Roman" w:eastAsia="Times New Roman" w:hAnsi="Times New Roman" w:cs="Times New Roman"/>
                <w:sz w:val="24"/>
                <w:szCs w:val="24"/>
                <w:lang w:eastAsia="ru-RU"/>
              </w:rPr>
              <w:t>Что такое «лепка». Правила работы с пластилином. Лепка любимого животного.</w:t>
            </w:r>
          </w:p>
        </w:tc>
        <w:tc>
          <w:tcPr>
            <w:tcW w:w="992" w:type="dxa"/>
            <w:vAlign w:val="center"/>
          </w:tcPr>
          <w:p w:rsidR="00E26414" w:rsidRPr="009546B0" w:rsidRDefault="00E26414"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732F70" w:rsidP="00EC72A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31" w:type="dxa"/>
          </w:tcPr>
          <w:p w:rsidR="00E26414" w:rsidRPr="0008460B" w:rsidRDefault="00732F70" w:rsidP="00B26C61">
            <w:pPr>
              <w:pStyle w:val="a4"/>
              <w:jc w:val="both"/>
              <w:rPr>
                <w:rFonts w:ascii="Times New Roman" w:hAnsi="Times New Roman" w:cs="Times New Roman"/>
                <w:sz w:val="24"/>
                <w:szCs w:val="24"/>
              </w:rPr>
            </w:pPr>
            <w:r w:rsidRPr="00A470F4">
              <w:rPr>
                <w:rFonts w:ascii="Times New Roman" w:hAnsi="Times New Roman" w:cs="Times New Roman"/>
                <w:sz w:val="24"/>
                <w:szCs w:val="24"/>
              </w:rPr>
              <w:t>Сюжетные картины</w:t>
            </w:r>
          </w:p>
        </w:tc>
        <w:tc>
          <w:tcPr>
            <w:tcW w:w="3828" w:type="dxa"/>
          </w:tcPr>
          <w:p w:rsidR="00E26414" w:rsidRDefault="00732F70" w:rsidP="00732F70">
            <w:pPr>
              <w:jc w:val="both"/>
            </w:pPr>
            <w:r w:rsidRPr="00A470F4">
              <w:rPr>
                <w:rFonts w:ascii="Times New Roman" w:eastAsia="Times New Roman" w:hAnsi="Times New Roman" w:cs="Times New Roman"/>
                <w:sz w:val="24"/>
                <w:szCs w:val="24"/>
                <w:lang w:eastAsia="ru-RU"/>
              </w:rPr>
              <w:t>Изучение основ композиции в изобразительном искусстве. Выполнить грамотную композиционную компоновку. Выполнение рисунка акварелью «Скамья счастья».</w:t>
            </w:r>
          </w:p>
        </w:tc>
        <w:tc>
          <w:tcPr>
            <w:tcW w:w="992" w:type="dxa"/>
            <w:vAlign w:val="center"/>
          </w:tcPr>
          <w:p w:rsidR="00E26414" w:rsidRPr="009546B0" w:rsidRDefault="00E26414"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732F70" w:rsidTr="00732F70">
        <w:tc>
          <w:tcPr>
            <w:tcW w:w="812" w:type="dxa"/>
            <w:vAlign w:val="center"/>
          </w:tcPr>
          <w:p w:rsidR="00732F70" w:rsidRDefault="00732F70" w:rsidP="00EC72AC">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31" w:type="dxa"/>
          </w:tcPr>
          <w:p w:rsidR="00732F70" w:rsidRPr="00A470F4" w:rsidRDefault="00732F70" w:rsidP="00B26C61">
            <w:pPr>
              <w:pStyle w:val="a4"/>
              <w:jc w:val="both"/>
              <w:rPr>
                <w:rFonts w:ascii="Times New Roman" w:hAnsi="Times New Roman" w:cs="Times New Roman"/>
                <w:sz w:val="24"/>
                <w:szCs w:val="24"/>
              </w:rPr>
            </w:pPr>
            <w:r w:rsidRPr="00A470F4">
              <w:rPr>
                <w:rFonts w:ascii="Times New Roman" w:hAnsi="Times New Roman" w:cs="Times New Roman"/>
                <w:sz w:val="24"/>
                <w:szCs w:val="24"/>
              </w:rPr>
              <w:t>Орнамент и узоры</w:t>
            </w:r>
          </w:p>
        </w:tc>
        <w:tc>
          <w:tcPr>
            <w:tcW w:w="3828" w:type="dxa"/>
          </w:tcPr>
          <w:p w:rsidR="00732F70" w:rsidRPr="00A470F4" w:rsidRDefault="00732F70" w:rsidP="00732F70">
            <w:pPr>
              <w:jc w:val="both"/>
              <w:rPr>
                <w:rFonts w:ascii="Times New Roman" w:eastAsia="Times New Roman" w:hAnsi="Times New Roman" w:cs="Times New Roman"/>
                <w:sz w:val="24"/>
                <w:szCs w:val="24"/>
                <w:lang w:eastAsia="ru-RU"/>
              </w:rPr>
            </w:pPr>
            <w:r w:rsidRPr="00A470F4">
              <w:rPr>
                <w:rFonts w:ascii="Times New Roman" w:eastAsia="Times New Roman" w:hAnsi="Times New Roman" w:cs="Times New Roman"/>
                <w:sz w:val="24"/>
                <w:szCs w:val="24"/>
                <w:lang w:eastAsia="ru-RU"/>
              </w:rPr>
              <w:t>Знакомство с понятиями «орнамент», «узор». Правила работы с гуашью. Выполнение рисунка по образцу</w:t>
            </w:r>
            <w:r>
              <w:rPr>
                <w:rFonts w:ascii="Times New Roman" w:eastAsia="Times New Roman" w:hAnsi="Times New Roman" w:cs="Times New Roman"/>
                <w:sz w:val="24"/>
                <w:szCs w:val="24"/>
                <w:lang w:eastAsia="ru-RU"/>
              </w:rPr>
              <w:t>.</w:t>
            </w:r>
          </w:p>
        </w:tc>
        <w:tc>
          <w:tcPr>
            <w:tcW w:w="992" w:type="dxa"/>
            <w:vAlign w:val="center"/>
          </w:tcPr>
          <w:p w:rsidR="00732F70" w:rsidRPr="009546B0" w:rsidRDefault="00732F70"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732F70" w:rsidRDefault="00732F70" w:rsidP="008B4900">
            <w:pPr>
              <w:spacing w:line="360" w:lineRule="auto"/>
              <w:jc w:val="both"/>
            </w:pPr>
          </w:p>
        </w:tc>
        <w:tc>
          <w:tcPr>
            <w:tcW w:w="958" w:type="dxa"/>
          </w:tcPr>
          <w:p w:rsidR="00732F70" w:rsidRDefault="00732F70" w:rsidP="008B4900">
            <w:pPr>
              <w:spacing w:line="360" w:lineRule="auto"/>
              <w:jc w:val="both"/>
            </w:pPr>
          </w:p>
        </w:tc>
      </w:tr>
      <w:tr w:rsidR="0063261E" w:rsidTr="00274CE6">
        <w:tc>
          <w:tcPr>
            <w:tcW w:w="9571" w:type="dxa"/>
            <w:gridSpan w:val="6"/>
            <w:vAlign w:val="center"/>
          </w:tcPr>
          <w:p w:rsidR="0063261E" w:rsidRPr="0063261E" w:rsidRDefault="0063261E" w:rsidP="0063261E">
            <w:pPr>
              <w:spacing w:line="360" w:lineRule="auto"/>
              <w:jc w:val="center"/>
              <w:rPr>
                <w:rFonts w:ascii="Times New Roman" w:hAnsi="Times New Roman"/>
                <w:b/>
                <w:sz w:val="24"/>
                <w:szCs w:val="24"/>
              </w:rPr>
            </w:pPr>
            <w:proofErr w:type="gramStart"/>
            <w:r w:rsidRPr="00A470F4">
              <w:rPr>
                <w:rFonts w:ascii="Times New Roman" w:eastAsia="Times New Roman" w:hAnsi="Times New Roman" w:cs="Times New Roman"/>
                <w:b/>
                <w:bCs/>
                <w:color w:val="000000"/>
                <w:sz w:val="24"/>
                <w:szCs w:val="24"/>
                <w:lang w:eastAsia="ru-RU"/>
              </w:rPr>
              <w:t>Удивительное</w:t>
            </w:r>
            <w:proofErr w:type="gramEnd"/>
            <w:r>
              <w:rPr>
                <w:rFonts w:ascii="Times New Roman" w:hAnsi="Times New Roman"/>
                <w:b/>
                <w:sz w:val="24"/>
                <w:szCs w:val="24"/>
              </w:rPr>
              <w:t xml:space="preserve"> – 6 часов</w:t>
            </w:r>
          </w:p>
        </w:tc>
      </w:tr>
      <w:tr w:rsidR="00E26414" w:rsidTr="00732F70">
        <w:tc>
          <w:tcPr>
            <w:tcW w:w="812" w:type="dxa"/>
            <w:vAlign w:val="center"/>
          </w:tcPr>
          <w:p w:rsidR="00E26414" w:rsidRPr="00EC72AC" w:rsidRDefault="00E26414" w:rsidP="00EC72AC">
            <w:pPr>
              <w:spacing w:line="360" w:lineRule="auto"/>
              <w:jc w:val="center"/>
              <w:rPr>
                <w:rFonts w:ascii="Times New Roman" w:hAnsi="Times New Roman" w:cs="Times New Roman"/>
                <w:sz w:val="24"/>
                <w:szCs w:val="24"/>
              </w:rPr>
            </w:pPr>
            <w:r w:rsidRPr="00EC72AC">
              <w:rPr>
                <w:rFonts w:ascii="Times New Roman" w:hAnsi="Times New Roman" w:cs="Times New Roman"/>
                <w:sz w:val="24"/>
                <w:szCs w:val="24"/>
              </w:rPr>
              <w:t>1</w:t>
            </w:r>
            <w:r w:rsidR="0002484C">
              <w:rPr>
                <w:rFonts w:ascii="Times New Roman" w:hAnsi="Times New Roman" w:cs="Times New Roman"/>
                <w:sz w:val="24"/>
                <w:szCs w:val="24"/>
              </w:rPr>
              <w:t>0</w:t>
            </w:r>
          </w:p>
        </w:tc>
        <w:tc>
          <w:tcPr>
            <w:tcW w:w="2131" w:type="dxa"/>
          </w:tcPr>
          <w:p w:rsidR="00E26414" w:rsidRDefault="0002484C" w:rsidP="00B26C61">
            <w:pPr>
              <w:spacing w:line="276" w:lineRule="auto"/>
              <w:jc w:val="both"/>
            </w:pPr>
            <w:r w:rsidRPr="00A470F4">
              <w:rPr>
                <w:rFonts w:ascii="Times New Roman" w:eastAsia="Times New Roman" w:hAnsi="Times New Roman" w:cs="Times New Roman"/>
                <w:sz w:val="24"/>
                <w:szCs w:val="24"/>
                <w:lang w:eastAsia="ru-RU"/>
              </w:rPr>
              <w:t>Аппликация</w:t>
            </w:r>
          </w:p>
        </w:tc>
        <w:tc>
          <w:tcPr>
            <w:tcW w:w="3828" w:type="dxa"/>
          </w:tcPr>
          <w:p w:rsidR="00E26414" w:rsidRDefault="0002484C" w:rsidP="0063261E">
            <w:pPr>
              <w:jc w:val="both"/>
            </w:pPr>
            <w:r w:rsidRPr="00A470F4">
              <w:rPr>
                <w:rFonts w:ascii="Times New Roman" w:eastAsia="Times New Roman" w:hAnsi="Times New Roman" w:cs="Times New Roman"/>
                <w:sz w:val="24"/>
                <w:szCs w:val="24"/>
                <w:lang w:eastAsia="ru-RU"/>
              </w:rPr>
              <w:t>Что такое аппликация и как она выполняется. Инструктаж по работе с ножницами и бумагой. Работа с цветной бумагой и картоном. Аппликация «Фрукты».</w:t>
            </w:r>
          </w:p>
        </w:tc>
        <w:tc>
          <w:tcPr>
            <w:tcW w:w="992" w:type="dxa"/>
            <w:vAlign w:val="center"/>
          </w:tcPr>
          <w:p w:rsidR="00E26414" w:rsidRPr="009546B0" w:rsidRDefault="00E26414"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E26414" w:rsidP="00EC72AC">
            <w:pPr>
              <w:spacing w:line="360" w:lineRule="auto"/>
              <w:jc w:val="center"/>
              <w:rPr>
                <w:rFonts w:ascii="Times New Roman" w:hAnsi="Times New Roman" w:cs="Times New Roman"/>
                <w:sz w:val="24"/>
                <w:szCs w:val="24"/>
              </w:rPr>
            </w:pPr>
            <w:r w:rsidRPr="00EC72AC">
              <w:rPr>
                <w:rFonts w:ascii="Times New Roman" w:hAnsi="Times New Roman" w:cs="Times New Roman"/>
                <w:sz w:val="24"/>
                <w:szCs w:val="24"/>
              </w:rPr>
              <w:t>1</w:t>
            </w:r>
            <w:r w:rsidR="0002484C">
              <w:rPr>
                <w:rFonts w:ascii="Times New Roman" w:hAnsi="Times New Roman" w:cs="Times New Roman"/>
                <w:sz w:val="24"/>
                <w:szCs w:val="24"/>
              </w:rPr>
              <w:t>1</w:t>
            </w:r>
          </w:p>
        </w:tc>
        <w:tc>
          <w:tcPr>
            <w:tcW w:w="2131" w:type="dxa"/>
          </w:tcPr>
          <w:p w:rsidR="00E26414" w:rsidRPr="002F413A" w:rsidRDefault="0002484C" w:rsidP="00B26C61">
            <w:pPr>
              <w:pStyle w:val="a4"/>
              <w:spacing w:line="276" w:lineRule="auto"/>
              <w:jc w:val="both"/>
              <w:rPr>
                <w:rFonts w:ascii="Times New Roman" w:hAnsi="Times New Roman" w:cs="Times New Roman"/>
                <w:sz w:val="24"/>
                <w:szCs w:val="24"/>
              </w:rPr>
            </w:pPr>
            <w:r w:rsidRPr="00A470F4">
              <w:rPr>
                <w:rFonts w:ascii="Times New Roman" w:hAnsi="Times New Roman" w:cs="Times New Roman"/>
                <w:sz w:val="24"/>
                <w:szCs w:val="24"/>
              </w:rPr>
              <w:t>Рельефная аппликация</w:t>
            </w:r>
          </w:p>
        </w:tc>
        <w:tc>
          <w:tcPr>
            <w:tcW w:w="3828" w:type="dxa"/>
          </w:tcPr>
          <w:p w:rsidR="00E26414" w:rsidRDefault="0002484C" w:rsidP="0063261E">
            <w:pPr>
              <w:jc w:val="both"/>
            </w:pPr>
            <w:r w:rsidRPr="00A470F4">
              <w:rPr>
                <w:rFonts w:ascii="Times New Roman" w:eastAsia="Times New Roman" w:hAnsi="Times New Roman" w:cs="Times New Roman"/>
                <w:sz w:val="24"/>
                <w:szCs w:val="24"/>
                <w:lang w:eastAsia="ru-RU"/>
              </w:rPr>
              <w:t>Понятие «рельеф», «барельеф». Выполнение аппликации из пластилина.</w:t>
            </w:r>
          </w:p>
        </w:tc>
        <w:tc>
          <w:tcPr>
            <w:tcW w:w="992" w:type="dxa"/>
            <w:vAlign w:val="center"/>
          </w:tcPr>
          <w:p w:rsidR="00E26414" w:rsidRPr="009546B0" w:rsidRDefault="0002484C"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E26414" w:rsidP="00EC72AC">
            <w:pPr>
              <w:spacing w:line="360" w:lineRule="auto"/>
              <w:jc w:val="center"/>
              <w:rPr>
                <w:rFonts w:ascii="Times New Roman" w:hAnsi="Times New Roman" w:cs="Times New Roman"/>
                <w:sz w:val="24"/>
                <w:szCs w:val="24"/>
              </w:rPr>
            </w:pPr>
            <w:r w:rsidRPr="00EC72AC">
              <w:rPr>
                <w:rFonts w:ascii="Times New Roman" w:hAnsi="Times New Roman" w:cs="Times New Roman"/>
                <w:sz w:val="24"/>
                <w:szCs w:val="24"/>
              </w:rPr>
              <w:t>1</w:t>
            </w:r>
            <w:r w:rsidR="0002484C">
              <w:rPr>
                <w:rFonts w:ascii="Times New Roman" w:hAnsi="Times New Roman" w:cs="Times New Roman"/>
                <w:sz w:val="24"/>
                <w:szCs w:val="24"/>
              </w:rPr>
              <w:t>2</w:t>
            </w:r>
          </w:p>
        </w:tc>
        <w:tc>
          <w:tcPr>
            <w:tcW w:w="2131" w:type="dxa"/>
          </w:tcPr>
          <w:p w:rsidR="00E26414" w:rsidRPr="0008460B" w:rsidRDefault="0002484C" w:rsidP="00B26C61">
            <w:pPr>
              <w:pStyle w:val="a4"/>
              <w:jc w:val="both"/>
              <w:rPr>
                <w:rFonts w:ascii="Times New Roman" w:hAnsi="Times New Roman" w:cs="Times New Roman"/>
                <w:sz w:val="24"/>
                <w:szCs w:val="24"/>
              </w:rPr>
            </w:pPr>
            <w:r w:rsidRPr="00A470F4">
              <w:rPr>
                <w:rFonts w:ascii="Times New Roman" w:hAnsi="Times New Roman" w:cs="Times New Roman"/>
                <w:sz w:val="24"/>
                <w:szCs w:val="24"/>
              </w:rPr>
              <w:t>Открытка к Новому году</w:t>
            </w:r>
          </w:p>
        </w:tc>
        <w:tc>
          <w:tcPr>
            <w:tcW w:w="3828" w:type="dxa"/>
          </w:tcPr>
          <w:p w:rsidR="00E26414" w:rsidRDefault="0002484C" w:rsidP="0063261E">
            <w:pPr>
              <w:jc w:val="both"/>
            </w:pPr>
            <w:r w:rsidRPr="00A470F4">
              <w:rPr>
                <w:rFonts w:ascii="Times New Roman" w:eastAsia="Times New Roman" w:hAnsi="Times New Roman" w:cs="Times New Roman"/>
                <w:sz w:val="24"/>
                <w:szCs w:val="24"/>
                <w:lang w:eastAsia="ru-RU"/>
              </w:rPr>
              <w:t>Работа с картоном и гуашью. Способ вырезания узоров. Выполнение открытки.</w:t>
            </w:r>
          </w:p>
        </w:tc>
        <w:tc>
          <w:tcPr>
            <w:tcW w:w="992" w:type="dxa"/>
            <w:vAlign w:val="center"/>
          </w:tcPr>
          <w:p w:rsidR="00E26414" w:rsidRPr="009546B0" w:rsidRDefault="0002484C"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E26414" w:rsidP="00EC72AC">
            <w:pPr>
              <w:spacing w:line="360" w:lineRule="auto"/>
              <w:jc w:val="center"/>
              <w:rPr>
                <w:rFonts w:ascii="Times New Roman" w:hAnsi="Times New Roman" w:cs="Times New Roman"/>
                <w:sz w:val="24"/>
                <w:szCs w:val="24"/>
              </w:rPr>
            </w:pPr>
            <w:r w:rsidRPr="00EC72AC">
              <w:rPr>
                <w:rFonts w:ascii="Times New Roman" w:hAnsi="Times New Roman" w:cs="Times New Roman"/>
                <w:sz w:val="24"/>
                <w:szCs w:val="24"/>
              </w:rPr>
              <w:t>1</w:t>
            </w:r>
            <w:r w:rsidR="0002484C">
              <w:rPr>
                <w:rFonts w:ascii="Times New Roman" w:hAnsi="Times New Roman" w:cs="Times New Roman"/>
                <w:sz w:val="24"/>
                <w:szCs w:val="24"/>
              </w:rPr>
              <w:t>3</w:t>
            </w:r>
          </w:p>
        </w:tc>
        <w:tc>
          <w:tcPr>
            <w:tcW w:w="2131" w:type="dxa"/>
          </w:tcPr>
          <w:p w:rsidR="00E26414" w:rsidRPr="0008460B" w:rsidRDefault="0002484C" w:rsidP="00B26C61">
            <w:pPr>
              <w:pStyle w:val="a4"/>
              <w:jc w:val="both"/>
              <w:rPr>
                <w:rFonts w:ascii="Times New Roman" w:hAnsi="Times New Roman" w:cs="Times New Roman"/>
                <w:sz w:val="24"/>
                <w:szCs w:val="24"/>
              </w:rPr>
            </w:pPr>
            <w:r w:rsidRPr="00A470F4">
              <w:rPr>
                <w:rFonts w:ascii="Times New Roman" w:hAnsi="Times New Roman" w:cs="Times New Roman"/>
                <w:sz w:val="24"/>
                <w:szCs w:val="24"/>
              </w:rPr>
              <w:t>Моё удивительное хобби</w:t>
            </w:r>
          </w:p>
        </w:tc>
        <w:tc>
          <w:tcPr>
            <w:tcW w:w="3828" w:type="dxa"/>
          </w:tcPr>
          <w:p w:rsidR="00E26414" w:rsidRDefault="0002484C" w:rsidP="0063261E">
            <w:pPr>
              <w:jc w:val="both"/>
            </w:pPr>
            <w:r w:rsidRPr="00A470F4">
              <w:rPr>
                <w:rFonts w:ascii="Times New Roman" w:eastAsia="Times New Roman" w:hAnsi="Times New Roman" w:cs="Times New Roman"/>
                <w:sz w:val="24"/>
                <w:szCs w:val="24"/>
                <w:lang w:eastAsia="ru-RU"/>
              </w:rPr>
              <w:t>Рисование наброс</w:t>
            </w:r>
            <w:r>
              <w:rPr>
                <w:rFonts w:ascii="Times New Roman" w:eastAsia="Times New Roman" w:hAnsi="Times New Roman" w:cs="Times New Roman"/>
                <w:sz w:val="24"/>
                <w:szCs w:val="24"/>
                <w:lang w:eastAsia="ru-RU"/>
              </w:rPr>
              <w:t>ков разными материалами (</w:t>
            </w:r>
            <w:r w:rsidRPr="00A470F4">
              <w:rPr>
                <w:rFonts w:ascii="Times New Roman" w:eastAsia="Times New Roman" w:hAnsi="Times New Roman" w:cs="Times New Roman"/>
                <w:sz w:val="24"/>
                <w:szCs w:val="24"/>
                <w:lang w:eastAsia="ru-RU"/>
              </w:rPr>
              <w:t>акварель, графитный карандаш).</w:t>
            </w:r>
          </w:p>
        </w:tc>
        <w:tc>
          <w:tcPr>
            <w:tcW w:w="992" w:type="dxa"/>
            <w:vAlign w:val="center"/>
          </w:tcPr>
          <w:p w:rsidR="00E26414" w:rsidRPr="009546B0" w:rsidRDefault="0002484C"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E26414" w:rsidP="00EC72AC">
            <w:pPr>
              <w:spacing w:line="360" w:lineRule="auto"/>
              <w:jc w:val="center"/>
              <w:rPr>
                <w:rFonts w:ascii="Times New Roman" w:hAnsi="Times New Roman" w:cs="Times New Roman"/>
                <w:sz w:val="24"/>
                <w:szCs w:val="24"/>
              </w:rPr>
            </w:pPr>
            <w:r w:rsidRPr="00EC72AC">
              <w:rPr>
                <w:rFonts w:ascii="Times New Roman" w:hAnsi="Times New Roman" w:cs="Times New Roman"/>
                <w:sz w:val="24"/>
                <w:szCs w:val="24"/>
              </w:rPr>
              <w:t>1</w:t>
            </w:r>
            <w:r w:rsidR="0002484C">
              <w:rPr>
                <w:rFonts w:ascii="Times New Roman" w:hAnsi="Times New Roman" w:cs="Times New Roman"/>
                <w:sz w:val="24"/>
                <w:szCs w:val="24"/>
              </w:rPr>
              <w:t>4</w:t>
            </w:r>
          </w:p>
        </w:tc>
        <w:tc>
          <w:tcPr>
            <w:tcW w:w="2131" w:type="dxa"/>
          </w:tcPr>
          <w:p w:rsidR="00E26414" w:rsidRPr="0008460B" w:rsidRDefault="0002484C" w:rsidP="00B26C61">
            <w:pPr>
              <w:pStyle w:val="a4"/>
              <w:jc w:val="both"/>
              <w:rPr>
                <w:rFonts w:ascii="Times New Roman" w:hAnsi="Times New Roman" w:cs="Times New Roman"/>
                <w:sz w:val="24"/>
                <w:szCs w:val="24"/>
              </w:rPr>
            </w:pPr>
            <w:r w:rsidRPr="00A470F4">
              <w:rPr>
                <w:rFonts w:ascii="Times New Roman" w:hAnsi="Times New Roman" w:cs="Times New Roman"/>
                <w:sz w:val="24"/>
                <w:szCs w:val="24"/>
              </w:rPr>
              <w:t>Подводный мир</w:t>
            </w:r>
          </w:p>
        </w:tc>
        <w:tc>
          <w:tcPr>
            <w:tcW w:w="3828" w:type="dxa"/>
          </w:tcPr>
          <w:p w:rsidR="00E26414" w:rsidRDefault="0002484C" w:rsidP="0063261E">
            <w:pPr>
              <w:jc w:val="both"/>
            </w:pPr>
            <w:r w:rsidRPr="00A470F4">
              <w:rPr>
                <w:rFonts w:ascii="Times New Roman" w:eastAsia="Times New Roman" w:hAnsi="Times New Roman" w:cs="Times New Roman"/>
                <w:sz w:val="24"/>
                <w:szCs w:val="24"/>
                <w:lang w:eastAsia="ru-RU"/>
              </w:rPr>
              <w:t xml:space="preserve">Знакомство с художниками – </w:t>
            </w:r>
            <w:proofErr w:type="spellStart"/>
            <w:r w:rsidRPr="00A470F4">
              <w:rPr>
                <w:rFonts w:ascii="Times New Roman" w:eastAsia="Times New Roman" w:hAnsi="Times New Roman" w:cs="Times New Roman"/>
                <w:sz w:val="24"/>
                <w:szCs w:val="24"/>
                <w:lang w:eastAsia="ru-RU"/>
              </w:rPr>
              <w:t>моренистами</w:t>
            </w:r>
            <w:proofErr w:type="spellEnd"/>
            <w:r w:rsidRPr="00A470F4">
              <w:rPr>
                <w:rFonts w:ascii="Times New Roman" w:eastAsia="Times New Roman" w:hAnsi="Times New Roman" w:cs="Times New Roman"/>
                <w:sz w:val="24"/>
                <w:szCs w:val="24"/>
                <w:lang w:eastAsia="ru-RU"/>
              </w:rPr>
              <w:t>. Применение различных техник и материалов. Рисунок «Коралловый риф»</w:t>
            </w:r>
          </w:p>
        </w:tc>
        <w:tc>
          <w:tcPr>
            <w:tcW w:w="992" w:type="dxa"/>
            <w:vAlign w:val="center"/>
          </w:tcPr>
          <w:p w:rsidR="00E26414" w:rsidRPr="009546B0" w:rsidRDefault="0002484C"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EC72AC" w:rsidRDefault="0002484C" w:rsidP="00EC72AC">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31" w:type="dxa"/>
          </w:tcPr>
          <w:p w:rsidR="00E26414" w:rsidRPr="0008460B" w:rsidRDefault="0002484C" w:rsidP="00B26C61">
            <w:pPr>
              <w:pStyle w:val="a4"/>
              <w:jc w:val="both"/>
              <w:rPr>
                <w:rFonts w:ascii="Times New Roman" w:hAnsi="Times New Roman" w:cs="Times New Roman"/>
                <w:sz w:val="24"/>
                <w:szCs w:val="24"/>
              </w:rPr>
            </w:pPr>
            <w:r w:rsidRPr="00A470F4">
              <w:rPr>
                <w:rFonts w:ascii="Times New Roman" w:hAnsi="Times New Roman" w:cs="Times New Roman"/>
                <w:sz w:val="24"/>
                <w:szCs w:val="24"/>
              </w:rPr>
              <w:t>Мои фантазии</w:t>
            </w:r>
          </w:p>
        </w:tc>
        <w:tc>
          <w:tcPr>
            <w:tcW w:w="3828" w:type="dxa"/>
          </w:tcPr>
          <w:p w:rsidR="00E26414" w:rsidRDefault="0002484C" w:rsidP="0063261E">
            <w:pPr>
              <w:jc w:val="both"/>
            </w:pPr>
            <w:r w:rsidRPr="00A470F4">
              <w:rPr>
                <w:rFonts w:ascii="Times New Roman" w:eastAsia="Times New Roman" w:hAnsi="Times New Roman" w:cs="Times New Roman"/>
                <w:sz w:val="24"/>
                <w:szCs w:val="24"/>
                <w:lang w:eastAsia="ru-RU"/>
              </w:rPr>
              <w:t>Понятия: набросок, этюд, зарисовка. Работа цветными карандашами. Выполнение рисунка «Фантазия»</w:t>
            </w:r>
          </w:p>
        </w:tc>
        <w:tc>
          <w:tcPr>
            <w:tcW w:w="992" w:type="dxa"/>
            <w:vAlign w:val="center"/>
          </w:tcPr>
          <w:p w:rsidR="00E26414" w:rsidRPr="009546B0" w:rsidRDefault="0002484C" w:rsidP="00787E82">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63261E" w:rsidTr="000F343B">
        <w:tc>
          <w:tcPr>
            <w:tcW w:w="9571" w:type="dxa"/>
            <w:gridSpan w:val="6"/>
          </w:tcPr>
          <w:p w:rsidR="0063261E" w:rsidRPr="0063261E" w:rsidRDefault="0063261E" w:rsidP="0063261E">
            <w:pPr>
              <w:spacing w:line="360" w:lineRule="auto"/>
              <w:jc w:val="center"/>
              <w:rPr>
                <w:rFonts w:ascii="Times New Roman" w:hAnsi="Times New Roman" w:cs="Times New Roman"/>
                <w:b/>
                <w:sz w:val="24"/>
                <w:szCs w:val="24"/>
              </w:rPr>
            </w:pPr>
            <w:r w:rsidRPr="00A470F4">
              <w:rPr>
                <w:rFonts w:ascii="Times New Roman" w:eastAsia="Times New Roman" w:hAnsi="Times New Roman" w:cs="Times New Roman"/>
                <w:b/>
                <w:bCs/>
                <w:sz w:val="24"/>
                <w:szCs w:val="24"/>
                <w:lang w:eastAsia="ru-RU"/>
              </w:rPr>
              <w:t>Мастера на все руки</w:t>
            </w:r>
            <w:r>
              <w:rPr>
                <w:rFonts w:ascii="Times New Roman" w:hAnsi="Times New Roman" w:cs="Times New Roman"/>
                <w:b/>
                <w:sz w:val="24"/>
                <w:szCs w:val="24"/>
              </w:rPr>
              <w:t xml:space="preserve"> - </w:t>
            </w:r>
            <w:r w:rsidR="0018318A">
              <w:rPr>
                <w:rFonts w:ascii="Times New Roman" w:hAnsi="Times New Roman" w:cs="Times New Roman"/>
                <w:b/>
                <w:sz w:val="24"/>
                <w:szCs w:val="24"/>
              </w:rPr>
              <w:t>11</w:t>
            </w:r>
            <w:r w:rsidRPr="00EC72AC">
              <w:rPr>
                <w:rFonts w:ascii="Times New Roman" w:hAnsi="Times New Roman" w:cs="Times New Roman"/>
                <w:b/>
                <w:sz w:val="24"/>
                <w:szCs w:val="24"/>
              </w:rPr>
              <w:t xml:space="preserve"> час</w:t>
            </w:r>
            <w:r w:rsidR="0018318A">
              <w:rPr>
                <w:rFonts w:ascii="Times New Roman" w:hAnsi="Times New Roman" w:cs="Times New Roman"/>
                <w:b/>
                <w:sz w:val="24"/>
                <w:szCs w:val="24"/>
              </w:rPr>
              <w:t>ов</w:t>
            </w:r>
          </w:p>
        </w:tc>
      </w:tr>
      <w:tr w:rsidR="00E26414" w:rsidTr="00732F70">
        <w:tc>
          <w:tcPr>
            <w:tcW w:w="812" w:type="dxa"/>
            <w:vAlign w:val="center"/>
          </w:tcPr>
          <w:p w:rsidR="00E26414" w:rsidRPr="009546B0" w:rsidRDefault="0002484C"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16</w:t>
            </w:r>
          </w:p>
        </w:tc>
        <w:tc>
          <w:tcPr>
            <w:tcW w:w="2131" w:type="dxa"/>
          </w:tcPr>
          <w:p w:rsidR="00E26414" w:rsidRPr="00450C81" w:rsidRDefault="0002484C" w:rsidP="00B26C61">
            <w:pPr>
              <w:pStyle w:val="a4"/>
              <w:jc w:val="both"/>
              <w:rPr>
                <w:rFonts w:ascii="Times New Roman" w:hAnsi="Times New Roman" w:cs="Times New Roman"/>
                <w:sz w:val="22"/>
                <w:szCs w:val="22"/>
              </w:rPr>
            </w:pPr>
            <w:r>
              <w:rPr>
                <w:rFonts w:ascii="Times New Roman" w:hAnsi="Times New Roman" w:cs="Times New Roman"/>
                <w:sz w:val="24"/>
                <w:szCs w:val="24"/>
              </w:rPr>
              <w:t>Портрет</w:t>
            </w:r>
          </w:p>
        </w:tc>
        <w:tc>
          <w:tcPr>
            <w:tcW w:w="3828" w:type="dxa"/>
          </w:tcPr>
          <w:p w:rsidR="00E26414" w:rsidRDefault="0002484C" w:rsidP="0063261E">
            <w:pPr>
              <w:jc w:val="both"/>
            </w:pPr>
            <w:r w:rsidRPr="00A470F4">
              <w:rPr>
                <w:rFonts w:ascii="Times New Roman" w:eastAsia="Times New Roman" w:hAnsi="Times New Roman" w:cs="Times New Roman"/>
                <w:sz w:val="24"/>
                <w:szCs w:val="24"/>
                <w:lang w:eastAsia="ru-RU"/>
              </w:rPr>
              <w:t xml:space="preserve">Знакомство с художниками – портретистами. Рисование лица. Правила построения изображения. </w:t>
            </w:r>
            <w:r w:rsidRPr="00A470F4">
              <w:rPr>
                <w:rFonts w:ascii="Times New Roman" w:eastAsia="Times New Roman" w:hAnsi="Times New Roman" w:cs="Times New Roman"/>
                <w:sz w:val="24"/>
                <w:szCs w:val="24"/>
                <w:lang w:eastAsia="ru-RU"/>
              </w:rPr>
              <w:lastRenderedPageBreak/>
              <w:t>Рисование простым карандашом.</w:t>
            </w:r>
          </w:p>
        </w:tc>
        <w:tc>
          <w:tcPr>
            <w:tcW w:w="992" w:type="dxa"/>
            <w:vAlign w:val="center"/>
          </w:tcPr>
          <w:p w:rsidR="00E26414" w:rsidRDefault="00E26414" w:rsidP="00450C81">
            <w:pPr>
              <w:spacing w:line="360" w:lineRule="auto"/>
              <w:jc w:val="center"/>
            </w:pPr>
            <w:r>
              <w:lastRenderedPageBreak/>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02484C"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lastRenderedPageBreak/>
              <w:t>17</w:t>
            </w:r>
          </w:p>
        </w:tc>
        <w:tc>
          <w:tcPr>
            <w:tcW w:w="2131" w:type="dxa"/>
          </w:tcPr>
          <w:p w:rsidR="00E26414" w:rsidRPr="00450C81" w:rsidRDefault="0002484C" w:rsidP="00B26C61">
            <w:pPr>
              <w:pStyle w:val="a4"/>
              <w:jc w:val="both"/>
              <w:rPr>
                <w:rFonts w:ascii="Times New Roman" w:hAnsi="Times New Roman" w:cs="Times New Roman"/>
                <w:spacing w:val="-7"/>
                <w:sz w:val="24"/>
                <w:szCs w:val="24"/>
              </w:rPr>
            </w:pPr>
            <w:r>
              <w:rPr>
                <w:rFonts w:ascii="Times New Roman" w:hAnsi="Times New Roman" w:cs="Times New Roman"/>
                <w:spacing w:val="-7"/>
                <w:sz w:val="24"/>
                <w:szCs w:val="24"/>
              </w:rPr>
              <w:t>Портрет карандашом</w:t>
            </w:r>
          </w:p>
        </w:tc>
        <w:tc>
          <w:tcPr>
            <w:tcW w:w="3828" w:type="dxa"/>
          </w:tcPr>
          <w:p w:rsidR="00E26414" w:rsidRDefault="0002484C" w:rsidP="0063261E">
            <w:pPr>
              <w:jc w:val="both"/>
            </w:pPr>
            <w:r w:rsidRPr="00A470F4">
              <w:rPr>
                <w:rFonts w:ascii="Times New Roman" w:eastAsia="Times New Roman" w:hAnsi="Times New Roman" w:cs="Times New Roman"/>
                <w:sz w:val="24"/>
                <w:szCs w:val="24"/>
                <w:lang w:eastAsia="ru-RU"/>
              </w:rPr>
              <w:t>Работа простым карандашом. Понятие «растушевка».</w:t>
            </w:r>
          </w:p>
        </w:tc>
        <w:tc>
          <w:tcPr>
            <w:tcW w:w="992" w:type="dxa"/>
            <w:vAlign w:val="center"/>
          </w:tcPr>
          <w:p w:rsidR="00E26414" w:rsidRPr="009546B0" w:rsidRDefault="00E26414" w:rsidP="00450C8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02484C"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18</w:t>
            </w:r>
          </w:p>
        </w:tc>
        <w:tc>
          <w:tcPr>
            <w:tcW w:w="2131" w:type="dxa"/>
          </w:tcPr>
          <w:p w:rsidR="00E26414" w:rsidRPr="00450C81" w:rsidRDefault="0002484C" w:rsidP="00B26C61">
            <w:pPr>
              <w:pStyle w:val="a4"/>
              <w:jc w:val="both"/>
              <w:rPr>
                <w:rFonts w:ascii="Times New Roman" w:hAnsi="Times New Roman" w:cs="Times New Roman"/>
                <w:spacing w:val="-7"/>
                <w:sz w:val="24"/>
                <w:szCs w:val="24"/>
              </w:rPr>
            </w:pPr>
            <w:r>
              <w:rPr>
                <w:rFonts w:ascii="Times New Roman" w:hAnsi="Times New Roman" w:cs="Times New Roman"/>
                <w:spacing w:val="-7"/>
                <w:sz w:val="24"/>
                <w:szCs w:val="24"/>
              </w:rPr>
              <w:t>Зимние деревья</w:t>
            </w:r>
          </w:p>
        </w:tc>
        <w:tc>
          <w:tcPr>
            <w:tcW w:w="3828" w:type="dxa"/>
          </w:tcPr>
          <w:p w:rsidR="00E26414" w:rsidRDefault="0002484C" w:rsidP="0063261E">
            <w:pPr>
              <w:jc w:val="both"/>
            </w:pPr>
            <w:r w:rsidRPr="00A470F4">
              <w:rPr>
                <w:rFonts w:ascii="Times New Roman" w:eastAsia="Times New Roman" w:hAnsi="Times New Roman" w:cs="Times New Roman"/>
                <w:sz w:val="24"/>
                <w:szCs w:val="24"/>
                <w:lang w:eastAsia="ru-RU"/>
              </w:rPr>
              <w:t>Рисование черной и белой гуашью.</w:t>
            </w:r>
          </w:p>
        </w:tc>
        <w:tc>
          <w:tcPr>
            <w:tcW w:w="992" w:type="dxa"/>
            <w:vAlign w:val="center"/>
          </w:tcPr>
          <w:p w:rsidR="00E26414" w:rsidRPr="009546B0" w:rsidRDefault="00E26414" w:rsidP="00450C8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02484C"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19</w:t>
            </w:r>
          </w:p>
        </w:tc>
        <w:tc>
          <w:tcPr>
            <w:tcW w:w="2131" w:type="dxa"/>
          </w:tcPr>
          <w:p w:rsidR="00E26414" w:rsidRPr="00EC72AC" w:rsidRDefault="0002484C" w:rsidP="0002484C">
            <w:pPr>
              <w:spacing w:line="360" w:lineRule="auto"/>
              <w:jc w:val="both"/>
              <w:rPr>
                <w:rFonts w:ascii="Times New Roman" w:hAnsi="Times New Roman" w:cs="Times New Roman"/>
                <w:b/>
                <w:sz w:val="24"/>
                <w:szCs w:val="24"/>
              </w:rPr>
            </w:pPr>
            <w:r w:rsidRPr="00A470F4">
              <w:rPr>
                <w:rFonts w:ascii="Times New Roman" w:eastAsia="Times New Roman" w:hAnsi="Times New Roman" w:cs="Times New Roman"/>
                <w:sz w:val="24"/>
                <w:szCs w:val="24"/>
                <w:lang w:eastAsia="ru-RU"/>
              </w:rPr>
              <w:t>Иллюстрация</w:t>
            </w:r>
          </w:p>
        </w:tc>
        <w:tc>
          <w:tcPr>
            <w:tcW w:w="3828" w:type="dxa"/>
          </w:tcPr>
          <w:p w:rsidR="00E26414" w:rsidRPr="00EC72AC" w:rsidRDefault="0002484C" w:rsidP="0063261E">
            <w:pPr>
              <w:jc w:val="both"/>
              <w:rPr>
                <w:rFonts w:ascii="Times New Roman" w:hAnsi="Times New Roman" w:cs="Times New Roman"/>
                <w:b/>
                <w:sz w:val="24"/>
                <w:szCs w:val="24"/>
              </w:rPr>
            </w:pPr>
            <w:r w:rsidRPr="00A470F4">
              <w:rPr>
                <w:rFonts w:ascii="Times New Roman" w:eastAsia="Times New Roman" w:hAnsi="Times New Roman" w:cs="Times New Roman"/>
                <w:sz w:val="24"/>
                <w:szCs w:val="24"/>
                <w:lang w:eastAsia="ru-RU"/>
              </w:rPr>
              <w:t>Понятие «иллюстрация», знакомство с детскими иллюстраторами. Рисование иллюстрации к сказке «Путешествие голубой стрелы»</w:t>
            </w:r>
          </w:p>
        </w:tc>
        <w:tc>
          <w:tcPr>
            <w:tcW w:w="992" w:type="dxa"/>
            <w:vAlign w:val="center"/>
          </w:tcPr>
          <w:p w:rsidR="00E26414" w:rsidRPr="009546B0" w:rsidRDefault="0002484C" w:rsidP="00450C8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E26414"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2</w:t>
            </w:r>
            <w:r w:rsidR="0063261E" w:rsidRPr="009546B0">
              <w:rPr>
                <w:rFonts w:ascii="Times New Roman" w:hAnsi="Times New Roman" w:cs="Times New Roman"/>
                <w:sz w:val="24"/>
                <w:szCs w:val="24"/>
              </w:rPr>
              <w:t>0</w:t>
            </w:r>
          </w:p>
        </w:tc>
        <w:tc>
          <w:tcPr>
            <w:tcW w:w="2131" w:type="dxa"/>
          </w:tcPr>
          <w:p w:rsidR="00E26414" w:rsidRPr="00450C81" w:rsidRDefault="0063261E" w:rsidP="00B26C61">
            <w:pPr>
              <w:pStyle w:val="a4"/>
              <w:jc w:val="both"/>
              <w:rPr>
                <w:rFonts w:ascii="Times New Roman" w:hAnsi="Times New Roman" w:cs="Times New Roman"/>
                <w:spacing w:val="-7"/>
                <w:sz w:val="24"/>
                <w:szCs w:val="24"/>
              </w:rPr>
            </w:pPr>
            <w:r>
              <w:rPr>
                <w:rFonts w:ascii="Times New Roman" w:hAnsi="Times New Roman" w:cs="Times New Roman"/>
                <w:sz w:val="24"/>
                <w:szCs w:val="24"/>
              </w:rPr>
              <w:t>Г</w:t>
            </w:r>
            <w:r w:rsidRPr="00A470F4">
              <w:rPr>
                <w:rFonts w:ascii="Times New Roman" w:hAnsi="Times New Roman" w:cs="Times New Roman"/>
                <w:sz w:val="24"/>
                <w:szCs w:val="24"/>
              </w:rPr>
              <w:t>раффити</w:t>
            </w:r>
          </w:p>
        </w:tc>
        <w:tc>
          <w:tcPr>
            <w:tcW w:w="3828" w:type="dxa"/>
          </w:tcPr>
          <w:p w:rsidR="00E26414" w:rsidRDefault="0063261E" w:rsidP="0063261E">
            <w:pPr>
              <w:jc w:val="both"/>
            </w:pPr>
            <w:r>
              <w:rPr>
                <w:rFonts w:ascii="Times New Roman" w:eastAsia="Times New Roman" w:hAnsi="Times New Roman" w:cs="Times New Roman"/>
                <w:sz w:val="24"/>
                <w:szCs w:val="24"/>
                <w:lang w:eastAsia="ru-RU"/>
              </w:rPr>
              <w:t>Понятие</w:t>
            </w:r>
            <w:r w:rsidRPr="00A470F4">
              <w:rPr>
                <w:rFonts w:ascii="Times New Roman" w:eastAsia="Times New Roman" w:hAnsi="Times New Roman" w:cs="Times New Roman"/>
                <w:sz w:val="24"/>
                <w:szCs w:val="24"/>
                <w:lang w:eastAsia="ru-RU"/>
              </w:rPr>
              <w:t xml:space="preserve"> «граффити</w:t>
            </w:r>
            <w:r>
              <w:rPr>
                <w:rFonts w:ascii="Times New Roman" w:eastAsia="Times New Roman" w:hAnsi="Times New Roman" w:cs="Times New Roman"/>
                <w:sz w:val="24"/>
                <w:szCs w:val="24"/>
                <w:lang w:eastAsia="ru-RU"/>
              </w:rPr>
              <w:t xml:space="preserve">». </w:t>
            </w:r>
            <w:r w:rsidRPr="00A470F4">
              <w:rPr>
                <w:rFonts w:ascii="Times New Roman" w:eastAsia="Times New Roman" w:hAnsi="Times New Roman" w:cs="Times New Roman"/>
                <w:sz w:val="24"/>
                <w:szCs w:val="24"/>
                <w:lang w:eastAsia="ru-RU"/>
              </w:rPr>
              <w:t>Работа с пластилином. Работа «Наскальный рисунок»</w:t>
            </w:r>
          </w:p>
        </w:tc>
        <w:tc>
          <w:tcPr>
            <w:tcW w:w="992" w:type="dxa"/>
            <w:vAlign w:val="center"/>
          </w:tcPr>
          <w:p w:rsidR="00E26414" w:rsidRPr="009546B0" w:rsidRDefault="00E26414" w:rsidP="00450C8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21</w:t>
            </w:r>
          </w:p>
        </w:tc>
        <w:tc>
          <w:tcPr>
            <w:tcW w:w="2131" w:type="dxa"/>
          </w:tcPr>
          <w:p w:rsidR="00E26414" w:rsidRPr="00450C81" w:rsidRDefault="0063261E" w:rsidP="00B26C61">
            <w:pPr>
              <w:pStyle w:val="a4"/>
              <w:jc w:val="both"/>
              <w:rPr>
                <w:rFonts w:ascii="Times New Roman" w:hAnsi="Times New Roman" w:cs="Times New Roman"/>
                <w:spacing w:val="-3"/>
                <w:sz w:val="24"/>
                <w:szCs w:val="24"/>
              </w:rPr>
            </w:pPr>
            <w:r w:rsidRPr="00A470F4">
              <w:rPr>
                <w:rFonts w:ascii="Times New Roman" w:hAnsi="Times New Roman" w:cs="Times New Roman"/>
                <w:sz w:val="24"/>
                <w:szCs w:val="24"/>
              </w:rPr>
              <w:t>Космическая история</w:t>
            </w:r>
          </w:p>
        </w:tc>
        <w:tc>
          <w:tcPr>
            <w:tcW w:w="3828" w:type="dxa"/>
          </w:tcPr>
          <w:p w:rsidR="00E26414" w:rsidRDefault="0063261E" w:rsidP="0063261E">
            <w:pPr>
              <w:jc w:val="both"/>
            </w:pPr>
            <w:r w:rsidRPr="00A470F4">
              <w:rPr>
                <w:rFonts w:ascii="Times New Roman" w:eastAsia="Times New Roman" w:hAnsi="Times New Roman" w:cs="Times New Roman"/>
                <w:sz w:val="24"/>
                <w:szCs w:val="24"/>
                <w:lang w:eastAsia="ru-RU"/>
              </w:rPr>
              <w:t>Выполнение рисунка акварелью. Знакомство с векторными рисунками. Рисунок «Мой инопланетянин».</w:t>
            </w:r>
          </w:p>
        </w:tc>
        <w:tc>
          <w:tcPr>
            <w:tcW w:w="992" w:type="dxa"/>
            <w:vAlign w:val="center"/>
          </w:tcPr>
          <w:p w:rsidR="00E26414" w:rsidRPr="009546B0" w:rsidRDefault="00E26414" w:rsidP="00450C8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22</w:t>
            </w:r>
          </w:p>
        </w:tc>
        <w:tc>
          <w:tcPr>
            <w:tcW w:w="2131" w:type="dxa"/>
          </w:tcPr>
          <w:p w:rsidR="00E26414" w:rsidRPr="00450C81" w:rsidRDefault="0063261E" w:rsidP="00B26C61">
            <w:pPr>
              <w:pStyle w:val="a4"/>
              <w:jc w:val="both"/>
              <w:rPr>
                <w:rFonts w:ascii="Times New Roman" w:hAnsi="Times New Roman"/>
                <w:sz w:val="24"/>
                <w:szCs w:val="24"/>
              </w:rPr>
            </w:pPr>
            <w:r w:rsidRPr="00A470F4">
              <w:rPr>
                <w:rFonts w:ascii="Times New Roman" w:hAnsi="Times New Roman" w:cs="Times New Roman"/>
                <w:sz w:val="24"/>
                <w:szCs w:val="24"/>
              </w:rPr>
              <w:t>Старинная башня</w:t>
            </w:r>
          </w:p>
        </w:tc>
        <w:tc>
          <w:tcPr>
            <w:tcW w:w="3828" w:type="dxa"/>
          </w:tcPr>
          <w:p w:rsidR="00E26414" w:rsidRDefault="0063261E" w:rsidP="0063261E">
            <w:pPr>
              <w:jc w:val="both"/>
            </w:pPr>
            <w:r w:rsidRPr="00A470F4">
              <w:rPr>
                <w:rFonts w:ascii="Times New Roman" w:eastAsia="Times New Roman" w:hAnsi="Times New Roman" w:cs="Times New Roman"/>
                <w:sz w:val="24"/>
                <w:szCs w:val="24"/>
                <w:lang w:eastAsia="ru-RU"/>
              </w:rPr>
              <w:t>Наброски и кратковременные зарисовки. Применение различных техник и материалов.</w:t>
            </w:r>
          </w:p>
        </w:tc>
        <w:tc>
          <w:tcPr>
            <w:tcW w:w="992" w:type="dxa"/>
            <w:vAlign w:val="center"/>
          </w:tcPr>
          <w:p w:rsidR="00E26414" w:rsidRPr="009546B0" w:rsidRDefault="00E26414" w:rsidP="00450C8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23</w:t>
            </w:r>
          </w:p>
        </w:tc>
        <w:tc>
          <w:tcPr>
            <w:tcW w:w="2131" w:type="dxa"/>
          </w:tcPr>
          <w:p w:rsidR="00E26414" w:rsidRPr="00450C81" w:rsidRDefault="0063261E" w:rsidP="00B26C61">
            <w:pPr>
              <w:pStyle w:val="a4"/>
              <w:jc w:val="both"/>
              <w:rPr>
                <w:rFonts w:ascii="Times New Roman" w:hAnsi="Times New Roman"/>
                <w:sz w:val="24"/>
                <w:szCs w:val="24"/>
              </w:rPr>
            </w:pPr>
            <w:r w:rsidRPr="00A470F4">
              <w:rPr>
                <w:rFonts w:ascii="Times New Roman" w:hAnsi="Times New Roman" w:cs="Times New Roman"/>
                <w:sz w:val="24"/>
                <w:szCs w:val="24"/>
              </w:rPr>
              <w:t>Волшебные персонажи</w:t>
            </w:r>
          </w:p>
        </w:tc>
        <w:tc>
          <w:tcPr>
            <w:tcW w:w="3828" w:type="dxa"/>
          </w:tcPr>
          <w:p w:rsidR="00E26414" w:rsidRDefault="0063261E" w:rsidP="0063261E">
            <w:pPr>
              <w:jc w:val="both"/>
            </w:pPr>
            <w:r w:rsidRPr="00A470F4">
              <w:rPr>
                <w:rFonts w:ascii="Times New Roman" w:eastAsia="Times New Roman" w:hAnsi="Times New Roman" w:cs="Times New Roman"/>
                <w:sz w:val="24"/>
                <w:szCs w:val="24"/>
                <w:lang w:eastAsia="ru-RU"/>
              </w:rPr>
              <w:t>Выполнение иллюстраций к любимым сказкам. Наброски «живых» предметов.</w:t>
            </w:r>
          </w:p>
        </w:tc>
        <w:tc>
          <w:tcPr>
            <w:tcW w:w="992" w:type="dxa"/>
            <w:vAlign w:val="center"/>
          </w:tcPr>
          <w:p w:rsidR="00E26414" w:rsidRPr="009546B0" w:rsidRDefault="00E26414" w:rsidP="00450C8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24</w:t>
            </w:r>
          </w:p>
        </w:tc>
        <w:tc>
          <w:tcPr>
            <w:tcW w:w="2131" w:type="dxa"/>
          </w:tcPr>
          <w:p w:rsidR="00E26414" w:rsidRPr="00EC72AC" w:rsidRDefault="0063261E" w:rsidP="00450C81">
            <w:pPr>
              <w:spacing w:line="360" w:lineRule="auto"/>
              <w:jc w:val="center"/>
              <w:rPr>
                <w:rFonts w:ascii="Times New Roman" w:hAnsi="Times New Roman" w:cs="Times New Roman"/>
                <w:b/>
                <w:sz w:val="24"/>
                <w:szCs w:val="24"/>
              </w:rPr>
            </w:pPr>
            <w:r w:rsidRPr="00A470F4">
              <w:rPr>
                <w:rFonts w:ascii="Times New Roman" w:eastAsia="Times New Roman" w:hAnsi="Times New Roman" w:cs="Times New Roman"/>
                <w:sz w:val="24"/>
                <w:szCs w:val="24"/>
                <w:lang w:eastAsia="ru-RU"/>
              </w:rPr>
              <w:t>Роспись, узоры</w:t>
            </w:r>
            <w:r w:rsidRPr="00EC72AC">
              <w:rPr>
                <w:rFonts w:ascii="Times New Roman" w:hAnsi="Times New Roman" w:cs="Times New Roman"/>
                <w:b/>
                <w:sz w:val="24"/>
                <w:szCs w:val="24"/>
              </w:rPr>
              <w:t xml:space="preserve"> </w:t>
            </w:r>
          </w:p>
        </w:tc>
        <w:tc>
          <w:tcPr>
            <w:tcW w:w="3828" w:type="dxa"/>
          </w:tcPr>
          <w:p w:rsidR="00E26414" w:rsidRPr="00EC72AC" w:rsidRDefault="0063261E" w:rsidP="0063261E">
            <w:pPr>
              <w:jc w:val="both"/>
              <w:rPr>
                <w:rFonts w:ascii="Times New Roman" w:hAnsi="Times New Roman" w:cs="Times New Roman"/>
                <w:b/>
                <w:sz w:val="24"/>
                <w:szCs w:val="24"/>
              </w:rPr>
            </w:pPr>
            <w:r w:rsidRPr="00A470F4">
              <w:rPr>
                <w:rFonts w:ascii="Times New Roman" w:eastAsia="Times New Roman" w:hAnsi="Times New Roman" w:cs="Times New Roman"/>
                <w:sz w:val="24"/>
                <w:szCs w:val="24"/>
                <w:lang w:eastAsia="ru-RU"/>
              </w:rPr>
              <w:t>Познакомить с гжельским узором. Выполнение работы с голубой и белой гуашью. Работа поэтапно по образцу.</w:t>
            </w:r>
          </w:p>
        </w:tc>
        <w:tc>
          <w:tcPr>
            <w:tcW w:w="992" w:type="dxa"/>
          </w:tcPr>
          <w:p w:rsidR="00E26414" w:rsidRPr="009546B0" w:rsidRDefault="0063261E" w:rsidP="00450C8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25</w:t>
            </w:r>
          </w:p>
        </w:tc>
        <w:tc>
          <w:tcPr>
            <w:tcW w:w="2131" w:type="dxa"/>
          </w:tcPr>
          <w:p w:rsidR="00E26414" w:rsidRPr="00B70581" w:rsidRDefault="0063261E" w:rsidP="00B26C61">
            <w:pPr>
              <w:pStyle w:val="a4"/>
              <w:jc w:val="both"/>
              <w:rPr>
                <w:rFonts w:ascii="Times New Roman" w:hAnsi="Times New Roman" w:cs="Times New Roman"/>
                <w:sz w:val="24"/>
                <w:szCs w:val="24"/>
              </w:rPr>
            </w:pPr>
            <w:r w:rsidRPr="00A470F4">
              <w:rPr>
                <w:rFonts w:ascii="Times New Roman" w:hAnsi="Times New Roman" w:cs="Times New Roman"/>
                <w:sz w:val="24"/>
                <w:szCs w:val="24"/>
              </w:rPr>
              <w:t>Роспись, узоры</w:t>
            </w:r>
          </w:p>
        </w:tc>
        <w:tc>
          <w:tcPr>
            <w:tcW w:w="3828" w:type="dxa"/>
          </w:tcPr>
          <w:p w:rsidR="00E26414" w:rsidRPr="001422F7" w:rsidRDefault="0063261E" w:rsidP="0063261E">
            <w:pPr>
              <w:jc w:val="both"/>
              <w:rPr>
                <w:rFonts w:ascii="Times New Roman" w:hAnsi="Times New Roman" w:cs="Times New Roman"/>
                <w:sz w:val="24"/>
                <w:szCs w:val="24"/>
              </w:rPr>
            </w:pPr>
            <w:r w:rsidRPr="00A470F4">
              <w:rPr>
                <w:rFonts w:ascii="Times New Roman" w:eastAsia="Times New Roman" w:hAnsi="Times New Roman" w:cs="Times New Roman"/>
                <w:sz w:val="24"/>
                <w:szCs w:val="24"/>
                <w:lang w:eastAsia="ru-RU"/>
              </w:rPr>
              <w:t>Знакомство с дымковской игрушкой. История и развитие промысла. Выполнение из пластилина петушка.</w:t>
            </w:r>
          </w:p>
        </w:tc>
        <w:tc>
          <w:tcPr>
            <w:tcW w:w="992" w:type="dxa"/>
            <w:vAlign w:val="center"/>
          </w:tcPr>
          <w:p w:rsidR="00E26414" w:rsidRPr="009546B0" w:rsidRDefault="00E26414" w:rsidP="001422F7">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26</w:t>
            </w:r>
          </w:p>
        </w:tc>
        <w:tc>
          <w:tcPr>
            <w:tcW w:w="2131" w:type="dxa"/>
          </w:tcPr>
          <w:p w:rsidR="00E26414" w:rsidRPr="00B70581" w:rsidRDefault="0063261E" w:rsidP="00B26C61">
            <w:pPr>
              <w:pStyle w:val="a4"/>
              <w:jc w:val="both"/>
              <w:rPr>
                <w:rFonts w:ascii="Times New Roman" w:hAnsi="Times New Roman" w:cs="Times New Roman"/>
                <w:spacing w:val="-7"/>
                <w:sz w:val="24"/>
                <w:szCs w:val="24"/>
              </w:rPr>
            </w:pPr>
            <w:r w:rsidRPr="00A470F4">
              <w:rPr>
                <w:rFonts w:ascii="Times New Roman" w:hAnsi="Times New Roman" w:cs="Times New Roman"/>
                <w:sz w:val="24"/>
                <w:szCs w:val="24"/>
              </w:rPr>
              <w:t>Орудуем фломастером</w:t>
            </w:r>
          </w:p>
        </w:tc>
        <w:tc>
          <w:tcPr>
            <w:tcW w:w="3828" w:type="dxa"/>
          </w:tcPr>
          <w:p w:rsidR="00E26414" w:rsidRPr="001422F7" w:rsidRDefault="0063261E" w:rsidP="0063261E">
            <w:pPr>
              <w:jc w:val="both"/>
              <w:rPr>
                <w:rFonts w:ascii="Times New Roman" w:hAnsi="Times New Roman" w:cs="Times New Roman"/>
                <w:sz w:val="24"/>
                <w:szCs w:val="24"/>
              </w:rPr>
            </w:pPr>
            <w:r w:rsidRPr="00A470F4">
              <w:rPr>
                <w:rFonts w:ascii="Times New Roman" w:eastAsia="Times New Roman" w:hAnsi="Times New Roman" w:cs="Times New Roman"/>
                <w:sz w:val="24"/>
                <w:szCs w:val="24"/>
                <w:lang w:eastAsia="ru-RU"/>
              </w:rPr>
              <w:t>Знакомство с техникой фломастера. Рисование на картоне узоров по образцу.</w:t>
            </w:r>
          </w:p>
        </w:tc>
        <w:tc>
          <w:tcPr>
            <w:tcW w:w="992" w:type="dxa"/>
            <w:vAlign w:val="center"/>
          </w:tcPr>
          <w:p w:rsidR="00E26414" w:rsidRPr="009546B0" w:rsidRDefault="00E26414" w:rsidP="001422F7">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63261E" w:rsidTr="00582293">
        <w:tc>
          <w:tcPr>
            <w:tcW w:w="9571" w:type="dxa"/>
            <w:gridSpan w:val="6"/>
            <w:vAlign w:val="center"/>
          </w:tcPr>
          <w:p w:rsidR="0063261E" w:rsidRDefault="0063261E" w:rsidP="0063261E">
            <w:pPr>
              <w:spacing w:line="360" w:lineRule="auto"/>
              <w:jc w:val="center"/>
            </w:pPr>
            <w:r w:rsidRPr="00A470F4">
              <w:rPr>
                <w:rFonts w:ascii="Times New Roman" w:eastAsia="Times New Roman" w:hAnsi="Times New Roman" w:cs="Times New Roman"/>
                <w:b/>
                <w:bCs/>
                <w:sz w:val="24"/>
                <w:szCs w:val="24"/>
                <w:lang w:eastAsia="ru-RU"/>
              </w:rPr>
              <w:t>Весна подскажет путь – 8 часов</w:t>
            </w: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27</w:t>
            </w:r>
          </w:p>
        </w:tc>
        <w:tc>
          <w:tcPr>
            <w:tcW w:w="2131" w:type="dxa"/>
          </w:tcPr>
          <w:p w:rsidR="00E26414" w:rsidRPr="00B70581" w:rsidRDefault="0063261E" w:rsidP="00B26C61">
            <w:pPr>
              <w:pStyle w:val="a4"/>
              <w:jc w:val="both"/>
              <w:rPr>
                <w:rFonts w:ascii="Times New Roman" w:hAnsi="Times New Roman" w:cs="Times New Roman"/>
                <w:spacing w:val="-7"/>
                <w:sz w:val="24"/>
                <w:szCs w:val="24"/>
              </w:rPr>
            </w:pPr>
            <w:r w:rsidRPr="00A470F4">
              <w:rPr>
                <w:rFonts w:ascii="Times New Roman" w:hAnsi="Times New Roman" w:cs="Times New Roman"/>
                <w:sz w:val="24"/>
                <w:szCs w:val="24"/>
              </w:rPr>
              <w:t>Акварельная весна</w:t>
            </w:r>
          </w:p>
        </w:tc>
        <w:tc>
          <w:tcPr>
            <w:tcW w:w="3828" w:type="dxa"/>
          </w:tcPr>
          <w:p w:rsidR="00E26414" w:rsidRPr="001422F7" w:rsidRDefault="0063261E" w:rsidP="009546B0">
            <w:pPr>
              <w:jc w:val="both"/>
              <w:rPr>
                <w:rFonts w:ascii="Times New Roman" w:hAnsi="Times New Roman" w:cs="Times New Roman"/>
                <w:sz w:val="24"/>
                <w:szCs w:val="24"/>
              </w:rPr>
            </w:pPr>
            <w:r w:rsidRPr="00A470F4">
              <w:rPr>
                <w:rFonts w:ascii="Times New Roman" w:eastAsia="Times New Roman" w:hAnsi="Times New Roman" w:cs="Times New Roman"/>
                <w:sz w:val="24"/>
                <w:szCs w:val="24"/>
                <w:lang w:eastAsia="ru-RU"/>
              </w:rPr>
              <w:t>Перспективное построение пейзажа. Передача весеннего колорита и настроения в пейзаже. Работа с теплыми цветами акварели.</w:t>
            </w:r>
          </w:p>
        </w:tc>
        <w:tc>
          <w:tcPr>
            <w:tcW w:w="992" w:type="dxa"/>
            <w:vAlign w:val="center"/>
          </w:tcPr>
          <w:p w:rsidR="00E26414" w:rsidRPr="009546B0" w:rsidRDefault="00E26414" w:rsidP="001422F7">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28</w:t>
            </w:r>
          </w:p>
        </w:tc>
        <w:tc>
          <w:tcPr>
            <w:tcW w:w="2131" w:type="dxa"/>
          </w:tcPr>
          <w:p w:rsidR="00E26414" w:rsidRPr="00EC72AC" w:rsidRDefault="0063261E" w:rsidP="00B70581">
            <w:pPr>
              <w:pStyle w:val="a4"/>
              <w:rPr>
                <w:rFonts w:ascii="Times New Roman" w:hAnsi="Times New Roman" w:cs="Times New Roman"/>
                <w:b/>
                <w:spacing w:val="-7"/>
                <w:sz w:val="24"/>
                <w:szCs w:val="24"/>
              </w:rPr>
            </w:pPr>
            <w:r w:rsidRPr="00A470F4">
              <w:rPr>
                <w:rFonts w:ascii="Times New Roman" w:hAnsi="Times New Roman" w:cs="Times New Roman"/>
                <w:sz w:val="24"/>
                <w:szCs w:val="24"/>
              </w:rPr>
              <w:t>Весенний букет</w:t>
            </w:r>
          </w:p>
        </w:tc>
        <w:tc>
          <w:tcPr>
            <w:tcW w:w="3828" w:type="dxa"/>
          </w:tcPr>
          <w:p w:rsidR="00E26414" w:rsidRPr="00EC72AC" w:rsidRDefault="0063261E" w:rsidP="009546B0">
            <w:pPr>
              <w:jc w:val="both"/>
              <w:rPr>
                <w:rFonts w:ascii="Times New Roman" w:hAnsi="Times New Roman" w:cs="Times New Roman"/>
                <w:b/>
                <w:sz w:val="24"/>
                <w:szCs w:val="24"/>
              </w:rPr>
            </w:pPr>
            <w:r w:rsidRPr="00A470F4">
              <w:rPr>
                <w:rFonts w:ascii="Times New Roman" w:eastAsia="Times New Roman" w:hAnsi="Times New Roman" w:cs="Times New Roman"/>
                <w:sz w:val="24"/>
                <w:szCs w:val="24"/>
                <w:lang w:eastAsia="ru-RU"/>
              </w:rPr>
              <w:t>Выполнение аппликации из ватных дисков и фломастеров. «Ветка черемухи».</w:t>
            </w:r>
          </w:p>
        </w:tc>
        <w:tc>
          <w:tcPr>
            <w:tcW w:w="992" w:type="dxa"/>
          </w:tcPr>
          <w:p w:rsidR="00E26414" w:rsidRPr="009546B0" w:rsidRDefault="009546B0" w:rsidP="00EC72AC">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29</w:t>
            </w:r>
          </w:p>
        </w:tc>
        <w:tc>
          <w:tcPr>
            <w:tcW w:w="2131" w:type="dxa"/>
          </w:tcPr>
          <w:p w:rsidR="00E26414" w:rsidRDefault="0063261E" w:rsidP="009546B0">
            <w:pPr>
              <w:pStyle w:val="a4"/>
              <w:jc w:val="both"/>
              <w:rPr>
                <w:rFonts w:ascii="Times New Roman" w:hAnsi="Times New Roman" w:cs="Times New Roman"/>
                <w:spacing w:val="-7"/>
                <w:sz w:val="24"/>
                <w:szCs w:val="24"/>
              </w:rPr>
            </w:pPr>
            <w:r w:rsidRPr="00A470F4">
              <w:rPr>
                <w:rFonts w:ascii="Times New Roman" w:hAnsi="Times New Roman" w:cs="Times New Roman"/>
                <w:sz w:val="24"/>
                <w:szCs w:val="24"/>
              </w:rPr>
              <w:t>Натюрморт</w:t>
            </w:r>
            <w:r>
              <w:rPr>
                <w:rFonts w:ascii="Times New Roman" w:hAnsi="Times New Roman" w:cs="Times New Roman"/>
                <w:spacing w:val="-7"/>
                <w:sz w:val="24"/>
                <w:szCs w:val="24"/>
              </w:rPr>
              <w:t xml:space="preserve"> </w:t>
            </w:r>
          </w:p>
        </w:tc>
        <w:tc>
          <w:tcPr>
            <w:tcW w:w="3828" w:type="dxa"/>
          </w:tcPr>
          <w:p w:rsidR="00E26414" w:rsidRDefault="009546B0" w:rsidP="009546B0">
            <w:pPr>
              <w:jc w:val="both"/>
            </w:pPr>
            <w:r w:rsidRPr="00A470F4">
              <w:rPr>
                <w:rFonts w:ascii="Times New Roman" w:eastAsia="Times New Roman" w:hAnsi="Times New Roman" w:cs="Times New Roman"/>
                <w:sz w:val="24"/>
                <w:szCs w:val="24"/>
                <w:lang w:eastAsia="ru-RU"/>
              </w:rPr>
              <w:t>Понятие «натюрморт». Построение композиции с учетом цвета. Выполнение работы «Ваза с яблоками».</w:t>
            </w:r>
          </w:p>
        </w:tc>
        <w:tc>
          <w:tcPr>
            <w:tcW w:w="992" w:type="dxa"/>
            <w:vAlign w:val="center"/>
          </w:tcPr>
          <w:p w:rsidR="00E26414" w:rsidRPr="009546B0" w:rsidRDefault="00E26414" w:rsidP="001422F7">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30</w:t>
            </w:r>
          </w:p>
        </w:tc>
        <w:tc>
          <w:tcPr>
            <w:tcW w:w="2131" w:type="dxa"/>
          </w:tcPr>
          <w:p w:rsidR="00E26414" w:rsidRDefault="009546B0" w:rsidP="00B70581">
            <w:pPr>
              <w:pStyle w:val="a4"/>
              <w:rPr>
                <w:rFonts w:ascii="Times New Roman" w:hAnsi="Times New Roman" w:cs="Times New Roman"/>
                <w:spacing w:val="-7"/>
                <w:sz w:val="24"/>
                <w:szCs w:val="24"/>
              </w:rPr>
            </w:pPr>
            <w:r w:rsidRPr="00A470F4">
              <w:rPr>
                <w:rFonts w:ascii="Times New Roman" w:hAnsi="Times New Roman" w:cs="Times New Roman"/>
                <w:sz w:val="24"/>
                <w:szCs w:val="24"/>
              </w:rPr>
              <w:t>Натюрморт</w:t>
            </w:r>
            <w:r>
              <w:rPr>
                <w:rFonts w:ascii="Times New Roman" w:hAnsi="Times New Roman" w:cs="Times New Roman"/>
                <w:spacing w:val="-7"/>
                <w:sz w:val="24"/>
                <w:szCs w:val="24"/>
              </w:rPr>
              <w:t xml:space="preserve"> </w:t>
            </w:r>
          </w:p>
        </w:tc>
        <w:tc>
          <w:tcPr>
            <w:tcW w:w="3828" w:type="dxa"/>
          </w:tcPr>
          <w:p w:rsidR="00E26414" w:rsidRDefault="009546B0" w:rsidP="009546B0">
            <w:pPr>
              <w:jc w:val="both"/>
            </w:pPr>
            <w:r w:rsidRPr="00A470F4">
              <w:rPr>
                <w:rFonts w:ascii="Times New Roman" w:eastAsia="Times New Roman" w:hAnsi="Times New Roman" w:cs="Times New Roman"/>
                <w:sz w:val="24"/>
                <w:szCs w:val="24"/>
                <w:lang w:eastAsia="ru-RU"/>
              </w:rPr>
              <w:t>Выполнение построения предметов на предметной плоскости. Рисование гуашью.</w:t>
            </w:r>
          </w:p>
        </w:tc>
        <w:tc>
          <w:tcPr>
            <w:tcW w:w="992" w:type="dxa"/>
            <w:vAlign w:val="center"/>
          </w:tcPr>
          <w:p w:rsidR="00E26414" w:rsidRPr="009546B0" w:rsidRDefault="00E26414" w:rsidP="001422F7">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9546B0"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31</w:t>
            </w:r>
          </w:p>
        </w:tc>
        <w:tc>
          <w:tcPr>
            <w:tcW w:w="2131" w:type="dxa"/>
          </w:tcPr>
          <w:p w:rsidR="00E26414" w:rsidRPr="00EC72AC" w:rsidRDefault="009546B0" w:rsidP="009546B0">
            <w:pPr>
              <w:pStyle w:val="a4"/>
              <w:jc w:val="both"/>
              <w:rPr>
                <w:rFonts w:ascii="Times New Roman" w:hAnsi="Times New Roman" w:cs="Times New Roman"/>
                <w:b/>
                <w:spacing w:val="-7"/>
                <w:sz w:val="24"/>
                <w:szCs w:val="24"/>
              </w:rPr>
            </w:pPr>
            <w:r w:rsidRPr="00A470F4">
              <w:rPr>
                <w:rFonts w:ascii="Times New Roman" w:hAnsi="Times New Roman" w:cs="Times New Roman"/>
                <w:sz w:val="24"/>
                <w:szCs w:val="24"/>
              </w:rPr>
              <w:t xml:space="preserve">Творческий </w:t>
            </w:r>
            <w:r w:rsidRPr="00A470F4">
              <w:rPr>
                <w:rFonts w:ascii="Times New Roman" w:hAnsi="Times New Roman" w:cs="Times New Roman"/>
                <w:sz w:val="24"/>
                <w:szCs w:val="24"/>
              </w:rPr>
              <w:lastRenderedPageBreak/>
              <w:t>подход. Батик</w:t>
            </w:r>
          </w:p>
        </w:tc>
        <w:tc>
          <w:tcPr>
            <w:tcW w:w="3828" w:type="dxa"/>
          </w:tcPr>
          <w:p w:rsidR="00E26414" w:rsidRPr="009546B0" w:rsidRDefault="009546B0" w:rsidP="009546B0">
            <w:pPr>
              <w:jc w:val="both"/>
              <w:rPr>
                <w:rFonts w:ascii="Times New Roman" w:hAnsi="Times New Roman" w:cs="Times New Roman"/>
                <w:sz w:val="24"/>
                <w:szCs w:val="24"/>
              </w:rPr>
            </w:pPr>
            <w:r w:rsidRPr="00A470F4">
              <w:rPr>
                <w:rFonts w:ascii="Times New Roman" w:eastAsia="Times New Roman" w:hAnsi="Times New Roman" w:cs="Times New Roman"/>
                <w:sz w:val="24"/>
                <w:szCs w:val="24"/>
                <w:lang w:eastAsia="ru-RU"/>
              </w:rPr>
              <w:lastRenderedPageBreak/>
              <w:t xml:space="preserve">Знакомство с техникой росписи </w:t>
            </w:r>
            <w:r w:rsidRPr="00A470F4">
              <w:rPr>
                <w:rFonts w:ascii="Times New Roman" w:eastAsia="Times New Roman" w:hAnsi="Times New Roman" w:cs="Times New Roman"/>
                <w:sz w:val="24"/>
                <w:szCs w:val="24"/>
                <w:lang w:eastAsia="ru-RU"/>
              </w:rPr>
              <w:lastRenderedPageBreak/>
              <w:t>ткани. Рисование по сырой ткани в технике батик «Подводный мир».</w:t>
            </w:r>
          </w:p>
        </w:tc>
        <w:tc>
          <w:tcPr>
            <w:tcW w:w="992" w:type="dxa"/>
          </w:tcPr>
          <w:p w:rsidR="00E26414" w:rsidRPr="009546B0" w:rsidRDefault="009546B0" w:rsidP="00EC72AC">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lastRenderedPageBreak/>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E26414" w:rsidTr="00732F70">
        <w:tc>
          <w:tcPr>
            <w:tcW w:w="812" w:type="dxa"/>
            <w:vAlign w:val="center"/>
          </w:tcPr>
          <w:p w:rsidR="00E26414" w:rsidRPr="009546B0" w:rsidRDefault="0063261E" w:rsidP="00B26C61">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lastRenderedPageBreak/>
              <w:t>3</w:t>
            </w:r>
            <w:r w:rsidR="009546B0" w:rsidRPr="009546B0">
              <w:rPr>
                <w:rFonts w:ascii="Times New Roman" w:hAnsi="Times New Roman" w:cs="Times New Roman"/>
                <w:sz w:val="24"/>
                <w:szCs w:val="24"/>
              </w:rPr>
              <w:t>2</w:t>
            </w:r>
          </w:p>
        </w:tc>
        <w:tc>
          <w:tcPr>
            <w:tcW w:w="2131" w:type="dxa"/>
          </w:tcPr>
          <w:p w:rsidR="00E26414" w:rsidRDefault="009546B0" w:rsidP="009546B0">
            <w:pPr>
              <w:pStyle w:val="a4"/>
              <w:rPr>
                <w:rFonts w:ascii="Times New Roman" w:hAnsi="Times New Roman" w:cs="Times New Roman"/>
                <w:spacing w:val="-7"/>
                <w:sz w:val="24"/>
                <w:szCs w:val="24"/>
              </w:rPr>
            </w:pPr>
            <w:r w:rsidRPr="00A470F4">
              <w:rPr>
                <w:rFonts w:ascii="Times New Roman" w:hAnsi="Times New Roman" w:cs="Times New Roman"/>
                <w:sz w:val="24"/>
                <w:szCs w:val="24"/>
              </w:rPr>
              <w:t>Воображение</w:t>
            </w:r>
          </w:p>
        </w:tc>
        <w:tc>
          <w:tcPr>
            <w:tcW w:w="3828" w:type="dxa"/>
          </w:tcPr>
          <w:p w:rsidR="00E26414" w:rsidRDefault="009546B0" w:rsidP="009546B0">
            <w:pPr>
              <w:jc w:val="both"/>
            </w:pPr>
            <w:r w:rsidRPr="00A470F4">
              <w:rPr>
                <w:rFonts w:ascii="Times New Roman" w:eastAsia="Times New Roman" w:hAnsi="Times New Roman" w:cs="Times New Roman"/>
                <w:sz w:val="24"/>
                <w:szCs w:val="24"/>
                <w:lang w:eastAsia="ru-RU"/>
              </w:rPr>
              <w:t>Выполнение аппликативного изображения на картоне пластилином. Объемная аппликация «Ёжик».</w:t>
            </w:r>
          </w:p>
        </w:tc>
        <w:tc>
          <w:tcPr>
            <w:tcW w:w="992" w:type="dxa"/>
          </w:tcPr>
          <w:p w:rsidR="00E26414" w:rsidRPr="009546B0" w:rsidRDefault="009546B0" w:rsidP="009546B0">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E26414" w:rsidRDefault="00E26414" w:rsidP="008B4900">
            <w:pPr>
              <w:spacing w:line="360" w:lineRule="auto"/>
              <w:jc w:val="both"/>
            </w:pPr>
          </w:p>
        </w:tc>
        <w:tc>
          <w:tcPr>
            <w:tcW w:w="958" w:type="dxa"/>
          </w:tcPr>
          <w:p w:rsidR="00E26414" w:rsidRDefault="00E26414" w:rsidP="008B4900">
            <w:pPr>
              <w:spacing w:line="360" w:lineRule="auto"/>
              <w:jc w:val="both"/>
            </w:pPr>
          </w:p>
        </w:tc>
      </w:tr>
      <w:tr w:rsidR="009546B0" w:rsidTr="00732F70">
        <w:tc>
          <w:tcPr>
            <w:tcW w:w="812" w:type="dxa"/>
            <w:vAlign w:val="center"/>
          </w:tcPr>
          <w:p w:rsidR="009546B0" w:rsidRPr="009546B0" w:rsidRDefault="009546B0" w:rsidP="00B26C61">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31" w:type="dxa"/>
          </w:tcPr>
          <w:p w:rsidR="009546B0" w:rsidRPr="00A470F4" w:rsidRDefault="009546B0" w:rsidP="009546B0">
            <w:pPr>
              <w:pStyle w:val="a4"/>
              <w:rPr>
                <w:rFonts w:ascii="Times New Roman" w:hAnsi="Times New Roman" w:cs="Times New Roman"/>
                <w:sz w:val="24"/>
                <w:szCs w:val="24"/>
              </w:rPr>
            </w:pPr>
            <w:r w:rsidRPr="00A470F4">
              <w:rPr>
                <w:rFonts w:ascii="Times New Roman" w:hAnsi="Times New Roman" w:cs="Times New Roman"/>
                <w:sz w:val="24"/>
                <w:szCs w:val="24"/>
              </w:rPr>
              <w:t>Майские забавы</w:t>
            </w:r>
          </w:p>
        </w:tc>
        <w:tc>
          <w:tcPr>
            <w:tcW w:w="3828" w:type="dxa"/>
          </w:tcPr>
          <w:p w:rsidR="009546B0" w:rsidRPr="00A470F4" w:rsidRDefault="009546B0" w:rsidP="009546B0">
            <w:pPr>
              <w:jc w:val="both"/>
              <w:rPr>
                <w:rFonts w:ascii="Times New Roman" w:eastAsia="Times New Roman" w:hAnsi="Times New Roman" w:cs="Times New Roman"/>
                <w:sz w:val="24"/>
                <w:szCs w:val="24"/>
                <w:lang w:eastAsia="ru-RU"/>
              </w:rPr>
            </w:pPr>
            <w:r w:rsidRPr="00A470F4">
              <w:rPr>
                <w:rFonts w:ascii="Times New Roman" w:eastAsia="Times New Roman" w:hAnsi="Times New Roman" w:cs="Times New Roman"/>
                <w:sz w:val="24"/>
                <w:szCs w:val="24"/>
                <w:lang w:eastAsia="ru-RU"/>
              </w:rPr>
              <w:t>Рисование цветными карандашами. Выполнение штриховок.</w:t>
            </w:r>
          </w:p>
        </w:tc>
        <w:tc>
          <w:tcPr>
            <w:tcW w:w="992" w:type="dxa"/>
          </w:tcPr>
          <w:p w:rsidR="009546B0" w:rsidRPr="009546B0" w:rsidRDefault="009546B0" w:rsidP="009546B0">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9546B0" w:rsidRDefault="009546B0" w:rsidP="008B4900">
            <w:pPr>
              <w:spacing w:line="360" w:lineRule="auto"/>
              <w:jc w:val="both"/>
            </w:pPr>
          </w:p>
        </w:tc>
        <w:tc>
          <w:tcPr>
            <w:tcW w:w="958" w:type="dxa"/>
          </w:tcPr>
          <w:p w:rsidR="009546B0" w:rsidRDefault="009546B0" w:rsidP="008B4900">
            <w:pPr>
              <w:spacing w:line="360" w:lineRule="auto"/>
              <w:jc w:val="both"/>
            </w:pPr>
          </w:p>
        </w:tc>
      </w:tr>
      <w:tr w:rsidR="009546B0" w:rsidTr="00732F70">
        <w:tc>
          <w:tcPr>
            <w:tcW w:w="812" w:type="dxa"/>
            <w:vAlign w:val="center"/>
          </w:tcPr>
          <w:p w:rsidR="009546B0" w:rsidRPr="009546B0" w:rsidRDefault="009546B0" w:rsidP="00B26C61">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131" w:type="dxa"/>
          </w:tcPr>
          <w:p w:rsidR="009546B0" w:rsidRPr="00A470F4" w:rsidRDefault="009546B0" w:rsidP="009546B0">
            <w:pPr>
              <w:pStyle w:val="a4"/>
              <w:rPr>
                <w:rFonts w:ascii="Times New Roman" w:hAnsi="Times New Roman" w:cs="Times New Roman"/>
                <w:sz w:val="24"/>
                <w:szCs w:val="24"/>
              </w:rPr>
            </w:pPr>
            <w:r w:rsidRPr="00A470F4">
              <w:rPr>
                <w:rFonts w:ascii="Times New Roman" w:hAnsi="Times New Roman" w:cs="Times New Roman"/>
                <w:sz w:val="24"/>
                <w:szCs w:val="24"/>
              </w:rPr>
              <w:t>Групповая работа: встречаем лето</w:t>
            </w:r>
          </w:p>
        </w:tc>
        <w:tc>
          <w:tcPr>
            <w:tcW w:w="3828" w:type="dxa"/>
          </w:tcPr>
          <w:p w:rsidR="009546B0" w:rsidRPr="00A470F4" w:rsidRDefault="009546B0" w:rsidP="009546B0">
            <w:pPr>
              <w:jc w:val="both"/>
              <w:rPr>
                <w:rFonts w:ascii="Times New Roman" w:eastAsia="Times New Roman" w:hAnsi="Times New Roman" w:cs="Times New Roman"/>
                <w:sz w:val="24"/>
                <w:szCs w:val="24"/>
                <w:lang w:eastAsia="ru-RU"/>
              </w:rPr>
            </w:pPr>
            <w:r w:rsidRPr="00A470F4">
              <w:rPr>
                <w:rFonts w:ascii="Times New Roman" w:eastAsia="Times New Roman" w:hAnsi="Times New Roman" w:cs="Times New Roman"/>
                <w:sz w:val="24"/>
                <w:szCs w:val="24"/>
                <w:lang w:eastAsia="ru-RU"/>
              </w:rPr>
              <w:t>Закрепление знаний, полученных за год обучения. Выполнение творческой коллективной работы. Применение различных техник.</w:t>
            </w:r>
          </w:p>
        </w:tc>
        <w:tc>
          <w:tcPr>
            <w:tcW w:w="992" w:type="dxa"/>
          </w:tcPr>
          <w:p w:rsidR="009546B0" w:rsidRPr="009546B0" w:rsidRDefault="009546B0" w:rsidP="009546B0">
            <w:pPr>
              <w:spacing w:line="360" w:lineRule="auto"/>
              <w:jc w:val="center"/>
              <w:rPr>
                <w:rFonts w:ascii="Times New Roman" w:hAnsi="Times New Roman" w:cs="Times New Roman"/>
                <w:sz w:val="24"/>
                <w:szCs w:val="24"/>
              </w:rPr>
            </w:pPr>
            <w:r w:rsidRPr="009546B0">
              <w:rPr>
                <w:rFonts w:ascii="Times New Roman" w:hAnsi="Times New Roman" w:cs="Times New Roman"/>
                <w:sz w:val="24"/>
                <w:szCs w:val="24"/>
              </w:rPr>
              <w:t>1</w:t>
            </w:r>
          </w:p>
        </w:tc>
        <w:tc>
          <w:tcPr>
            <w:tcW w:w="850" w:type="dxa"/>
          </w:tcPr>
          <w:p w:rsidR="009546B0" w:rsidRDefault="009546B0" w:rsidP="008B4900">
            <w:pPr>
              <w:spacing w:line="360" w:lineRule="auto"/>
              <w:jc w:val="both"/>
            </w:pPr>
          </w:p>
        </w:tc>
        <w:tc>
          <w:tcPr>
            <w:tcW w:w="958" w:type="dxa"/>
          </w:tcPr>
          <w:p w:rsidR="009546B0" w:rsidRDefault="009546B0" w:rsidP="008B4900">
            <w:pPr>
              <w:spacing w:line="360" w:lineRule="auto"/>
              <w:jc w:val="both"/>
            </w:pPr>
          </w:p>
        </w:tc>
      </w:tr>
    </w:tbl>
    <w:p w:rsidR="00DE3A14" w:rsidRDefault="00DE3A14" w:rsidP="00F658EC">
      <w:pPr>
        <w:pStyle w:val="a7"/>
        <w:shd w:val="clear" w:color="auto" w:fill="FFFFFF"/>
        <w:spacing w:before="0" w:beforeAutospacing="0" w:after="0" w:afterAutospacing="0" w:line="276" w:lineRule="auto"/>
        <w:jc w:val="both"/>
        <w:rPr>
          <w:b/>
          <w:bCs/>
          <w:color w:val="000000"/>
          <w:sz w:val="28"/>
          <w:szCs w:val="28"/>
        </w:rPr>
      </w:pPr>
    </w:p>
    <w:p w:rsidR="00F658EC" w:rsidRPr="00DE3A14" w:rsidRDefault="00F658EC" w:rsidP="00F658EC">
      <w:pPr>
        <w:pStyle w:val="a7"/>
        <w:shd w:val="clear" w:color="auto" w:fill="FFFFFF"/>
        <w:spacing w:before="0" w:beforeAutospacing="0" w:after="0" w:afterAutospacing="0" w:line="276" w:lineRule="auto"/>
        <w:jc w:val="both"/>
        <w:rPr>
          <w:color w:val="000000"/>
          <w:sz w:val="28"/>
          <w:szCs w:val="28"/>
        </w:rPr>
      </w:pPr>
      <w:bookmarkStart w:id="2" w:name="_GoBack"/>
      <w:r w:rsidRPr="00DE3A14">
        <w:rPr>
          <w:b/>
          <w:bCs/>
          <w:color w:val="000000"/>
          <w:sz w:val="28"/>
          <w:szCs w:val="28"/>
        </w:rPr>
        <w:t>Методическое обеспечение программы:</w:t>
      </w:r>
    </w:p>
    <w:bookmarkEnd w:id="2"/>
    <w:p w:rsidR="00F658EC" w:rsidRPr="00F658EC" w:rsidRDefault="00F658EC" w:rsidP="00F658EC">
      <w:pPr>
        <w:pStyle w:val="a7"/>
        <w:shd w:val="clear" w:color="auto" w:fill="FFFFFF"/>
        <w:spacing w:before="0" w:beforeAutospacing="0" w:after="0" w:afterAutospacing="0" w:line="276" w:lineRule="auto"/>
        <w:jc w:val="both"/>
        <w:rPr>
          <w:color w:val="000000"/>
        </w:rPr>
      </w:pPr>
      <w:r w:rsidRPr="00F658EC">
        <w:rPr>
          <w:color w:val="000000"/>
        </w:rPr>
        <w:t>– акварельные краски, гуашь;</w:t>
      </w:r>
    </w:p>
    <w:p w:rsidR="00F658EC" w:rsidRPr="00F658EC" w:rsidRDefault="00F658EC" w:rsidP="00F658EC">
      <w:pPr>
        <w:pStyle w:val="a7"/>
        <w:shd w:val="clear" w:color="auto" w:fill="FFFFFF"/>
        <w:spacing w:before="0" w:beforeAutospacing="0" w:after="0" w:afterAutospacing="0" w:line="276" w:lineRule="auto"/>
        <w:jc w:val="both"/>
        <w:rPr>
          <w:color w:val="000000"/>
        </w:rPr>
      </w:pPr>
      <w:r w:rsidRPr="00F658EC">
        <w:rPr>
          <w:color w:val="000000"/>
        </w:rPr>
        <w:t>– </w:t>
      </w:r>
      <w:r>
        <w:rPr>
          <w:color w:val="000000"/>
        </w:rPr>
        <w:t>пластилин</w:t>
      </w:r>
      <w:r w:rsidRPr="00F658EC">
        <w:rPr>
          <w:color w:val="000000"/>
        </w:rPr>
        <w:t>;</w:t>
      </w:r>
    </w:p>
    <w:p w:rsidR="00F658EC" w:rsidRPr="00F658EC" w:rsidRDefault="00F658EC" w:rsidP="00F658EC">
      <w:pPr>
        <w:pStyle w:val="a7"/>
        <w:shd w:val="clear" w:color="auto" w:fill="FFFFFF"/>
        <w:spacing w:before="0" w:beforeAutospacing="0" w:after="0" w:afterAutospacing="0" w:line="276" w:lineRule="auto"/>
        <w:jc w:val="both"/>
        <w:rPr>
          <w:color w:val="000000"/>
        </w:rPr>
      </w:pPr>
      <w:r w:rsidRPr="00F658EC">
        <w:rPr>
          <w:color w:val="000000"/>
        </w:rPr>
        <w:t>– ватные палочки;</w:t>
      </w:r>
    </w:p>
    <w:p w:rsidR="00F658EC" w:rsidRPr="00F658EC" w:rsidRDefault="00F658EC" w:rsidP="00F658EC">
      <w:pPr>
        <w:pStyle w:val="a7"/>
        <w:shd w:val="clear" w:color="auto" w:fill="FFFFFF"/>
        <w:spacing w:before="0" w:beforeAutospacing="0" w:after="0" w:afterAutospacing="0" w:line="276" w:lineRule="auto"/>
        <w:jc w:val="both"/>
        <w:rPr>
          <w:color w:val="000000"/>
        </w:rPr>
      </w:pPr>
      <w:r w:rsidRPr="00F658EC">
        <w:rPr>
          <w:color w:val="000000"/>
        </w:rPr>
        <w:t>– поролоновые печатки;</w:t>
      </w:r>
    </w:p>
    <w:p w:rsidR="00F658EC" w:rsidRPr="00F658EC" w:rsidRDefault="00F658EC" w:rsidP="00F658EC">
      <w:pPr>
        <w:pStyle w:val="a7"/>
        <w:shd w:val="clear" w:color="auto" w:fill="FFFFFF"/>
        <w:spacing w:before="0" w:beforeAutospacing="0" w:after="0" w:afterAutospacing="0" w:line="276" w:lineRule="auto"/>
        <w:jc w:val="both"/>
        <w:rPr>
          <w:color w:val="000000"/>
        </w:rPr>
      </w:pPr>
      <w:r w:rsidRPr="00F658EC">
        <w:rPr>
          <w:color w:val="000000"/>
        </w:rPr>
        <w:t>– </w:t>
      </w:r>
      <w:proofErr w:type="spellStart"/>
      <w:r w:rsidRPr="00F658EC">
        <w:rPr>
          <w:color w:val="000000"/>
        </w:rPr>
        <w:t>коктельные</w:t>
      </w:r>
      <w:proofErr w:type="spellEnd"/>
      <w:r w:rsidRPr="00F658EC">
        <w:rPr>
          <w:color w:val="000000"/>
        </w:rPr>
        <w:t xml:space="preserve"> трубочки;</w:t>
      </w:r>
    </w:p>
    <w:p w:rsidR="00F658EC" w:rsidRPr="00F658EC" w:rsidRDefault="00F658EC" w:rsidP="00F658EC">
      <w:pPr>
        <w:pStyle w:val="a7"/>
        <w:shd w:val="clear" w:color="auto" w:fill="FFFFFF"/>
        <w:spacing w:before="0" w:beforeAutospacing="0" w:after="0" w:afterAutospacing="0" w:line="276" w:lineRule="auto"/>
        <w:jc w:val="both"/>
        <w:rPr>
          <w:color w:val="000000"/>
        </w:rPr>
      </w:pPr>
      <w:r w:rsidRPr="00F658EC">
        <w:rPr>
          <w:color w:val="000000"/>
        </w:rPr>
        <w:t>– палочки или старые стержни для процарапывания;</w:t>
      </w:r>
    </w:p>
    <w:p w:rsidR="00F658EC" w:rsidRPr="00F658EC" w:rsidRDefault="00F658EC" w:rsidP="00F658EC">
      <w:pPr>
        <w:pStyle w:val="a7"/>
        <w:shd w:val="clear" w:color="auto" w:fill="FFFFFF"/>
        <w:spacing w:before="0" w:beforeAutospacing="0" w:after="0" w:afterAutospacing="0" w:line="276" w:lineRule="auto"/>
        <w:jc w:val="both"/>
        <w:rPr>
          <w:color w:val="000000"/>
        </w:rPr>
      </w:pPr>
      <w:r w:rsidRPr="00F658EC">
        <w:rPr>
          <w:color w:val="000000"/>
        </w:rPr>
        <w:t>– матерчатые салфетки;</w:t>
      </w:r>
    </w:p>
    <w:p w:rsidR="00F658EC" w:rsidRPr="00F658EC" w:rsidRDefault="00F658EC" w:rsidP="00F658EC">
      <w:pPr>
        <w:pStyle w:val="a7"/>
        <w:shd w:val="clear" w:color="auto" w:fill="FFFFFF"/>
        <w:spacing w:before="0" w:beforeAutospacing="0" w:after="0" w:afterAutospacing="0" w:line="276" w:lineRule="auto"/>
        <w:jc w:val="both"/>
        <w:rPr>
          <w:color w:val="000000"/>
        </w:rPr>
      </w:pPr>
      <w:r w:rsidRPr="00F658EC">
        <w:rPr>
          <w:color w:val="000000"/>
        </w:rPr>
        <w:t>– стаканы для воды;</w:t>
      </w:r>
    </w:p>
    <w:p w:rsidR="00F658EC" w:rsidRPr="00F658EC" w:rsidRDefault="00F658EC" w:rsidP="00F658EC">
      <w:pPr>
        <w:pStyle w:val="a7"/>
        <w:shd w:val="clear" w:color="auto" w:fill="FFFFFF"/>
        <w:spacing w:before="0" w:beforeAutospacing="0" w:after="0" w:afterAutospacing="0" w:line="276" w:lineRule="auto"/>
        <w:jc w:val="both"/>
        <w:rPr>
          <w:color w:val="000000"/>
        </w:rPr>
      </w:pPr>
      <w:r w:rsidRPr="00F658EC">
        <w:rPr>
          <w:color w:val="000000"/>
        </w:rPr>
        <w:t>– подставки под кисти;</w:t>
      </w:r>
    </w:p>
    <w:p w:rsidR="00F658EC" w:rsidRPr="00F658EC" w:rsidRDefault="00F658EC" w:rsidP="00F658EC">
      <w:pPr>
        <w:pStyle w:val="a7"/>
        <w:shd w:val="clear" w:color="auto" w:fill="FFFFFF"/>
        <w:spacing w:before="0" w:beforeAutospacing="0" w:after="0" w:afterAutospacing="0" w:line="276" w:lineRule="auto"/>
        <w:jc w:val="both"/>
        <w:rPr>
          <w:color w:val="000000"/>
        </w:rPr>
      </w:pPr>
      <w:r w:rsidRPr="00F658EC">
        <w:rPr>
          <w:color w:val="000000"/>
        </w:rPr>
        <w:t>– кисти.</w:t>
      </w:r>
    </w:p>
    <w:p w:rsidR="00F16B5B" w:rsidRPr="00DE3A14" w:rsidRDefault="00F16B5B" w:rsidP="00DE3A14">
      <w:pPr>
        <w:rPr>
          <w:rFonts w:ascii="Times New Roman" w:hAnsi="Times New Roman" w:cs="Times New Roman"/>
          <w:b/>
          <w:sz w:val="28"/>
          <w:szCs w:val="28"/>
        </w:rPr>
      </w:pPr>
      <w:r w:rsidRPr="00DE3A14">
        <w:rPr>
          <w:rFonts w:ascii="Times New Roman" w:hAnsi="Times New Roman" w:cs="Times New Roman"/>
          <w:b/>
          <w:sz w:val="28"/>
          <w:szCs w:val="28"/>
        </w:rPr>
        <w:t>ЛИТЕРАТУРА</w:t>
      </w:r>
    </w:p>
    <w:p w:rsidR="00F16B5B" w:rsidRPr="00F16B5B" w:rsidRDefault="00F16B5B" w:rsidP="00F16B5B">
      <w:pPr>
        <w:spacing w:after="0"/>
        <w:jc w:val="both"/>
        <w:rPr>
          <w:rFonts w:ascii="Times New Roman" w:eastAsia="Calibri" w:hAnsi="Times New Roman" w:cs="Times New Roman"/>
          <w:color w:val="000000"/>
          <w:sz w:val="24"/>
          <w:szCs w:val="24"/>
        </w:rPr>
      </w:pPr>
    </w:p>
    <w:p w:rsidR="00F16B5B" w:rsidRPr="00F16B5B" w:rsidRDefault="00F16B5B" w:rsidP="00F16B5B">
      <w:pPr>
        <w:pStyle w:val="a4"/>
        <w:numPr>
          <w:ilvl w:val="0"/>
          <w:numId w:val="8"/>
        </w:numPr>
        <w:spacing w:line="276" w:lineRule="auto"/>
        <w:ind w:left="0"/>
        <w:jc w:val="both"/>
        <w:rPr>
          <w:rFonts w:ascii="Times New Roman" w:hAnsi="Times New Roman" w:cs="Times New Roman"/>
          <w:sz w:val="24"/>
          <w:szCs w:val="24"/>
        </w:rPr>
      </w:pPr>
      <w:r w:rsidRPr="00F16B5B">
        <w:rPr>
          <w:rFonts w:ascii="Times New Roman" w:hAnsi="Times New Roman"/>
          <w:sz w:val="24"/>
          <w:szCs w:val="24"/>
        </w:rPr>
        <w:t xml:space="preserve">Примерная программа по внеурочной деятельности. Начальное и основное образование. Под ред. В.А. Горского, </w:t>
      </w:r>
      <w:r w:rsidRPr="00F16B5B">
        <w:rPr>
          <w:rFonts w:ascii="Times New Roman" w:hAnsi="Times New Roman" w:cs="Times New Roman"/>
          <w:sz w:val="24"/>
          <w:szCs w:val="24"/>
        </w:rPr>
        <w:t>2-е издание, М. Просвещение 2011. (стандарты второго поколения).</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r w:rsidRPr="00F16B5B">
        <w:rPr>
          <w:rFonts w:ascii="Times New Roman" w:hAnsi="Times New Roman"/>
          <w:sz w:val="24"/>
          <w:szCs w:val="24"/>
        </w:rPr>
        <w:t xml:space="preserve">Алехин А.Д., Когда начинается художник. М </w:t>
      </w:r>
      <w:smartTag w:uri="urn:schemas-microsoft-com:office:smarttags" w:element="metricconverter">
        <w:smartTagPr>
          <w:attr w:name="ProductID" w:val="1993 Г"/>
        </w:smartTagPr>
        <w:r w:rsidRPr="00F16B5B">
          <w:rPr>
            <w:rFonts w:ascii="Times New Roman" w:hAnsi="Times New Roman"/>
            <w:sz w:val="24"/>
            <w:szCs w:val="24"/>
          </w:rPr>
          <w:t>1993 г</w:t>
        </w:r>
      </w:smartTag>
      <w:r w:rsidRPr="00F16B5B">
        <w:rPr>
          <w:rFonts w:ascii="Times New Roman" w:hAnsi="Times New Roman"/>
          <w:sz w:val="24"/>
          <w:szCs w:val="24"/>
        </w:rPr>
        <w:t>.</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r w:rsidRPr="00F16B5B">
        <w:rPr>
          <w:rFonts w:ascii="Times New Roman" w:hAnsi="Times New Roman"/>
          <w:sz w:val="24"/>
          <w:szCs w:val="24"/>
        </w:rPr>
        <w:t>Виноградова Г.Г.  Изобразительное искусство в школе.</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r w:rsidRPr="00F16B5B">
        <w:rPr>
          <w:rFonts w:ascii="Times New Roman" w:hAnsi="Times New Roman"/>
          <w:sz w:val="24"/>
          <w:szCs w:val="24"/>
        </w:rPr>
        <w:t>И. П. Волков. Художественная студия в школе</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r w:rsidRPr="00F16B5B">
        <w:rPr>
          <w:rFonts w:ascii="Times New Roman" w:hAnsi="Times New Roman"/>
          <w:sz w:val="24"/>
          <w:szCs w:val="24"/>
        </w:rPr>
        <w:t>Горяева Н.А. Первые шаги в мире искусства: Из опыта работы: Кн. Для                         учителя. - М.: Просвещение,  1991.-159с.</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r w:rsidRPr="00F16B5B">
        <w:rPr>
          <w:rFonts w:ascii="Times New Roman" w:hAnsi="Times New Roman"/>
          <w:sz w:val="24"/>
          <w:szCs w:val="24"/>
        </w:rPr>
        <w:t>В.С. Кузин, Э.И. Кубышкина. Изобразительное искусство в начальной школе.</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r w:rsidRPr="00F16B5B">
        <w:rPr>
          <w:rFonts w:ascii="Times New Roman" w:hAnsi="Times New Roman"/>
          <w:sz w:val="24"/>
          <w:szCs w:val="24"/>
        </w:rPr>
        <w:t xml:space="preserve">Н.И. Пьянкова. Изобразительное искусство в современной школе. М.: </w:t>
      </w:r>
    </w:p>
    <w:p w:rsidR="00F16B5B" w:rsidRPr="00F16B5B" w:rsidRDefault="00F16B5B" w:rsidP="00F16B5B">
      <w:pPr>
        <w:pStyle w:val="a4"/>
        <w:spacing w:line="276" w:lineRule="auto"/>
        <w:jc w:val="both"/>
        <w:rPr>
          <w:rFonts w:ascii="Times New Roman" w:hAnsi="Times New Roman"/>
          <w:sz w:val="24"/>
          <w:szCs w:val="24"/>
        </w:rPr>
      </w:pPr>
      <w:r w:rsidRPr="00F16B5B">
        <w:rPr>
          <w:rFonts w:ascii="Times New Roman" w:hAnsi="Times New Roman"/>
          <w:sz w:val="24"/>
          <w:szCs w:val="24"/>
        </w:rPr>
        <w:t xml:space="preserve"> Просвещение,2006</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r w:rsidRPr="00F16B5B">
        <w:rPr>
          <w:rFonts w:ascii="Times New Roman" w:hAnsi="Times New Roman"/>
          <w:sz w:val="24"/>
          <w:szCs w:val="24"/>
        </w:rPr>
        <w:t xml:space="preserve">Хосе М. </w:t>
      </w:r>
      <w:proofErr w:type="spellStart"/>
      <w:r w:rsidRPr="00F16B5B">
        <w:rPr>
          <w:rFonts w:ascii="Times New Roman" w:hAnsi="Times New Roman"/>
          <w:sz w:val="24"/>
          <w:szCs w:val="24"/>
        </w:rPr>
        <w:t>Паррамон</w:t>
      </w:r>
      <w:proofErr w:type="spellEnd"/>
      <w:r w:rsidRPr="00F16B5B">
        <w:rPr>
          <w:rFonts w:ascii="Times New Roman" w:hAnsi="Times New Roman"/>
          <w:sz w:val="24"/>
          <w:szCs w:val="24"/>
        </w:rPr>
        <w:t xml:space="preserve"> и </w:t>
      </w:r>
      <w:proofErr w:type="spellStart"/>
      <w:r w:rsidRPr="00F16B5B">
        <w:rPr>
          <w:rFonts w:ascii="Times New Roman" w:hAnsi="Times New Roman"/>
          <w:sz w:val="24"/>
          <w:szCs w:val="24"/>
        </w:rPr>
        <w:t>Гилермо</w:t>
      </w:r>
      <w:proofErr w:type="spellEnd"/>
      <w:r w:rsidRPr="00F16B5B">
        <w:rPr>
          <w:rFonts w:ascii="Times New Roman" w:hAnsi="Times New Roman"/>
          <w:sz w:val="24"/>
          <w:szCs w:val="24"/>
        </w:rPr>
        <w:t xml:space="preserve"> Фреске «Как писать акварелью» перевод: </w:t>
      </w:r>
    </w:p>
    <w:p w:rsidR="00F16B5B" w:rsidRPr="00F16B5B" w:rsidRDefault="00F16B5B" w:rsidP="00F16B5B">
      <w:pPr>
        <w:pStyle w:val="a4"/>
        <w:spacing w:line="276" w:lineRule="auto"/>
        <w:jc w:val="both"/>
        <w:rPr>
          <w:rFonts w:ascii="Times New Roman" w:hAnsi="Times New Roman"/>
          <w:sz w:val="24"/>
          <w:szCs w:val="24"/>
        </w:rPr>
      </w:pPr>
      <w:r w:rsidRPr="00F16B5B">
        <w:rPr>
          <w:rFonts w:ascii="Times New Roman" w:hAnsi="Times New Roman"/>
          <w:sz w:val="24"/>
          <w:szCs w:val="24"/>
        </w:rPr>
        <w:t xml:space="preserve"> Наталии </w:t>
      </w:r>
      <w:proofErr w:type="spellStart"/>
      <w:r w:rsidRPr="00F16B5B">
        <w:rPr>
          <w:rFonts w:ascii="Times New Roman" w:hAnsi="Times New Roman"/>
          <w:sz w:val="24"/>
          <w:szCs w:val="24"/>
        </w:rPr>
        <w:t>Мультатули</w:t>
      </w:r>
      <w:proofErr w:type="spellEnd"/>
      <w:r w:rsidRPr="00F16B5B">
        <w:rPr>
          <w:rFonts w:ascii="Times New Roman" w:hAnsi="Times New Roman"/>
          <w:sz w:val="24"/>
          <w:szCs w:val="24"/>
        </w:rPr>
        <w:t>. Издательство «Аврора», Санкт-Петербург, 1995</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r w:rsidRPr="00F16B5B">
        <w:rPr>
          <w:rFonts w:ascii="Times New Roman" w:hAnsi="Times New Roman"/>
          <w:sz w:val="24"/>
          <w:szCs w:val="24"/>
        </w:rPr>
        <w:t>И.Красильников. Искусство в школе. 2001, №3. Творческое задание на уроках искусства.</w:t>
      </w:r>
    </w:p>
    <w:p w:rsidR="00F16B5B" w:rsidRPr="00F16B5B" w:rsidRDefault="00F16B5B" w:rsidP="00F16B5B">
      <w:pPr>
        <w:pStyle w:val="a4"/>
        <w:numPr>
          <w:ilvl w:val="0"/>
          <w:numId w:val="8"/>
        </w:numPr>
        <w:spacing w:line="276" w:lineRule="auto"/>
        <w:ind w:left="0"/>
        <w:jc w:val="both"/>
        <w:rPr>
          <w:rFonts w:ascii="Times New Roman" w:hAnsi="Times New Roman"/>
          <w:color w:val="000000"/>
          <w:sz w:val="24"/>
          <w:szCs w:val="24"/>
        </w:rPr>
      </w:pPr>
      <w:r w:rsidRPr="00F16B5B">
        <w:rPr>
          <w:rFonts w:ascii="Times New Roman" w:hAnsi="Times New Roman"/>
          <w:color w:val="000000"/>
          <w:sz w:val="24"/>
          <w:szCs w:val="24"/>
        </w:rPr>
        <w:t>Выготский Л.С. Воображение и творчество в детском возрасте:</w:t>
      </w:r>
    </w:p>
    <w:p w:rsidR="00F16B5B" w:rsidRPr="00F16B5B" w:rsidRDefault="00F16B5B" w:rsidP="00F16B5B">
      <w:pPr>
        <w:pStyle w:val="a4"/>
        <w:spacing w:line="276" w:lineRule="auto"/>
        <w:jc w:val="both"/>
        <w:rPr>
          <w:rFonts w:ascii="Times New Roman" w:hAnsi="Times New Roman"/>
          <w:color w:val="000000"/>
          <w:sz w:val="24"/>
          <w:szCs w:val="24"/>
        </w:rPr>
      </w:pPr>
      <w:r w:rsidRPr="00F16B5B">
        <w:rPr>
          <w:rFonts w:ascii="Times New Roman" w:hAnsi="Times New Roman"/>
          <w:color w:val="000000"/>
          <w:sz w:val="24"/>
          <w:szCs w:val="24"/>
        </w:rPr>
        <w:t>Психологический очерк: Кн. для учителя. 3-е изд. М., 1990.</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r w:rsidRPr="00F16B5B">
        <w:rPr>
          <w:rFonts w:ascii="Times New Roman" w:hAnsi="Times New Roman"/>
          <w:color w:val="000000"/>
          <w:sz w:val="24"/>
          <w:szCs w:val="24"/>
        </w:rPr>
        <w:t>Хворостов А. С., Декоративно-прикладное искусство в школе. М., 1981.</w:t>
      </w:r>
    </w:p>
    <w:p w:rsidR="00F16B5B" w:rsidRPr="00F16B5B" w:rsidRDefault="00F16B5B" w:rsidP="00F16B5B">
      <w:pPr>
        <w:pStyle w:val="a4"/>
        <w:numPr>
          <w:ilvl w:val="0"/>
          <w:numId w:val="8"/>
        </w:numPr>
        <w:spacing w:line="276" w:lineRule="auto"/>
        <w:ind w:left="0"/>
        <w:jc w:val="both"/>
        <w:rPr>
          <w:rFonts w:ascii="Times New Roman" w:hAnsi="Times New Roman"/>
          <w:color w:val="000000"/>
          <w:sz w:val="24"/>
          <w:szCs w:val="24"/>
        </w:rPr>
      </w:pPr>
      <w:r w:rsidRPr="00F16B5B">
        <w:rPr>
          <w:rFonts w:ascii="Times New Roman" w:hAnsi="Times New Roman"/>
          <w:color w:val="000000"/>
          <w:sz w:val="24"/>
          <w:szCs w:val="24"/>
        </w:rPr>
        <w:t xml:space="preserve">Ростовцев Н.Н Методика преподавания изобразительного искусства в школе.  </w:t>
      </w:r>
    </w:p>
    <w:p w:rsidR="00F16B5B" w:rsidRPr="00F16B5B" w:rsidRDefault="00F16B5B" w:rsidP="00F16B5B">
      <w:pPr>
        <w:pStyle w:val="a4"/>
        <w:spacing w:line="276" w:lineRule="auto"/>
        <w:jc w:val="both"/>
        <w:rPr>
          <w:rFonts w:ascii="Times New Roman" w:hAnsi="Times New Roman"/>
          <w:color w:val="000000"/>
          <w:sz w:val="24"/>
          <w:szCs w:val="24"/>
        </w:rPr>
      </w:pPr>
      <w:r w:rsidRPr="00F16B5B">
        <w:rPr>
          <w:rFonts w:ascii="Times New Roman" w:hAnsi="Times New Roman"/>
          <w:color w:val="000000"/>
          <w:sz w:val="24"/>
          <w:szCs w:val="24"/>
        </w:rPr>
        <w:t xml:space="preserve"> 3-е изд. М., 1998.</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r w:rsidRPr="00F16B5B">
        <w:rPr>
          <w:rFonts w:ascii="Times New Roman" w:hAnsi="Times New Roman"/>
          <w:color w:val="000000"/>
          <w:sz w:val="24"/>
          <w:szCs w:val="24"/>
        </w:rPr>
        <w:lastRenderedPageBreak/>
        <w:t>Михайлов А.М. Искусство акварели. М., 1995.</w:t>
      </w:r>
    </w:p>
    <w:p w:rsidR="00F16B5B" w:rsidRPr="00F16B5B" w:rsidRDefault="00F16B5B" w:rsidP="00F16B5B">
      <w:pPr>
        <w:pStyle w:val="a4"/>
        <w:numPr>
          <w:ilvl w:val="0"/>
          <w:numId w:val="8"/>
        </w:numPr>
        <w:spacing w:line="276" w:lineRule="auto"/>
        <w:ind w:left="0"/>
        <w:jc w:val="both"/>
        <w:rPr>
          <w:rFonts w:ascii="Times New Roman" w:hAnsi="Times New Roman"/>
          <w:color w:val="000000"/>
          <w:sz w:val="24"/>
          <w:szCs w:val="24"/>
        </w:rPr>
      </w:pPr>
      <w:r w:rsidRPr="00F16B5B">
        <w:rPr>
          <w:rFonts w:ascii="Times New Roman" w:hAnsi="Times New Roman"/>
          <w:color w:val="000000"/>
          <w:sz w:val="24"/>
          <w:szCs w:val="24"/>
        </w:rPr>
        <w:t xml:space="preserve">Кузин В.С. Изобразительное искусство и методика его преподавания в школе: </w:t>
      </w:r>
    </w:p>
    <w:p w:rsidR="00F16B5B" w:rsidRPr="00F16B5B" w:rsidRDefault="00F16B5B" w:rsidP="00F16B5B">
      <w:pPr>
        <w:pStyle w:val="a4"/>
        <w:spacing w:line="276" w:lineRule="auto"/>
        <w:jc w:val="both"/>
        <w:rPr>
          <w:rFonts w:ascii="Times New Roman" w:hAnsi="Times New Roman"/>
          <w:color w:val="000000"/>
          <w:sz w:val="24"/>
          <w:szCs w:val="24"/>
        </w:rPr>
      </w:pPr>
      <w:r w:rsidRPr="00F16B5B">
        <w:rPr>
          <w:rFonts w:ascii="Times New Roman" w:hAnsi="Times New Roman"/>
          <w:color w:val="000000"/>
          <w:sz w:val="24"/>
          <w:szCs w:val="24"/>
        </w:rPr>
        <w:t xml:space="preserve"> учебник. 3-е изд. М., 1997.</w:t>
      </w:r>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proofErr w:type="spellStart"/>
      <w:r w:rsidRPr="00F16B5B">
        <w:rPr>
          <w:rFonts w:ascii="Times New Roman" w:hAnsi="Times New Roman"/>
          <w:color w:val="000000"/>
          <w:sz w:val="24"/>
          <w:szCs w:val="24"/>
        </w:rPr>
        <w:t>Герчук</w:t>
      </w:r>
      <w:proofErr w:type="spellEnd"/>
      <w:r w:rsidRPr="00F16B5B">
        <w:rPr>
          <w:rFonts w:ascii="Times New Roman" w:hAnsi="Times New Roman"/>
          <w:color w:val="000000"/>
          <w:sz w:val="24"/>
          <w:szCs w:val="24"/>
        </w:rPr>
        <w:t xml:space="preserve"> Ю.Я. Основы художественной грамоты: Язык и смысл изобразительного искусства: Учебное пособие. – М.: Учебная литература, 1998. – 208 с.: ил</w:t>
      </w:r>
      <w:proofErr w:type="gramStart"/>
      <w:r w:rsidRPr="00F16B5B">
        <w:rPr>
          <w:rFonts w:ascii="Times New Roman" w:hAnsi="Times New Roman"/>
          <w:color w:val="000000"/>
          <w:sz w:val="24"/>
          <w:szCs w:val="24"/>
        </w:rPr>
        <w:t>..</w:t>
      </w:r>
      <w:proofErr w:type="gramEnd"/>
    </w:p>
    <w:p w:rsidR="00F16B5B" w:rsidRPr="00F16B5B" w:rsidRDefault="00F16B5B" w:rsidP="00F16B5B">
      <w:pPr>
        <w:pStyle w:val="a4"/>
        <w:numPr>
          <w:ilvl w:val="0"/>
          <w:numId w:val="8"/>
        </w:numPr>
        <w:spacing w:line="276" w:lineRule="auto"/>
        <w:ind w:left="0"/>
        <w:jc w:val="both"/>
        <w:rPr>
          <w:rFonts w:ascii="Times New Roman" w:hAnsi="Times New Roman"/>
          <w:sz w:val="24"/>
          <w:szCs w:val="24"/>
        </w:rPr>
      </w:pPr>
      <w:proofErr w:type="spellStart"/>
      <w:r w:rsidRPr="00F16B5B">
        <w:rPr>
          <w:rFonts w:ascii="Times New Roman" w:hAnsi="Times New Roman"/>
          <w:color w:val="000000"/>
          <w:sz w:val="24"/>
          <w:szCs w:val="24"/>
        </w:rPr>
        <w:t>Марысаев</w:t>
      </w:r>
      <w:proofErr w:type="spellEnd"/>
      <w:r w:rsidRPr="00F16B5B">
        <w:rPr>
          <w:rFonts w:ascii="Times New Roman" w:hAnsi="Times New Roman"/>
          <w:color w:val="000000"/>
          <w:sz w:val="24"/>
          <w:szCs w:val="24"/>
        </w:rPr>
        <w:t xml:space="preserve"> В.Б. Рисование: Теория. 3-5 классы. – М.: </w:t>
      </w:r>
      <w:proofErr w:type="spellStart"/>
      <w:r w:rsidRPr="00F16B5B">
        <w:rPr>
          <w:rFonts w:ascii="Times New Roman" w:hAnsi="Times New Roman"/>
          <w:color w:val="000000"/>
          <w:sz w:val="24"/>
          <w:szCs w:val="24"/>
        </w:rPr>
        <w:t>Рольф</w:t>
      </w:r>
      <w:proofErr w:type="spellEnd"/>
      <w:r w:rsidRPr="00F16B5B">
        <w:rPr>
          <w:rFonts w:ascii="Times New Roman" w:hAnsi="Times New Roman"/>
          <w:color w:val="000000"/>
          <w:sz w:val="24"/>
          <w:szCs w:val="24"/>
        </w:rPr>
        <w:t xml:space="preserve">, 1999. – 80 с., с </w:t>
      </w:r>
      <w:proofErr w:type="spellStart"/>
      <w:r w:rsidRPr="00F16B5B">
        <w:rPr>
          <w:rFonts w:ascii="Times New Roman" w:hAnsi="Times New Roman"/>
          <w:color w:val="000000"/>
          <w:sz w:val="24"/>
          <w:szCs w:val="24"/>
        </w:rPr>
        <w:t>илл</w:t>
      </w:r>
      <w:proofErr w:type="spellEnd"/>
      <w:r w:rsidRPr="00F16B5B">
        <w:rPr>
          <w:rFonts w:ascii="Times New Roman" w:hAnsi="Times New Roman"/>
          <w:color w:val="000000"/>
          <w:sz w:val="24"/>
          <w:szCs w:val="24"/>
        </w:rPr>
        <w:t>. – (Ступени).</w:t>
      </w:r>
    </w:p>
    <w:p w:rsidR="00F16B5B" w:rsidRPr="00F16B5B" w:rsidRDefault="00F16B5B" w:rsidP="00F16B5B">
      <w:pPr>
        <w:pStyle w:val="a4"/>
        <w:spacing w:line="276" w:lineRule="auto"/>
        <w:jc w:val="both"/>
        <w:rPr>
          <w:rFonts w:ascii="Times New Roman" w:hAnsi="Times New Roman"/>
          <w:sz w:val="24"/>
          <w:szCs w:val="24"/>
        </w:rPr>
      </w:pPr>
    </w:p>
    <w:p w:rsidR="00F16B5B" w:rsidRPr="00AF0FD7" w:rsidRDefault="00F16B5B" w:rsidP="00F16B5B">
      <w:pPr>
        <w:pStyle w:val="a4"/>
        <w:rPr>
          <w:rFonts w:ascii="Times New Roman" w:hAnsi="Times New Roman"/>
          <w:sz w:val="28"/>
          <w:szCs w:val="28"/>
        </w:rPr>
      </w:pPr>
    </w:p>
    <w:p w:rsidR="00F16B5B" w:rsidRPr="00AF0FD7" w:rsidRDefault="00F16B5B" w:rsidP="00F16B5B">
      <w:pPr>
        <w:pStyle w:val="a4"/>
        <w:rPr>
          <w:rFonts w:ascii="Times New Roman" w:hAnsi="Times New Roman"/>
          <w:sz w:val="28"/>
          <w:szCs w:val="28"/>
        </w:rPr>
      </w:pPr>
    </w:p>
    <w:p w:rsidR="00F16B5B" w:rsidRDefault="00F16B5B" w:rsidP="00F16B5B">
      <w:pPr>
        <w:pStyle w:val="a4"/>
        <w:rPr>
          <w:rFonts w:ascii="Times New Roman" w:hAnsi="Times New Roman"/>
          <w:color w:val="000000"/>
          <w:sz w:val="28"/>
          <w:szCs w:val="28"/>
        </w:rPr>
      </w:pPr>
    </w:p>
    <w:p w:rsidR="00F16B5B" w:rsidRPr="00B26C61" w:rsidRDefault="00F16B5B" w:rsidP="00F16B5B">
      <w:pPr>
        <w:spacing w:after="0" w:line="360" w:lineRule="auto"/>
        <w:ind w:left="709"/>
        <w:jc w:val="both"/>
        <w:rPr>
          <w:rFonts w:ascii="Times New Roman" w:hAnsi="Times New Roman"/>
          <w:sz w:val="24"/>
          <w:szCs w:val="24"/>
        </w:rPr>
      </w:pPr>
    </w:p>
    <w:tbl>
      <w:tblPr>
        <w:tblpPr w:leftFromText="180" w:rightFromText="180" w:vertAnchor="text" w:horzAnchor="margin" w:tblpY="55"/>
        <w:tblW w:w="0" w:type="auto"/>
        <w:tblLook w:val="00A0"/>
      </w:tblPr>
      <w:tblGrid>
        <w:gridCol w:w="4662"/>
        <w:gridCol w:w="4909"/>
      </w:tblGrid>
      <w:tr w:rsidR="006E29CA" w:rsidRPr="00873AA7" w:rsidTr="00945B93">
        <w:trPr>
          <w:trHeight w:val="1950"/>
        </w:trPr>
        <w:tc>
          <w:tcPr>
            <w:tcW w:w="4662" w:type="dxa"/>
          </w:tcPr>
          <w:p w:rsidR="006E29CA" w:rsidRPr="00873AA7" w:rsidRDefault="006E29CA" w:rsidP="00945B93">
            <w:pPr>
              <w:suppressAutoHyphens/>
              <w:spacing w:after="0" w:line="240" w:lineRule="auto"/>
              <w:rPr>
                <w:rFonts w:ascii="Times New Roman" w:eastAsia="Calibri" w:hAnsi="Times New Roman" w:cs="Times New Roman"/>
                <w:sz w:val="24"/>
                <w:szCs w:val="24"/>
                <w:lang w:eastAsia="ar-SA"/>
              </w:rPr>
            </w:pPr>
            <w:r w:rsidRPr="00873AA7">
              <w:rPr>
                <w:rFonts w:ascii="Times New Roman" w:eastAsia="Calibri" w:hAnsi="Times New Roman" w:cs="Times New Roman"/>
                <w:sz w:val="24"/>
                <w:szCs w:val="24"/>
                <w:lang w:eastAsia="ar-SA"/>
              </w:rPr>
              <w:t xml:space="preserve">СОГЛАСОВАНО                                                </w:t>
            </w:r>
            <w:r w:rsidR="00D34B15">
              <w:rPr>
                <w:rFonts w:ascii="Times New Roman" w:eastAsia="Calibri" w:hAnsi="Times New Roman" w:cs="Times New Roman"/>
                <w:sz w:val="24"/>
                <w:szCs w:val="24"/>
                <w:lang w:eastAsia="ar-SA"/>
              </w:rPr>
              <w:t xml:space="preserve">      Заместитель директора по </w:t>
            </w:r>
            <w:r w:rsidRPr="00873AA7">
              <w:rPr>
                <w:rFonts w:ascii="Times New Roman" w:eastAsia="Calibri" w:hAnsi="Times New Roman" w:cs="Times New Roman"/>
                <w:sz w:val="24"/>
                <w:szCs w:val="24"/>
                <w:lang w:eastAsia="ar-SA"/>
              </w:rPr>
              <w:t>МР</w:t>
            </w:r>
          </w:p>
          <w:p w:rsidR="006E29CA" w:rsidRPr="00D34B15" w:rsidRDefault="00D34B15" w:rsidP="00945B93">
            <w:pPr>
              <w:suppressAutoHyphens/>
              <w:spacing w:after="0" w:line="240" w:lineRule="auto"/>
              <w:rPr>
                <w:rFonts w:ascii="Times New Roman" w:eastAsia="Calibri" w:hAnsi="Times New Roman" w:cs="Times New Roman"/>
                <w:color w:val="000000" w:themeColor="text1"/>
                <w:sz w:val="24"/>
                <w:szCs w:val="24"/>
                <w:lang w:eastAsia="ar-SA"/>
              </w:rPr>
            </w:pPr>
            <w:r w:rsidRPr="00D34B15">
              <w:rPr>
                <w:rFonts w:ascii="Times New Roman" w:eastAsia="Calibri" w:hAnsi="Times New Roman" w:cs="Times New Roman"/>
                <w:color w:val="000000" w:themeColor="text1"/>
                <w:sz w:val="24"/>
                <w:szCs w:val="24"/>
                <w:lang w:eastAsia="ar-SA"/>
              </w:rPr>
              <w:t>Силаева И.В.</w:t>
            </w:r>
            <w:r w:rsidR="006E29CA" w:rsidRPr="00D34B15">
              <w:rPr>
                <w:rFonts w:ascii="Times New Roman" w:eastAsia="Calibri" w:hAnsi="Times New Roman" w:cs="Times New Roman"/>
                <w:color w:val="000000" w:themeColor="text1"/>
                <w:sz w:val="24"/>
                <w:szCs w:val="24"/>
                <w:lang w:eastAsia="ar-SA"/>
              </w:rPr>
              <w:t>/________/</w:t>
            </w:r>
          </w:p>
          <w:p w:rsidR="006E29CA" w:rsidRPr="00873AA7" w:rsidRDefault="006E29CA" w:rsidP="00945B93">
            <w:pPr>
              <w:suppressAutoHyphens/>
              <w:spacing w:after="0" w:line="240" w:lineRule="auto"/>
              <w:rPr>
                <w:rFonts w:ascii="Times New Roman" w:eastAsia="Calibri" w:hAnsi="Times New Roman" w:cs="Times New Roman"/>
                <w:sz w:val="24"/>
                <w:szCs w:val="24"/>
                <w:lang w:eastAsia="ar-SA"/>
              </w:rPr>
            </w:pPr>
          </w:p>
          <w:p w:rsidR="006E29CA" w:rsidRPr="00873AA7" w:rsidRDefault="00D34B15" w:rsidP="00945B93">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r w:rsidR="006E29CA">
              <w:rPr>
                <w:rFonts w:ascii="Times New Roman" w:eastAsia="Calibri" w:hAnsi="Times New Roman" w:cs="Times New Roman"/>
                <w:sz w:val="24"/>
                <w:szCs w:val="24"/>
                <w:lang w:eastAsia="ar-SA"/>
              </w:rPr>
              <w:t>» августа 2018</w:t>
            </w:r>
            <w:r w:rsidR="006E29CA" w:rsidRPr="00873AA7">
              <w:rPr>
                <w:rFonts w:ascii="Times New Roman" w:eastAsia="Calibri" w:hAnsi="Times New Roman" w:cs="Times New Roman"/>
                <w:sz w:val="24"/>
                <w:szCs w:val="24"/>
                <w:lang w:eastAsia="ar-SA"/>
              </w:rPr>
              <w:t xml:space="preserve"> года</w:t>
            </w:r>
          </w:p>
        </w:tc>
        <w:tc>
          <w:tcPr>
            <w:tcW w:w="4909" w:type="dxa"/>
          </w:tcPr>
          <w:p w:rsidR="006E29CA" w:rsidRPr="00873AA7" w:rsidRDefault="006E29CA" w:rsidP="00945B93">
            <w:pPr>
              <w:suppressAutoHyphens/>
              <w:spacing w:after="0" w:line="240" w:lineRule="auto"/>
              <w:rPr>
                <w:rFonts w:ascii="Times New Roman" w:eastAsia="Calibri" w:hAnsi="Times New Roman" w:cs="Times New Roman"/>
                <w:sz w:val="24"/>
                <w:szCs w:val="24"/>
                <w:lang w:eastAsia="ar-SA"/>
              </w:rPr>
            </w:pPr>
            <w:r w:rsidRPr="00873AA7">
              <w:rPr>
                <w:rFonts w:ascii="Times New Roman" w:eastAsia="Calibri" w:hAnsi="Times New Roman" w:cs="Times New Roman"/>
                <w:sz w:val="24"/>
                <w:szCs w:val="24"/>
                <w:lang w:eastAsia="ar-SA"/>
              </w:rPr>
              <w:t>ПРИНЯТО</w:t>
            </w:r>
          </w:p>
          <w:p w:rsidR="006E29CA" w:rsidRPr="00873AA7" w:rsidRDefault="006E29CA" w:rsidP="00945B93">
            <w:pPr>
              <w:suppressAutoHyphens/>
              <w:spacing w:after="0" w:line="240" w:lineRule="auto"/>
              <w:rPr>
                <w:rFonts w:ascii="Times New Roman" w:eastAsia="Calibri" w:hAnsi="Times New Roman" w:cs="Times New Roman"/>
                <w:sz w:val="24"/>
                <w:szCs w:val="24"/>
                <w:lang w:eastAsia="ar-SA"/>
              </w:rPr>
            </w:pPr>
            <w:r w:rsidRPr="00873AA7">
              <w:rPr>
                <w:rFonts w:ascii="Times New Roman" w:eastAsia="Calibri" w:hAnsi="Times New Roman" w:cs="Times New Roman"/>
                <w:sz w:val="24"/>
                <w:szCs w:val="24"/>
                <w:lang w:eastAsia="ar-SA"/>
              </w:rPr>
              <w:t>Решением педагогического совета</w:t>
            </w:r>
          </w:p>
          <w:p w:rsidR="006E29CA" w:rsidRPr="00873AA7" w:rsidRDefault="006E29CA" w:rsidP="00945B93">
            <w:pPr>
              <w:suppressAutoHyphens/>
              <w:spacing w:after="0" w:line="240" w:lineRule="auto"/>
              <w:rPr>
                <w:rFonts w:ascii="Times New Roman" w:eastAsia="Calibri" w:hAnsi="Times New Roman" w:cs="Times New Roman"/>
                <w:sz w:val="24"/>
                <w:szCs w:val="24"/>
                <w:lang w:eastAsia="ar-SA"/>
              </w:rPr>
            </w:pPr>
            <w:r w:rsidRPr="00873AA7">
              <w:rPr>
                <w:rFonts w:ascii="Times New Roman" w:eastAsia="Calibri" w:hAnsi="Times New Roman" w:cs="Times New Roman"/>
                <w:sz w:val="24"/>
                <w:szCs w:val="24"/>
                <w:lang w:eastAsia="ar-SA"/>
              </w:rPr>
              <w:t>МБОУ «Степановская СОШ»</w:t>
            </w:r>
          </w:p>
          <w:p w:rsidR="006E29CA" w:rsidRPr="00873AA7" w:rsidRDefault="00D34B15" w:rsidP="00945B93">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от   30</w:t>
            </w:r>
            <w:r w:rsidR="006E29CA">
              <w:rPr>
                <w:rFonts w:ascii="Times New Roman" w:eastAsia="Calibri" w:hAnsi="Times New Roman" w:cs="Times New Roman"/>
                <w:sz w:val="24"/>
                <w:szCs w:val="24"/>
                <w:lang w:eastAsia="ar-SA"/>
              </w:rPr>
              <w:t xml:space="preserve">  августа  2018</w:t>
            </w:r>
            <w:r w:rsidR="006E29CA" w:rsidRPr="00873AA7">
              <w:rPr>
                <w:rFonts w:ascii="Times New Roman" w:eastAsia="Calibri" w:hAnsi="Times New Roman" w:cs="Times New Roman"/>
                <w:sz w:val="24"/>
                <w:szCs w:val="24"/>
                <w:lang w:eastAsia="ar-SA"/>
              </w:rPr>
              <w:t xml:space="preserve"> г.   Пр</w:t>
            </w:r>
            <w:r>
              <w:rPr>
                <w:rFonts w:ascii="Times New Roman" w:eastAsia="Calibri" w:hAnsi="Times New Roman" w:cs="Times New Roman"/>
                <w:sz w:val="24"/>
                <w:szCs w:val="24"/>
                <w:lang w:eastAsia="ar-SA"/>
              </w:rPr>
              <w:t>отокол № 1</w:t>
            </w:r>
          </w:p>
          <w:p w:rsidR="006E29CA" w:rsidRPr="00873AA7" w:rsidRDefault="006E29CA" w:rsidP="00945B93">
            <w:pPr>
              <w:suppressAutoHyphens/>
              <w:spacing w:after="0" w:line="240" w:lineRule="auto"/>
              <w:rPr>
                <w:rFonts w:ascii="Times New Roman" w:eastAsia="Calibri" w:hAnsi="Times New Roman" w:cs="Times New Roman"/>
                <w:sz w:val="24"/>
                <w:szCs w:val="24"/>
                <w:lang w:eastAsia="ar-SA"/>
              </w:rPr>
            </w:pPr>
          </w:p>
        </w:tc>
      </w:tr>
    </w:tbl>
    <w:p w:rsidR="00C33C0C" w:rsidRPr="00B26C61" w:rsidRDefault="00C33C0C" w:rsidP="00B26C61">
      <w:pPr>
        <w:spacing w:after="0" w:line="360" w:lineRule="auto"/>
        <w:ind w:firstLine="709"/>
        <w:jc w:val="both"/>
        <w:rPr>
          <w:sz w:val="24"/>
          <w:szCs w:val="24"/>
        </w:rPr>
      </w:pPr>
    </w:p>
    <w:sectPr w:rsidR="00C33C0C" w:rsidRPr="00B26C61" w:rsidSect="002A7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DDF"/>
    <w:multiLevelType w:val="hybridMultilevel"/>
    <w:tmpl w:val="365233FE"/>
    <w:lvl w:ilvl="0" w:tplc="E048CE42">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3B4D0B"/>
    <w:multiLevelType w:val="hybridMultilevel"/>
    <w:tmpl w:val="789A2618"/>
    <w:lvl w:ilvl="0" w:tplc="E54A0918">
      <w:start w:val="1"/>
      <w:numFmt w:val="bullet"/>
      <w:lvlText w:val=""/>
      <w:lvlJc w:val="left"/>
      <w:pPr>
        <w:tabs>
          <w:tab w:val="num" w:pos="720"/>
        </w:tabs>
        <w:ind w:left="720" w:hanging="360"/>
      </w:pPr>
      <w:rPr>
        <w:rFonts w:ascii="Wingdings 3" w:hAnsi="Wingdings 3" w:hint="default"/>
      </w:rPr>
    </w:lvl>
    <w:lvl w:ilvl="1" w:tplc="62861FDA" w:tentative="1">
      <w:start w:val="1"/>
      <w:numFmt w:val="bullet"/>
      <w:lvlText w:val=""/>
      <w:lvlJc w:val="left"/>
      <w:pPr>
        <w:tabs>
          <w:tab w:val="num" w:pos="1440"/>
        </w:tabs>
        <w:ind w:left="1440" w:hanging="360"/>
      </w:pPr>
      <w:rPr>
        <w:rFonts w:ascii="Wingdings 3" w:hAnsi="Wingdings 3" w:hint="default"/>
      </w:rPr>
    </w:lvl>
    <w:lvl w:ilvl="2" w:tplc="793C5520" w:tentative="1">
      <w:start w:val="1"/>
      <w:numFmt w:val="bullet"/>
      <w:lvlText w:val=""/>
      <w:lvlJc w:val="left"/>
      <w:pPr>
        <w:tabs>
          <w:tab w:val="num" w:pos="2160"/>
        </w:tabs>
        <w:ind w:left="2160" w:hanging="360"/>
      </w:pPr>
      <w:rPr>
        <w:rFonts w:ascii="Wingdings 3" w:hAnsi="Wingdings 3" w:hint="default"/>
      </w:rPr>
    </w:lvl>
    <w:lvl w:ilvl="3" w:tplc="23B2A690" w:tentative="1">
      <w:start w:val="1"/>
      <w:numFmt w:val="bullet"/>
      <w:lvlText w:val=""/>
      <w:lvlJc w:val="left"/>
      <w:pPr>
        <w:tabs>
          <w:tab w:val="num" w:pos="2880"/>
        </w:tabs>
        <w:ind w:left="2880" w:hanging="360"/>
      </w:pPr>
      <w:rPr>
        <w:rFonts w:ascii="Wingdings 3" w:hAnsi="Wingdings 3" w:hint="default"/>
      </w:rPr>
    </w:lvl>
    <w:lvl w:ilvl="4" w:tplc="6122ABCC" w:tentative="1">
      <w:start w:val="1"/>
      <w:numFmt w:val="bullet"/>
      <w:lvlText w:val=""/>
      <w:lvlJc w:val="left"/>
      <w:pPr>
        <w:tabs>
          <w:tab w:val="num" w:pos="3600"/>
        </w:tabs>
        <w:ind w:left="3600" w:hanging="360"/>
      </w:pPr>
      <w:rPr>
        <w:rFonts w:ascii="Wingdings 3" w:hAnsi="Wingdings 3" w:hint="default"/>
      </w:rPr>
    </w:lvl>
    <w:lvl w:ilvl="5" w:tplc="395CDC5A" w:tentative="1">
      <w:start w:val="1"/>
      <w:numFmt w:val="bullet"/>
      <w:lvlText w:val=""/>
      <w:lvlJc w:val="left"/>
      <w:pPr>
        <w:tabs>
          <w:tab w:val="num" w:pos="4320"/>
        </w:tabs>
        <w:ind w:left="4320" w:hanging="360"/>
      </w:pPr>
      <w:rPr>
        <w:rFonts w:ascii="Wingdings 3" w:hAnsi="Wingdings 3" w:hint="default"/>
      </w:rPr>
    </w:lvl>
    <w:lvl w:ilvl="6" w:tplc="085E4692" w:tentative="1">
      <w:start w:val="1"/>
      <w:numFmt w:val="bullet"/>
      <w:lvlText w:val=""/>
      <w:lvlJc w:val="left"/>
      <w:pPr>
        <w:tabs>
          <w:tab w:val="num" w:pos="5040"/>
        </w:tabs>
        <w:ind w:left="5040" w:hanging="360"/>
      </w:pPr>
      <w:rPr>
        <w:rFonts w:ascii="Wingdings 3" w:hAnsi="Wingdings 3" w:hint="default"/>
      </w:rPr>
    </w:lvl>
    <w:lvl w:ilvl="7" w:tplc="D7B49AC6" w:tentative="1">
      <w:start w:val="1"/>
      <w:numFmt w:val="bullet"/>
      <w:lvlText w:val=""/>
      <w:lvlJc w:val="left"/>
      <w:pPr>
        <w:tabs>
          <w:tab w:val="num" w:pos="5760"/>
        </w:tabs>
        <w:ind w:left="5760" w:hanging="360"/>
      </w:pPr>
      <w:rPr>
        <w:rFonts w:ascii="Wingdings 3" w:hAnsi="Wingdings 3" w:hint="default"/>
      </w:rPr>
    </w:lvl>
    <w:lvl w:ilvl="8" w:tplc="16447B74" w:tentative="1">
      <w:start w:val="1"/>
      <w:numFmt w:val="bullet"/>
      <w:lvlText w:val=""/>
      <w:lvlJc w:val="left"/>
      <w:pPr>
        <w:tabs>
          <w:tab w:val="num" w:pos="6480"/>
        </w:tabs>
        <w:ind w:left="6480" w:hanging="360"/>
      </w:pPr>
      <w:rPr>
        <w:rFonts w:ascii="Wingdings 3" w:hAnsi="Wingdings 3" w:hint="default"/>
      </w:rPr>
    </w:lvl>
  </w:abstractNum>
  <w:abstractNum w:abstractNumId="2">
    <w:nsid w:val="30CD6037"/>
    <w:multiLevelType w:val="multilevel"/>
    <w:tmpl w:val="E04C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77A87"/>
    <w:multiLevelType w:val="hybridMultilevel"/>
    <w:tmpl w:val="7DDE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B545AD"/>
    <w:multiLevelType w:val="hybridMultilevel"/>
    <w:tmpl w:val="64905104"/>
    <w:lvl w:ilvl="0" w:tplc="88DE5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B47A9E"/>
    <w:multiLevelType w:val="hybridMultilevel"/>
    <w:tmpl w:val="C14C1E4C"/>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A907E2"/>
    <w:multiLevelType w:val="hybridMultilevel"/>
    <w:tmpl w:val="4DA874F2"/>
    <w:lvl w:ilvl="0" w:tplc="88DE5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900"/>
    <w:rsid w:val="0002484C"/>
    <w:rsid w:val="0008460B"/>
    <w:rsid w:val="00140132"/>
    <w:rsid w:val="001422F7"/>
    <w:rsid w:val="0018318A"/>
    <w:rsid w:val="002A709C"/>
    <w:rsid w:val="002F413A"/>
    <w:rsid w:val="003609F0"/>
    <w:rsid w:val="003C263B"/>
    <w:rsid w:val="00450C81"/>
    <w:rsid w:val="004D46A7"/>
    <w:rsid w:val="00506350"/>
    <w:rsid w:val="00566EAE"/>
    <w:rsid w:val="005E1551"/>
    <w:rsid w:val="0063261E"/>
    <w:rsid w:val="006E29CA"/>
    <w:rsid w:val="00732F70"/>
    <w:rsid w:val="00787E82"/>
    <w:rsid w:val="007955F3"/>
    <w:rsid w:val="008B4900"/>
    <w:rsid w:val="008C5F0E"/>
    <w:rsid w:val="009546B0"/>
    <w:rsid w:val="009D62A8"/>
    <w:rsid w:val="00B26C61"/>
    <w:rsid w:val="00B319EA"/>
    <w:rsid w:val="00B70581"/>
    <w:rsid w:val="00C258CC"/>
    <w:rsid w:val="00C33C0C"/>
    <w:rsid w:val="00C4293D"/>
    <w:rsid w:val="00CA3E15"/>
    <w:rsid w:val="00CB6D39"/>
    <w:rsid w:val="00D2540C"/>
    <w:rsid w:val="00D34B15"/>
    <w:rsid w:val="00DE3A14"/>
    <w:rsid w:val="00E26414"/>
    <w:rsid w:val="00E70876"/>
    <w:rsid w:val="00EC72AC"/>
    <w:rsid w:val="00F16B5B"/>
    <w:rsid w:val="00F532F0"/>
    <w:rsid w:val="00F65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B4900"/>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4">
    <w:name w:val="No Spacing"/>
    <w:uiPriority w:val="1"/>
    <w:qFormat/>
    <w:rsid w:val="008B490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8B4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258CC"/>
    <w:pPr>
      <w:ind w:left="720"/>
      <w:contextualSpacing/>
    </w:pPr>
  </w:style>
  <w:style w:type="paragraph" w:styleId="a7">
    <w:name w:val="Normal (Web)"/>
    <w:basedOn w:val="a"/>
    <w:uiPriority w:val="99"/>
    <w:semiHidden/>
    <w:unhideWhenUsed/>
    <w:rsid w:val="00F658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8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7D16F-853A-4199-94AC-9CCF8D02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8</cp:revision>
  <dcterms:created xsi:type="dcterms:W3CDTF">2018-09-11T06:59:00Z</dcterms:created>
  <dcterms:modified xsi:type="dcterms:W3CDTF">2018-10-01T02:47:00Z</dcterms:modified>
</cp:coreProperties>
</file>