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19" w:rsidRDefault="00934A19" w:rsidP="00934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2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A3D20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Pr="00DA3D2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D20">
        <w:rPr>
          <w:rFonts w:ascii="Times New Roman" w:hAnsi="Times New Roman" w:cs="Times New Roman"/>
          <w:b/>
          <w:sz w:val="24"/>
          <w:szCs w:val="24"/>
        </w:rPr>
        <w:t>Верхнекетского</w:t>
      </w:r>
      <w:proofErr w:type="spellEnd"/>
      <w:r w:rsidRPr="00DA3D20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>636516, Россия, Томская область</w:t>
      </w:r>
      <w:r w:rsidRPr="00DA3D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3D20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DA3D2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A3D20">
        <w:rPr>
          <w:rFonts w:ascii="Times New Roman" w:hAnsi="Times New Roman" w:cs="Times New Roman"/>
          <w:b/>
          <w:sz w:val="24"/>
          <w:szCs w:val="24"/>
        </w:rPr>
        <w:t>,</w: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>пос. Степановка, пер. Аптечный, дом 5</w: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DA3D20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A3D20" w:rsidRPr="00DA3D20" w:rsidRDefault="00C219E6" w:rsidP="00DA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DA3D20" w:rsidRPr="00DA3D20">
          <w:rPr>
            <w:rStyle w:val="a4"/>
            <w:rFonts w:ascii="Times New Roman" w:hAnsi="Times New Roman" w:cs="Times New Roman"/>
            <w:sz w:val="24"/>
            <w:szCs w:val="24"/>
          </w:rPr>
          <w:t>Е-</w:t>
        </w:r>
        <w:r w:rsidR="00DA3D20" w:rsidRPr="00DA3D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3D20" w:rsidRPr="00DA3D20">
          <w:rPr>
            <w:rStyle w:val="a4"/>
            <w:rFonts w:ascii="Times New Roman" w:hAnsi="Times New Roman" w:cs="Times New Roman"/>
            <w:sz w:val="24"/>
            <w:szCs w:val="24"/>
          </w:rPr>
          <w:t xml:space="preserve">: </w:t>
        </w:r>
        <w:r w:rsidR="00DA3D20" w:rsidRPr="00DA3D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stepanovca</w:t>
        </w:r>
        <w:r w:rsidR="00DA3D20" w:rsidRPr="00DA3D2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A3D20" w:rsidRPr="00DA3D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3D20" w:rsidRPr="00DA3D2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A3D20" w:rsidRPr="00DA3D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A3D20" w:rsidRPr="00DA3D20" w:rsidRDefault="00C219E6" w:rsidP="00DA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8pt;margin-top:7pt;width:539.05pt;height:2.5pt;flip:y;z-index:251660288" o:connectortype="straight" strokeweight="1.5pt"/>
        </w:pic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>к учебному плану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3D2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3D20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индивидуального обучения </w: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АООП НОО</w:t>
      </w:r>
      <w:r w:rsidRPr="00DA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с ЗПР</w: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Вихристюк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6DF">
        <w:rPr>
          <w:rFonts w:ascii="Times New Roman" w:hAnsi="Times New Roman" w:cs="Times New Roman"/>
          <w:sz w:val="24"/>
          <w:szCs w:val="24"/>
        </w:rPr>
        <w:t>Кирилл</w:t>
      </w:r>
      <w:r w:rsidRPr="00DA3D20">
        <w:rPr>
          <w:rFonts w:ascii="Times New Roman" w:hAnsi="Times New Roman" w:cs="Times New Roman"/>
          <w:sz w:val="24"/>
          <w:szCs w:val="24"/>
        </w:rPr>
        <w:t xml:space="preserve">, ученик </w:t>
      </w:r>
      <w:r w:rsidR="005A76DF">
        <w:rPr>
          <w:rFonts w:ascii="Times New Roman" w:hAnsi="Times New Roman" w:cs="Times New Roman"/>
          <w:sz w:val="24"/>
          <w:szCs w:val="24"/>
        </w:rPr>
        <w:t>3</w:t>
      </w:r>
      <w:r w:rsidRPr="00DA3D20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A3D20" w:rsidRPr="00DA3D20" w:rsidRDefault="00DA3D20" w:rsidP="00DA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A3D20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DA3D2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A3D20" w:rsidRPr="00DA3D20" w:rsidRDefault="00DA3D20" w:rsidP="00DA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    Учебный план, реализуемый в рамках Федерального государственного образовательного стандарта образования обучающихся с </w:t>
      </w:r>
      <w:r>
        <w:rPr>
          <w:rFonts w:ascii="Times New Roman" w:hAnsi="Times New Roman" w:cs="Times New Roman"/>
          <w:sz w:val="24"/>
          <w:szCs w:val="24"/>
        </w:rPr>
        <w:t>ЗРП</w:t>
      </w:r>
      <w:r w:rsidRPr="00DA3D20">
        <w:rPr>
          <w:rFonts w:ascii="Times New Roman" w:hAnsi="Times New Roman" w:cs="Times New Roman"/>
          <w:sz w:val="24"/>
          <w:szCs w:val="24"/>
        </w:rPr>
        <w:t>, составлен в соответствии со следующими нормативными документами: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       Федеральным Законом от 29.12.2012 № 273-ФЗ «Об образовании в Российской Федерации»;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       Федеральным базисным учебным планом, утвержденным приказом Министерства образования Российской Федерации от 09.03.2004 № 1312 </w:t>
      </w:r>
      <w:proofErr w:type="gramStart"/>
      <w:r w:rsidRPr="00DA3D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D20">
        <w:rPr>
          <w:rFonts w:ascii="Times New Roman" w:hAnsi="Times New Roman" w:cs="Times New Roman"/>
          <w:sz w:val="24"/>
          <w:szCs w:val="24"/>
        </w:rPr>
        <w:t>далее – ФБУП-2004);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       Федеральным государственным образовательным стандартом образования, </w:t>
      </w:r>
      <w:proofErr w:type="gramStart"/>
      <w:r w:rsidRPr="00DA3D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3D2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DA3D20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образования и науки Российской Федерации от 19.12.2014 № 1599 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       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     «Методическими рекомендациями по формированию учебных планов общеобразовательных организаций  Томской области на 2016-2017 учебный год от 06.05.2016 № 1790/01-08, реализующих ФГОС начального общего образования»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      Учебный план обеспечивает выполнение гигиенических требований к режиму образовательного процесса, установленных СанПиН 2.4.2.2821-10 «</w:t>
      </w:r>
      <w:proofErr w:type="spellStart"/>
      <w:r w:rsidRPr="00DA3D2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DA3D20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условиям и организации обучения в общеобразовательных учреждениях»</w:t>
      </w:r>
      <w:r w:rsidRPr="00DA3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утвержденных постановлением Главного государственного санитарного врача Российской Федерации от 29.12.2010 № 189.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kern w:val="1"/>
          <w:sz w:val="24"/>
          <w:szCs w:val="24"/>
        </w:rPr>
        <w:t>В учебном плане представлены предметные области и коррекционно-развивающая область. Содержание всех учебных предметов, входящих в со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чес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ви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ва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ющая область.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Обучение проводится по адаптированным программам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ЗПР.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      Учебная нагрузка на ученика не превышает норму, установленную Министерством образования РФ.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>Образовательный процесс регламентируется учебным планом, годовым календарным графиком и расписанием занятий.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lastRenderedPageBreak/>
        <w:t xml:space="preserve"> В индивидуальный план вошли  предметы учебного плана. Рабочие программы по предметам составлены на основе  адаптированных программ с учетом всех особенностей ребёнка.</w:t>
      </w:r>
      <w:r>
        <w:rPr>
          <w:rFonts w:ascii="Times New Roman" w:hAnsi="Times New Roman" w:cs="Times New Roman"/>
          <w:sz w:val="24"/>
          <w:szCs w:val="24"/>
        </w:rPr>
        <w:t xml:space="preserve">      12 часов</w:t>
      </w:r>
      <w:r w:rsidRPr="00DA3D20">
        <w:rPr>
          <w:rFonts w:ascii="Times New Roman" w:hAnsi="Times New Roman" w:cs="Times New Roman"/>
          <w:sz w:val="24"/>
          <w:szCs w:val="24"/>
        </w:rPr>
        <w:t xml:space="preserve"> учебного  плана  проводятся индивидуально в школе</w:t>
      </w:r>
      <w:proofErr w:type="gramStart"/>
      <w:r w:rsidRPr="00DA3D2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DA3D20">
        <w:rPr>
          <w:rFonts w:ascii="Times New Roman" w:hAnsi="Times New Roman" w:cs="Times New Roman"/>
          <w:sz w:val="24"/>
          <w:szCs w:val="24"/>
        </w:rPr>
        <w:t>русский язык -3 часа, литературное чтение – 3 часа, математика – 3 часа, окружающий мир – 1 час, обязательные индивидуальные и групповые коррекционные занятия- 2 часа), по согласованию с родителями ( законными представителями), возможно проведение в школе.  Уроки ИЗО – 1 час, физической культуры – 3 часа, музыки – 1 час, технология – 1 час, проводятся на базе МБОУ «</w:t>
      </w:r>
      <w:proofErr w:type="spellStart"/>
      <w:r w:rsidRPr="00DA3D20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DA3D20">
        <w:rPr>
          <w:rFonts w:ascii="Times New Roman" w:hAnsi="Times New Roman" w:cs="Times New Roman"/>
          <w:sz w:val="24"/>
          <w:szCs w:val="24"/>
        </w:rPr>
        <w:t xml:space="preserve"> СОШ», интегрируются в общеобразовательные классы, что способствует постепенной социализации ребенка. 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           Учебная нагрузка адаптирована к индивидуальным функциональным возможностям больного ребёнка. 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20">
        <w:rPr>
          <w:rFonts w:ascii="Times New Roman" w:hAnsi="Times New Roman" w:cs="Times New Roman"/>
          <w:sz w:val="24"/>
          <w:szCs w:val="24"/>
        </w:rPr>
        <w:t xml:space="preserve">      Основным принципом организации образовательного процесса является обеспечение щадящего режима проведения занятий.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kern w:val="1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DA3D20">
        <w:rPr>
          <w:rFonts w:ascii="Times New Roman" w:hAnsi="Times New Roman" w:cs="Times New Roman"/>
          <w:b/>
          <w:kern w:val="1"/>
          <w:sz w:val="24"/>
          <w:szCs w:val="24"/>
        </w:rPr>
        <w:t>Обязательная часть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 представлена следующими предметами:  русский язык, литературное чтение, математика, окружающий мир, музыка, изобразительное искусство, физическая культура, технология (ручной труд).</w:t>
      </w:r>
      <w:proofErr w:type="gramEnd"/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ситуациях.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D2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«Русский язык»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</w:t>
      </w:r>
      <w:r w:rsidRPr="00DA3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учебный предмет,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</w:t>
      </w:r>
      <w:r w:rsidRPr="00DA3D20">
        <w:rPr>
          <w:rFonts w:ascii="Times New Roman" w:hAnsi="Times New Roman" w:cs="Times New Roman"/>
          <w:sz w:val="24"/>
          <w:szCs w:val="24"/>
        </w:rPr>
        <w:t xml:space="preserve">Необходимость коррекции познавательной и речевой деятельности умственно отсталых школьников обусловлена трудностями овладения ими русской  фонетикой, графикой и орфографией, своеобразием их общего и речевого развития, имеющихся психофизических функций. </w:t>
      </w:r>
      <w:r w:rsidRPr="00DA3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язык 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Серьёзное внимание при обучении грамоте уделяется </w:t>
      </w:r>
      <w:proofErr w:type="spellStart"/>
      <w:proofErr w:type="gramStart"/>
      <w:r w:rsidRPr="00DA3D20">
        <w:rPr>
          <w:rFonts w:ascii="Times New Roman" w:eastAsia="Calibri" w:hAnsi="Times New Roman" w:cs="Times New Roman"/>
          <w:sz w:val="24"/>
          <w:szCs w:val="24"/>
          <w:lang w:eastAsia="en-US"/>
        </w:rPr>
        <w:t>звуко</w:t>
      </w:r>
      <w:proofErr w:type="spellEnd"/>
      <w:r w:rsidRPr="00DA3D20">
        <w:rPr>
          <w:rFonts w:ascii="Times New Roman" w:eastAsia="Calibri" w:hAnsi="Times New Roman" w:cs="Times New Roman"/>
          <w:sz w:val="24"/>
          <w:szCs w:val="24"/>
          <w:lang w:eastAsia="en-US"/>
        </w:rPr>
        <w:t>-буквенному</w:t>
      </w:r>
      <w:proofErr w:type="gramEnd"/>
      <w:r w:rsidRPr="00DA3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анализу, т.к. он является основой формирования правильного письма.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b/>
          <w:kern w:val="1"/>
          <w:sz w:val="24"/>
          <w:szCs w:val="24"/>
        </w:rPr>
        <w:t>«Чтение и развитие речи</w:t>
      </w:r>
      <w:proofErr w:type="gramStart"/>
      <w:r w:rsidRPr="00DA3D20">
        <w:rPr>
          <w:rFonts w:ascii="Times New Roman" w:hAnsi="Times New Roman" w:cs="Times New Roman"/>
          <w:b/>
          <w:kern w:val="1"/>
          <w:sz w:val="24"/>
          <w:szCs w:val="24"/>
        </w:rPr>
        <w:t>»</w:t>
      </w:r>
      <w:r w:rsidRPr="00DA3D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A3D20">
        <w:rPr>
          <w:rFonts w:ascii="Times New Roman" w:hAnsi="Times New Roman" w:cs="Times New Roman"/>
          <w:sz w:val="24"/>
          <w:szCs w:val="24"/>
        </w:rPr>
        <w:t>вляется  одним из ведущих предметов, так как от его усвоения во многом зависит успешность всего школьного обучения. Практическая и коррекционная направленность обучения чтению обусловливает его специфику. Все знания учащихся, получаемые ими в основном при выполнении заданий, являются практически значимыми для их социальной адаптации и реабилитации.</w:t>
      </w:r>
      <w:r w:rsidRPr="00DA3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ходе обучения идёт умственное и речевое развитие, видна тесная связь с речевой практикой учащихся.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D2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«Математика»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готовит 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 к жизни в современном обществе и овладению доступными профессионально-трудовыми навыками. Основной задачей является формирование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задач.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«Окружающий мир (мир природы и человека)»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 - направлен на формирование первоначальных знаний о живой и неживой природе; понимание простейших 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b/>
          <w:kern w:val="1"/>
          <w:sz w:val="24"/>
          <w:szCs w:val="24"/>
        </w:rPr>
        <w:t xml:space="preserve">«Технология (ручной труд)» 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t>направлен на всестороннее развитие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b/>
          <w:kern w:val="1"/>
          <w:sz w:val="24"/>
          <w:szCs w:val="24"/>
        </w:rPr>
        <w:t>«Изобразительное искусство»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r w:rsidRPr="00DA3D20">
        <w:rPr>
          <w:rFonts w:ascii="Times New Roman" w:hAnsi="Times New Roman" w:cs="Times New Roman"/>
          <w:sz w:val="24"/>
          <w:szCs w:val="24"/>
        </w:rPr>
        <w:t xml:space="preserve">изучение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DA3D20">
        <w:rPr>
          <w:rFonts w:ascii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DA3D2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«Физическая культура»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как учебный предмет 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решает об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ра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зо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да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со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б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</w:t>
      </w: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твует социальной интеграции школьников в общество.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b/>
          <w:kern w:val="1"/>
          <w:sz w:val="24"/>
          <w:szCs w:val="24"/>
        </w:rPr>
        <w:t>«Музыка»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 - учебный предмет, предназначенный для формирования у обу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ча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ю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щи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х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softHyphen/>
        <w:t>собностей, мотивации к музыкальной деятельности.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DA3D20" w:rsidRPr="00DA3D20" w:rsidRDefault="00DA3D20" w:rsidP="00DA3D20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A3D20" w:rsidRPr="00DA3D20" w:rsidRDefault="00DA3D20" w:rsidP="00DA3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Содержание </w:t>
      </w:r>
      <w:r w:rsidRPr="00DA3D20">
        <w:rPr>
          <w:rFonts w:ascii="Times New Roman" w:hAnsi="Times New Roman" w:cs="Times New Roman"/>
          <w:b/>
          <w:kern w:val="1"/>
          <w:sz w:val="24"/>
          <w:szCs w:val="24"/>
        </w:rPr>
        <w:t>коррекционно-развивающей области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DA3D20">
        <w:rPr>
          <w:rFonts w:ascii="Times New Roman" w:hAnsi="Times New Roman" w:cs="Times New Roman"/>
          <w:kern w:val="1"/>
          <w:sz w:val="24"/>
          <w:szCs w:val="24"/>
        </w:rPr>
        <w:t>психокоррекционными</w:t>
      </w:r>
      <w:proofErr w:type="spellEnd"/>
      <w:r w:rsidRPr="00DA3D20">
        <w:rPr>
          <w:rFonts w:ascii="Times New Roman" w:hAnsi="Times New Roman" w:cs="Times New Roman"/>
          <w:kern w:val="1"/>
          <w:sz w:val="24"/>
          <w:szCs w:val="24"/>
        </w:rPr>
        <w:t>). Всего на коррекционно-развивающую область отводится 4 часа в неделю.</w:t>
      </w:r>
    </w:p>
    <w:p w:rsidR="00DA3D20" w:rsidRPr="00DA3D20" w:rsidRDefault="00DA3D20" w:rsidP="00DA3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Организация занятий по направлениям </w:t>
      </w:r>
      <w:r w:rsidRPr="00DA3D20">
        <w:rPr>
          <w:rFonts w:ascii="Times New Roman" w:hAnsi="Times New Roman" w:cs="Times New Roman"/>
          <w:b/>
          <w:kern w:val="1"/>
          <w:sz w:val="24"/>
          <w:szCs w:val="24"/>
        </w:rPr>
        <w:t>внеурочной деятельности</w:t>
      </w:r>
      <w:r w:rsidRPr="00DA3D20">
        <w:rPr>
          <w:rFonts w:ascii="Times New Roman" w:hAnsi="Times New Roman" w:cs="Times New Roman"/>
          <w:kern w:val="1"/>
          <w:sz w:val="24"/>
          <w:szCs w:val="24"/>
        </w:rPr>
        <w:t xml:space="preserve"> является неотъемлемой частью образовательного процесса.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Внеурочная деятельность ориентирована на создание условий </w:t>
      </w:r>
      <w:proofErr w:type="gramStart"/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для</w:t>
      </w:r>
      <w:proofErr w:type="gramEnd"/>
      <w:r w:rsidRPr="00DA3D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: </w:t>
      </w:r>
    </w:p>
    <w:p w:rsidR="00DA3D20" w:rsidRPr="00DA3D20" w:rsidRDefault="00DA3D20" w:rsidP="00DA3D2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t>расширения опы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та поведения, деятельности и общения;</w:t>
      </w:r>
    </w:p>
    <w:p w:rsidR="00DA3D20" w:rsidRPr="00DA3D20" w:rsidRDefault="00DA3D20" w:rsidP="00DA3D2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DA3D2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творческой самореализации </w:t>
      </w:r>
      <w:proofErr w:type="gramStart"/>
      <w:r w:rsidRPr="00DA3D2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обучающихся</w:t>
      </w:r>
      <w:proofErr w:type="gramEnd"/>
      <w:r w:rsidRPr="00DA3D2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 с 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ЗПР</w:t>
      </w:r>
      <w:r w:rsidRPr="00DA3D2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 в комфортной р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t>азвивающей сре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де, стимулирующей возникновение личностного интереса к различным аспектам жи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з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не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</w:p>
    <w:p w:rsidR="00DA3D20" w:rsidRPr="00DA3D20" w:rsidRDefault="00DA3D20" w:rsidP="00DA3D2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DA3D2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lastRenderedPageBreak/>
        <w:t>социального ста</w:t>
      </w:r>
      <w:r w:rsidRPr="00DA3D2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 xml:space="preserve">новления обучающегося 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t>в процессе общения и совместной деятельности в детском со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об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ществе, активного взаимодействия со сверстниками и педагогами;</w:t>
      </w:r>
    </w:p>
    <w:p w:rsidR="00DA3D20" w:rsidRPr="00DA3D20" w:rsidRDefault="00DA3D20" w:rsidP="00DA3D2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DA3D2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профессионального са</w:t>
      </w:r>
      <w:r w:rsidRPr="00DA3D2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моопределения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t>, необходимого для успешной реализации дальнейших жизненных пла</w:t>
      </w:r>
      <w:r w:rsidRPr="00DA3D20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нов обучающихся.</w:t>
      </w:r>
    </w:p>
    <w:p w:rsidR="00DA3D20" w:rsidRPr="00DA3D20" w:rsidRDefault="00DA3D20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DA3D20" w:rsidRPr="00DA3D20" w:rsidRDefault="00C219E6" w:rsidP="00DA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C6DC24" wp14:editId="70F80094">
            <wp:simplePos x="0" y="0"/>
            <wp:positionH relativeFrom="column">
              <wp:posOffset>2715260</wp:posOffset>
            </wp:positionH>
            <wp:positionV relativeFrom="paragraph">
              <wp:posOffset>163195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чать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20" w:rsidRPr="00DA3D20">
        <w:rPr>
          <w:rFonts w:ascii="Times New Roman" w:hAnsi="Times New Roman" w:cs="Times New Roman"/>
          <w:sz w:val="24"/>
          <w:szCs w:val="24"/>
        </w:rPr>
        <w:t>План согласован с родителями.</w:t>
      </w:r>
    </w:p>
    <w:tbl>
      <w:tblPr>
        <w:tblpPr w:leftFromText="180" w:rightFromText="180" w:vertAnchor="text" w:horzAnchor="margin" w:tblpY="568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DA3D20" w:rsidRPr="00934A19" w:rsidTr="00DA3D20">
        <w:tc>
          <w:tcPr>
            <w:tcW w:w="4818" w:type="dxa"/>
            <w:hideMark/>
          </w:tcPr>
          <w:p w:rsidR="00DA3D20" w:rsidRPr="00934A19" w:rsidRDefault="00DA3D20" w:rsidP="00DA3D20">
            <w:pPr>
              <w:pStyle w:val="a3"/>
            </w:pPr>
          </w:p>
          <w:p w:rsidR="00DA3D20" w:rsidRPr="00934A19" w:rsidRDefault="00DA3D20" w:rsidP="00D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 и принято»      </w:t>
            </w:r>
          </w:p>
          <w:p w:rsidR="00DA3D20" w:rsidRPr="00934A19" w:rsidRDefault="00DA3D20" w:rsidP="00D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DA3D20" w:rsidRPr="00934A19" w:rsidRDefault="00DA3D20" w:rsidP="00D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   СОШ» </w:t>
            </w:r>
          </w:p>
          <w:p w:rsidR="00DA3D20" w:rsidRPr="00934A19" w:rsidRDefault="00DA3D20" w:rsidP="00EC0EBC">
            <w:pPr>
              <w:pStyle w:val="a3"/>
            </w:pPr>
            <w:r w:rsidRPr="00934A19">
              <w:t xml:space="preserve">Протокол № </w:t>
            </w:r>
            <w:r w:rsidR="00EC0EBC">
              <w:t>2</w:t>
            </w:r>
            <w:r w:rsidRPr="00934A19">
              <w:t xml:space="preserve">  от </w:t>
            </w:r>
            <w:r>
              <w:t>0</w:t>
            </w:r>
            <w:r w:rsidR="00EC0EBC">
              <w:t>1</w:t>
            </w:r>
            <w:r w:rsidRPr="00934A19">
              <w:t>.</w:t>
            </w:r>
            <w:r w:rsidR="00EC0EBC">
              <w:t>10</w:t>
            </w:r>
            <w:r w:rsidRPr="00934A19">
              <w:t>.201</w:t>
            </w:r>
            <w:r>
              <w:t>8</w:t>
            </w:r>
            <w:r w:rsidRPr="00934A19">
              <w:t xml:space="preserve"> г.</w:t>
            </w:r>
          </w:p>
        </w:tc>
        <w:tc>
          <w:tcPr>
            <w:tcW w:w="4819" w:type="dxa"/>
            <w:hideMark/>
          </w:tcPr>
          <w:p w:rsidR="00DA3D20" w:rsidRPr="00934A19" w:rsidRDefault="00DA3D20" w:rsidP="00DA3D20">
            <w:pPr>
              <w:pStyle w:val="a3"/>
            </w:pPr>
          </w:p>
          <w:p w:rsidR="00DA3D20" w:rsidRPr="00934A19" w:rsidRDefault="00DA3D20" w:rsidP="00DA3D20">
            <w:pPr>
              <w:pStyle w:val="a3"/>
            </w:pPr>
            <w:r w:rsidRPr="00934A19">
              <w:t xml:space="preserve"> Утверждено:    </w:t>
            </w:r>
          </w:p>
          <w:p w:rsidR="00DA3D20" w:rsidRPr="00934A19" w:rsidRDefault="00DA3D20" w:rsidP="00DA3D20">
            <w:pPr>
              <w:pStyle w:val="a3"/>
            </w:pPr>
            <w:r w:rsidRPr="00934A19">
              <w:t>Директор МБОУ «</w:t>
            </w:r>
            <w:proofErr w:type="spellStart"/>
            <w:r w:rsidRPr="00934A19">
              <w:t>Степановская</w:t>
            </w:r>
            <w:proofErr w:type="spellEnd"/>
            <w:r w:rsidRPr="00934A19">
              <w:t xml:space="preserve"> СОШ» </w:t>
            </w:r>
          </w:p>
          <w:p w:rsidR="00DA3D20" w:rsidRPr="00934A19" w:rsidRDefault="00DA3D20" w:rsidP="00DA3D20">
            <w:pPr>
              <w:pStyle w:val="a3"/>
            </w:pPr>
            <w:r w:rsidRPr="00934A19">
              <w:t>______________________А.А. Андреев</w:t>
            </w:r>
          </w:p>
          <w:p w:rsidR="00DA3D20" w:rsidRPr="00934A19" w:rsidRDefault="00DA3D20" w:rsidP="00EC0EBC">
            <w:pPr>
              <w:pStyle w:val="a3"/>
            </w:pPr>
            <w:r w:rsidRPr="00934A19">
              <w:t xml:space="preserve">                  приказ №</w:t>
            </w:r>
            <w:r>
              <w:t xml:space="preserve"> </w:t>
            </w:r>
            <w:r w:rsidR="00EC0EBC">
              <w:t>144</w:t>
            </w:r>
            <w:r w:rsidRPr="00934A19">
              <w:t xml:space="preserve"> </w:t>
            </w:r>
            <w:r>
              <w:t xml:space="preserve">   </w:t>
            </w:r>
            <w:r w:rsidRPr="00934A19">
              <w:t xml:space="preserve"> от </w:t>
            </w:r>
            <w:r w:rsidR="00EC0EBC">
              <w:t>01</w:t>
            </w:r>
            <w:r w:rsidRPr="00934A19">
              <w:t>.</w:t>
            </w:r>
            <w:r w:rsidR="00EC0EBC">
              <w:t>10</w:t>
            </w:r>
            <w:r w:rsidRPr="00934A19">
              <w:t>.201</w:t>
            </w:r>
            <w:r>
              <w:t>8</w:t>
            </w:r>
            <w:r w:rsidRPr="00934A19">
              <w:t xml:space="preserve"> г.</w:t>
            </w:r>
          </w:p>
        </w:tc>
      </w:tr>
    </w:tbl>
    <w:p w:rsidR="00DA3D20" w:rsidRPr="00DA3D20" w:rsidRDefault="00DA3D20" w:rsidP="00DA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20" w:rsidRDefault="00DA3D20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20" w:rsidRDefault="00DA3D20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83D" w:rsidRDefault="00934A19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19">
        <w:rPr>
          <w:rFonts w:ascii="Times New Roman" w:hAnsi="Times New Roman" w:cs="Times New Roman"/>
          <w:b/>
          <w:sz w:val="24"/>
          <w:szCs w:val="24"/>
        </w:rPr>
        <w:t xml:space="preserve">Учебный план для детей с ОВЗ с </w:t>
      </w:r>
      <w:r w:rsidR="004D283D">
        <w:rPr>
          <w:rFonts w:ascii="Times New Roman" w:hAnsi="Times New Roman" w:cs="Times New Roman"/>
          <w:b/>
          <w:sz w:val="24"/>
          <w:szCs w:val="24"/>
        </w:rPr>
        <w:t>ЗПР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283D">
        <w:rPr>
          <w:rFonts w:ascii="Times New Roman" w:hAnsi="Times New Roman" w:cs="Times New Roman"/>
          <w:b/>
          <w:sz w:val="24"/>
          <w:szCs w:val="24"/>
        </w:rPr>
        <w:t>вариант 7.1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) индивидуальное обучение  </w:t>
      </w:r>
    </w:p>
    <w:p w:rsidR="00934A19" w:rsidRPr="00934A19" w:rsidRDefault="00934A19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19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4A1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34A19" w:rsidRPr="00934A19" w:rsidRDefault="004D283D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4A19" w:rsidRPr="00934A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73"/>
        <w:gridCol w:w="3127"/>
        <w:gridCol w:w="2925"/>
      </w:tblGrid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661EF3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A19" w:rsidRPr="0093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4D283D" w:rsidRDefault="004D283D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A19" w:rsidRPr="00934A19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- Детская риторика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03563F" w:rsidRDefault="0003563F"/>
    <w:sectPr w:rsidR="0003563F" w:rsidSect="00DA3D20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14E3"/>
    <w:multiLevelType w:val="hybridMultilevel"/>
    <w:tmpl w:val="1EF06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934A19"/>
    <w:rsid w:val="0003563F"/>
    <w:rsid w:val="0008683D"/>
    <w:rsid w:val="00215D08"/>
    <w:rsid w:val="00307501"/>
    <w:rsid w:val="004D283D"/>
    <w:rsid w:val="005A76DF"/>
    <w:rsid w:val="00661EF3"/>
    <w:rsid w:val="00934A19"/>
    <w:rsid w:val="00943B65"/>
    <w:rsid w:val="00C219E6"/>
    <w:rsid w:val="00DA3D20"/>
    <w:rsid w:val="00E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4A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4">
    <w:name w:val="Hyperlink"/>
    <w:semiHidden/>
    <w:unhideWhenUsed/>
    <w:rsid w:val="00DA3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-mail:%20stepanov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2018-08-28T09:38:00Z</dcterms:created>
  <dcterms:modified xsi:type="dcterms:W3CDTF">2018-10-24T05:18:00Z</dcterms:modified>
</cp:coreProperties>
</file>