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8" w:rsidRPr="00C12447" w:rsidRDefault="00042458" w:rsidP="0004245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042458" w:rsidRPr="00C12447" w:rsidRDefault="00042458" w:rsidP="000424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042458" w:rsidRPr="00C12447" w:rsidRDefault="00042458" w:rsidP="000424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Верхнекетский район Томская область </w:t>
      </w:r>
    </w:p>
    <w:p w:rsidR="00042458" w:rsidRPr="00C12447" w:rsidRDefault="00042458" w:rsidP="000424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42458" w:rsidRPr="00C12447" w:rsidRDefault="00A5703C" w:rsidP="0004245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57F9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62865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458" w:rsidRPr="00C12447" w:rsidRDefault="00042458" w:rsidP="0004245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42458" w:rsidRPr="00C12447" w:rsidRDefault="00042458" w:rsidP="0004245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УТВЕРЖДАЮ</w:t>
      </w:r>
    </w:p>
    <w:p w:rsidR="00042458" w:rsidRPr="00C12447" w:rsidRDefault="00042458" w:rsidP="0004245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директор МБОУ «Степановская СОШ» </w:t>
      </w:r>
    </w:p>
    <w:p w:rsidR="00042458" w:rsidRPr="00C12447" w:rsidRDefault="00042458" w:rsidP="00042458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>___________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 xml:space="preserve"> А.А. Андреев</w:t>
      </w:r>
    </w:p>
    <w:p w:rsidR="00042458" w:rsidRPr="00C12447" w:rsidRDefault="00042458" w:rsidP="0004245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42458" w:rsidRPr="00C12447" w:rsidRDefault="00042458" w:rsidP="0004245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Приказ от  </w:t>
      </w:r>
      <w:r w:rsidRPr="00C1244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30.08 2018 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№ </w:t>
      </w:r>
      <w:r w:rsidRPr="00C1244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121</w:t>
      </w:r>
      <w:r w:rsidR="00516E4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/1</w:t>
      </w:r>
    </w:p>
    <w:p w:rsidR="00042458" w:rsidRPr="00C12447" w:rsidRDefault="00042458" w:rsidP="0004245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42458" w:rsidRPr="00C12447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58" w:rsidRPr="00C12447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2458" w:rsidRPr="00C12447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58" w:rsidRPr="00C12447" w:rsidRDefault="00042458" w:rsidP="0004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58" w:rsidRPr="00C12447" w:rsidRDefault="00042458" w:rsidP="00042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8" w:rsidRPr="00C12447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042458" w:rsidRPr="00C12447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8" w:rsidRPr="00C12447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58" w:rsidRPr="00C12447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A77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ехнологии</w:t>
      </w:r>
    </w:p>
    <w:p w:rsidR="00042458" w:rsidRDefault="00A7734B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042458"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:rsidR="00042458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458" w:rsidRPr="00C12447" w:rsidRDefault="00042458" w:rsidP="0004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458" w:rsidRPr="00C12447" w:rsidRDefault="00A7734B" w:rsidP="00042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Количество часов - 68</w:t>
      </w:r>
    </w:p>
    <w:p w:rsidR="00042458" w:rsidRPr="00C12447" w:rsidRDefault="00042458" w:rsidP="00042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</w:p>
    <w:p w:rsidR="00042458" w:rsidRPr="00C12447" w:rsidRDefault="00E574A3" w:rsidP="00042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Учитель </w:t>
      </w:r>
      <w:r w:rsidR="00042458"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Аксенов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Ю.В.</w:t>
      </w:r>
    </w:p>
    <w:p w:rsidR="001D4F8A" w:rsidRDefault="001D4F8A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D4F8A" w:rsidRDefault="001D4F8A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A0ED3" w:rsidRDefault="002A0ED3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27F08" w:rsidRDefault="00727F0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58" w:rsidRDefault="0004245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58" w:rsidRDefault="0004245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58" w:rsidRDefault="0004245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58" w:rsidRDefault="0004245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458" w:rsidRPr="002A0ED3" w:rsidRDefault="0004245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52C" w:rsidRDefault="0045452C" w:rsidP="00454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на основе рабочей программы по 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классы / (универсальная линия) Алгоритм успеха. ФГОС. /Н.В.Синица, П.С. Самородский. - М.: Вентана-Граф, 2015. </w:t>
      </w:r>
      <w:r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линия учебников «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</w:t>
      </w:r>
      <w:r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ведения дома». </w:t>
      </w:r>
      <w:r w:rsidR="00363A9B"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ФГОС./ Н.В.Синица, П.С. Самородский, В. Д. Симоненко, 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издательство: 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Вентана-Граф</w:t>
      </w:r>
      <w:r w:rsidRPr="00042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 г.</w:t>
      </w:r>
    </w:p>
    <w:p w:rsidR="00042458" w:rsidRDefault="00042458" w:rsidP="00454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458" w:rsidRDefault="00042458" w:rsidP="00454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2458" w:rsidRPr="00042458" w:rsidRDefault="00042458" w:rsidP="000424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42458">
        <w:rPr>
          <w:rFonts w:ascii="Times New Roman" w:eastAsia="Times New Roman" w:hAnsi="Times New Roman" w:cs="Times New Roman"/>
          <w:sz w:val="32"/>
          <w:szCs w:val="32"/>
          <w:lang w:eastAsia="ar-SA"/>
        </w:rPr>
        <w:t>2018</w:t>
      </w:r>
      <w:r w:rsidR="004F4C6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г.</w:t>
      </w:r>
    </w:p>
    <w:p w:rsidR="0045452C" w:rsidRPr="0045452C" w:rsidRDefault="0045452C" w:rsidP="0045452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5452C" w:rsidRPr="0045452C" w:rsidRDefault="0045452C" w:rsidP="0004245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45452C" w:rsidRPr="0045452C" w:rsidRDefault="0045452C" w:rsidP="0004245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общую характеристику учебного предмета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45452C" w:rsidRPr="0045452C" w:rsidRDefault="0045452C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направлению «Технология. Технологии ведения дома» для учащихся 6 класса 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со следующими нормативно-правовыми и инструктивно-методическими документами: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273-ФЗ);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Областной закон от 14.11.2013 г. № 26-ЗС «Об образовании в Ростовской области»;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2010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1897»;</w:t>
      </w:r>
    </w:p>
    <w:p w:rsidR="0045452C" w:rsidRPr="0045452C" w:rsidRDefault="0045452C" w:rsidP="0004245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413»</w:t>
      </w:r>
    </w:p>
    <w:p w:rsidR="0045452C" w:rsidRPr="0045452C" w:rsidRDefault="0045452C" w:rsidP="000424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направлению «Технология. Обслуживающий труд»;</w:t>
      </w:r>
    </w:p>
    <w:p w:rsidR="0045452C" w:rsidRPr="0045452C" w:rsidRDefault="0045452C" w:rsidP="000424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45452C" w:rsidRPr="0045452C" w:rsidRDefault="0045452C" w:rsidP="000424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5452C" w:rsidRPr="0045452C" w:rsidRDefault="0045452C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45452C" w:rsidRPr="0045452C" w:rsidRDefault="0045452C" w:rsidP="000424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Рабочая программа по технологии разработана на основе примерной программы общего образования по предмету «Технология» для 6 классов, авторской программы </w:t>
      </w:r>
      <w:r w:rsidRPr="00454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учебному предмету "Технология" для 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5-8(9) классов  (универсальная линия), авторы: Н.В.Синица, П.С. Самородский (М., издательский центр «Вентана-Граф», 2015), методического пособия для учителя Н.В. Синица (М. издательский центр «Вентана-Граф», 2016), 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ховно-нравственного развития и воспитания личности гражданина России.</w:t>
      </w:r>
    </w:p>
    <w:p w:rsidR="0045452C" w:rsidRPr="0045452C" w:rsidRDefault="0045452C" w:rsidP="00042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ственной, созданной людьми среды техники и технологий, на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зываемой техносферой и являющейся главной составляющей окружающей человека действительности.</w:t>
      </w:r>
    </w:p>
    <w:p w:rsidR="0045452C" w:rsidRPr="0045452C" w:rsidRDefault="0045452C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для </w:t>
      </w:r>
      <w:r w:rsidR="00363A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(68 часов, 2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мини-проектов  по каждому разделу.</w:t>
      </w:r>
    </w:p>
    <w:p w:rsidR="0045452C" w:rsidRPr="0045452C" w:rsidRDefault="0045452C" w:rsidP="0004245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базисный план отводит 68 часов для образова</w:t>
      </w:r>
      <w:r w:rsidR="00363A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тельного изучения технологии в 7</w:t>
      </w: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 из расчёта 2 часа в неделю.</w:t>
      </w:r>
    </w:p>
    <w:p w:rsidR="0045452C" w:rsidRPr="0045452C" w:rsidRDefault="0045452C" w:rsidP="0004245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</w:t>
      </w:r>
      <w:r w:rsidR="00363A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этим реализуется технология в 7</w:t>
      </w: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 в объеме 68 часов.</w:t>
      </w:r>
    </w:p>
    <w:p w:rsidR="0045452C" w:rsidRPr="0045452C" w:rsidRDefault="0045452C" w:rsidP="0004245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         Основной формой</w:t>
      </w:r>
      <w:r w:rsidRPr="004545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организации учебного процесса является сдво</w:t>
      </w:r>
      <w:r w:rsidRPr="004545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енный урок, который позволяет организовать практическую творче</w:t>
      </w:r>
      <w:r w:rsidRPr="004545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скую и проектную деятельность, причем проекты могут выполняться </w:t>
      </w:r>
      <w:r w:rsidRPr="004545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учащимися как в специально выделенное в программе время, так и </w:t>
      </w:r>
      <w:r w:rsidRPr="004545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интегрироваться с другими разделами программы, а также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учебно-практическая деятельность учащихся. </w:t>
      </w:r>
    </w:p>
    <w:p w:rsidR="0045452C" w:rsidRPr="0045452C" w:rsidRDefault="0045452C" w:rsidP="000424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структурной моделью для организации занятий по технологии является комбинированный урок 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учеб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но-практическая деятельность. Приоритетными методами явля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ются упражнения, лабораторно-практические и практические работы,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проектов. Все виды практических работ в данной программе направлены на освоение различных технологий: проблемного обучения, проектной деятельности, личностно-ориентированного обучения, элементы здоровьесберегающей технологии.</w:t>
      </w:r>
    </w:p>
    <w:p w:rsidR="0045452C" w:rsidRPr="0045452C" w:rsidRDefault="0045452C" w:rsidP="000424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практических работ в соответствии с имеющимися возможностями выбирается такой объект или тема проекта для обучающихся, чтобы обеспечить обхват всей совокупности рекомендуемых в программе технологических операций. При этом учитывается посильность объекта труда для обучающихся соответствующего возраста, а также его общественную или личную ценность.</w:t>
      </w:r>
    </w:p>
    <w:p w:rsidR="0045452C" w:rsidRPr="0045452C" w:rsidRDefault="0045452C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4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45452C" w:rsidRPr="0045452C" w:rsidRDefault="0045452C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каждый школьник выполнит комплексный творческий проект, состоящий из четырех мини-проектов, предусмотренных в каждом разделе. На заключительном занятии он представит проект в виде портфолио и электронной презентации.</w:t>
      </w:r>
    </w:p>
    <w:p w:rsidR="0045452C" w:rsidRPr="000A629C" w:rsidRDefault="0045452C" w:rsidP="00042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Обучение технологии предполагает широкое использова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ние межпредметных связей. Это связи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алгеброй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геометрией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 проведении расчётных операций и графических построений;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химией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изучении свойств конструкционных и текстиль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ных материалов, пищевых продуктов;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физикой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 изучении механических характеристик материалов,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устройства и принци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пов работы машин, механизмов приборов, видов современных технологий;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историей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искусством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изучении техноло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ных разделов.</w:t>
      </w:r>
    </w:p>
    <w:p w:rsidR="0045452C" w:rsidRPr="0045452C" w:rsidRDefault="0045452C" w:rsidP="000424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2C" w:rsidRPr="0045452C" w:rsidRDefault="0045452C" w:rsidP="004545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УМК:</w:t>
      </w:r>
    </w:p>
    <w:p w:rsidR="0045452C" w:rsidRPr="0045452C" w:rsidRDefault="0045452C" w:rsidP="00454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Н.В.Синица, П.С. Самородский. Программа.  Предметная линия учебников «Технология» для 5-8(9)  классов (универсальная линия).  М.: издательский центр «Вентана-Граф», 2015 г. 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Синица. «Технология. Технологии </w:t>
      </w:r>
      <w:r w:rsidR="00363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дома»  для обучающихся 7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организаций,  М.: издательский центр «Вентана-Граф», 2015 г.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Синица.</w:t>
      </w:r>
      <w:r w:rsidR="001D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363A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тетрадь для обучающих 7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М.: издательский центр «Вентана-Граф», 2016 г.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Синица. «Техноло</w:t>
      </w:r>
      <w:r w:rsidR="00363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гия. Технологии ведения дома». 7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Учебно-методическое пособие, М.: издательский центр «Вентана-Граф», 2016 г.</w:t>
      </w:r>
    </w:p>
    <w:p w:rsidR="0045452C" w:rsidRPr="0045452C" w:rsidRDefault="0045452C" w:rsidP="0045452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5452C" w:rsidRPr="00042458" w:rsidRDefault="0045452C" w:rsidP="00454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45452C" w:rsidRPr="0045452C" w:rsidRDefault="0045452C" w:rsidP="00454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2C" w:rsidRPr="0045452C" w:rsidRDefault="00B66896" w:rsidP="00454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https://infourok.ru/programma-tehnologiya-tehnologii-vedeniya-doma-klass-fgos-248487.html</w:t>
        </w:r>
      </w:hyperlink>
    </w:p>
    <w:p w:rsidR="0045452C" w:rsidRPr="0045452C" w:rsidRDefault="00B66896" w:rsidP="00454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http://www.cross-kpk.ru/ims/02908/knigi/test5_7/tehnolog.html</w:t>
        </w:r>
      </w:hyperlink>
    </w:p>
    <w:p w:rsidR="0045452C" w:rsidRPr="0045452C" w:rsidRDefault="00B66896" w:rsidP="004545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http://nsportal.ru/shkola/tekhnologiya/library?page</w:t>
        </w:r>
      </w:hyperlink>
    </w:p>
    <w:p w:rsidR="0045452C" w:rsidRDefault="00B66896" w:rsidP="004545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http://nsportal.ru/shkola/tekhnologiya/library/2015/11/03/rabochaya-programma-po-tehnologii-dlya-5-8-klassa-po-fgos</w:t>
        </w:r>
      </w:hyperlink>
    </w:p>
    <w:p w:rsidR="00042458" w:rsidRPr="0045452C" w:rsidRDefault="00042458" w:rsidP="00042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2C" w:rsidRPr="00042458" w:rsidRDefault="00042458" w:rsidP="004545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24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="0045452C" w:rsidRPr="000424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45452C" w:rsidRPr="0045452C" w:rsidRDefault="0045452C" w:rsidP="0004245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техносфере, основанного на приобретённых знаниях, умениях и способах деятельности;формирование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5452C" w:rsidRPr="0045452C" w:rsidRDefault="0045452C" w:rsidP="0045452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2C" w:rsidRPr="00042458" w:rsidRDefault="0045452C" w:rsidP="004545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2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04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452C" w:rsidRPr="00042458" w:rsidRDefault="0045452C" w:rsidP="000424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45452C" w:rsidRPr="00042458" w:rsidRDefault="0045452C" w:rsidP="000424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5452C" w:rsidRPr="00042458" w:rsidRDefault="0045452C" w:rsidP="0004245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45452C" w:rsidRPr="00042458" w:rsidRDefault="0045452C" w:rsidP="00042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</w:t>
      </w:r>
      <w:r w:rsidRPr="0004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операций, освоение строительно-отделочных, ремонтных, санитарно-технических, электромонтажных работ и выполнение проектов</w:t>
      </w:r>
    </w:p>
    <w:p w:rsidR="00485B57" w:rsidRDefault="00485B57" w:rsidP="0045452C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458" w:rsidRPr="0045452C" w:rsidRDefault="00042458" w:rsidP="00042458">
      <w:pPr>
        <w:shd w:val="clear" w:color="auto" w:fill="FFFFFF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УЧЕБНОЙ ПРОГРАММЫ ТЕХНОЛОГИИ</w:t>
      </w:r>
    </w:p>
    <w:p w:rsidR="00485B57" w:rsidRPr="0045452C" w:rsidRDefault="00485B57" w:rsidP="000424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980"/>
        <w:gridCol w:w="1075"/>
        <w:gridCol w:w="2852"/>
        <w:gridCol w:w="3243"/>
      </w:tblGrid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075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52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</w:t>
            </w:r>
          </w:p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</w:tcPr>
          <w:p w:rsidR="00485B57" w:rsidRPr="00485B57" w:rsidRDefault="005F585D" w:rsidP="001D61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Технология ручной </w:t>
            </w:r>
            <w:r w:rsidR="001D61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машинной обработки древесины и древесных материалов</w:t>
            </w:r>
          </w:p>
        </w:tc>
        <w:tc>
          <w:tcPr>
            <w:tcW w:w="1075" w:type="dxa"/>
          </w:tcPr>
          <w:p w:rsidR="00485B57" w:rsidRPr="00485B57" w:rsidRDefault="00F51A50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2" w:type="dxa"/>
          </w:tcPr>
          <w:p w:rsidR="00485B57" w:rsidRPr="00485B57" w:rsidRDefault="00363A9B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Конструкторская документация. Чертежи деталей и изделий из древесины. Технологическая документация. Технологические карты изготовления деталей из древесины. Заточка и настройка дереворежущих инструментов. Отклонения и допуски на размеры деталей. Столярные шиповые изделия. Технология шипового соединения деталей. Технология соединения деталей шкантами и шурупами в нагель. Технология </w:t>
            </w:r>
            <w:r w:rsidR="00FE49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обработки наружных фасонных поверхностей деталей из древесины. Технология точения декоративных изделий имеющих внутренние полости. Творческий проект.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мотива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самомотивации изучения предмета, познавательно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ин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тереса, проектной деятельности, нрав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ственно-этическая ориентация</w:t>
            </w:r>
          </w:p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Метапредметные: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информацией, определение понятий, сопоставление, анализ, построение цепи рассуждений. Умение вести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исследовательскую  и проектную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7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смыс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ловое чтение.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рефлексия, волевая регуляция.</w:t>
            </w:r>
          </w:p>
          <w:p w:rsid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трудничество, умение ставить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EC5832" w:rsidRPr="00485B57" w:rsidRDefault="00EC5832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</w:tcPr>
          <w:p w:rsidR="00363A9B" w:rsidRDefault="00363A9B" w:rsidP="0036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ручной и машинной обработки металлов и искусственных материалов </w:t>
            </w: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485B57" w:rsidRPr="00485B57" w:rsidRDefault="00F51A50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2" w:type="dxa"/>
          </w:tcPr>
          <w:p w:rsidR="00A11505" w:rsidRPr="00A11505" w:rsidRDefault="00FE4941" w:rsidP="00E35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сталей. Термическая обработка сталей. Чертежи деталей, изготовленных на токарном и фрезеровочном станке. Назначение и устройство токарно-винторезного станка ТВ-6. Виды и назначение токарных резцов. </w:t>
            </w:r>
            <w:r w:rsidR="00E4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токарно-винтовым станком. </w:t>
            </w:r>
            <w:r w:rsidR="00A1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</w:t>
            </w:r>
            <w:r w:rsidR="00A1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токарно-винтовом станке. Технологическая документация для изготовления изделий на станке. Устройство настольного горизонтально – фрезеровачного станка. Нарезание резьбы. 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вации и самомотива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изучения темы,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смыслообразование,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готовности к самостоятельным действиям, проявление технико-технологи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экономиче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мышления, реализация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творческого потенциала,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готовности к самостоятельным действиям,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трудолюбия и ответ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ственности за качество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деятельности.  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классифицикация, умение объяснять процессы, анализ, выбор способов решения задачи, поиск информации. 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мооценка.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диалог, мо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нолог, организация учебного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EC5832" w:rsidRPr="00485B57" w:rsidRDefault="00EC5832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</w:tcPr>
          <w:p w:rsidR="00363A9B" w:rsidRPr="00485B57" w:rsidRDefault="00363A9B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Технологии художественно – прикладной обработки материалов</w:t>
            </w:r>
          </w:p>
        </w:tc>
        <w:tc>
          <w:tcPr>
            <w:tcW w:w="1075" w:type="dxa"/>
          </w:tcPr>
          <w:p w:rsidR="00485B57" w:rsidRPr="00485B57" w:rsidRDefault="00F51A50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2" w:type="dxa"/>
          </w:tcPr>
          <w:p w:rsidR="00A32D0C" w:rsidRPr="00485B57" w:rsidRDefault="00A11505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обработка древесины, мозаика. Технология изготовления мозаичных наборов. Мозаика с металлическим контуром. Тиснение на фольге. Декоративные изделия из проволоки. Басма. Просечной металл. Чеканка.  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вации и самомотива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изучения темы,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смыслообразование,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логическое сознание,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овладение установками,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нормами и правилами научной организации умственного и физиче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труда.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анализ, построение цепи рассуждений, поиск информации, работа с таблицами. 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целеполагание, </w:t>
            </w:r>
          </w:p>
          <w:p w:rsid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самооценка.</w:t>
            </w: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4"/>
                <w:szCs w:val="24"/>
                <w:lang w:eastAsia="ru-RU"/>
              </w:rPr>
              <w:t xml:space="preserve"> 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диалог, мо</w:t>
            </w:r>
            <w:r w:rsidRPr="00485B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нолог, организация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учебного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EC5832" w:rsidRPr="00485B57" w:rsidRDefault="00EC5832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0" w:type="dxa"/>
          </w:tcPr>
          <w:p w:rsidR="005F585D" w:rsidRPr="00485B57" w:rsidRDefault="005F585D" w:rsidP="005F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хозяйства.</w:t>
            </w:r>
            <w:r w:rsidR="0036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ремонтно- отделочных работ</w:t>
            </w:r>
          </w:p>
          <w:p w:rsidR="00485B57" w:rsidRPr="00485B57" w:rsidRDefault="00485B57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485B57" w:rsidRPr="00485B57" w:rsidRDefault="00F51A50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2" w:type="dxa"/>
          </w:tcPr>
          <w:p w:rsidR="00485B57" w:rsidRPr="00485B57" w:rsidRDefault="00A11505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молярных работ. Основы технологии плиточных работ. Творческий проект. Презентация портфолио.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мотива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в предметно-прак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тической деятельности, развитие трудолюбия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ответственности за качество своей дея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проявление технико-технологи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экономиче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мышления.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выбор способов решения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задачи, умение делать выводы, прогнозировать, умение работать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алгоритму (плану). 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мооценка.</w:t>
            </w:r>
          </w:p>
          <w:p w:rsidR="00485B57" w:rsidRDefault="00485B57" w:rsidP="00485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диалог, орга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низация учебного сотрудничества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EC5832" w:rsidRDefault="00EC5832" w:rsidP="00EC5832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EC5832" w:rsidRPr="00485B57" w:rsidRDefault="00EC5832" w:rsidP="00485B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629C" w:rsidRDefault="000A629C" w:rsidP="000A629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0A629C" w:rsidRPr="005534A2" w:rsidRDefault="000A629C" w:rsidP="000A629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5534A2">
        <w:rPr>
          <w:rFonts w:ascii="Times New Roman" w:hAnsi="Times New Roman" w:cs="Times New Roman"/>
          <w:b/>
          <w:kern w:val="2"/>
          <w:sz w:val="28"/>
        </w:rPr>
        <w:lastRenderedPageBreak/>
        <w:t>Тематическое планирование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6465"/>
        <w:gridCol w:w="2016"/>
      </w:tblGrid>
      <w:tr w:rsidR="000A629C" w:rsidRPr="00D52F0D" w:rsidTr="000A629C">
        <w:trPr>
          <w:trHeight w:val="641"/>
        </w:trPr>
        <w:tc>
          <w:tcPr>
            <w:tcW w:w="719" w:type="dxa"/>
            <w:vMerge w:val="restart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6465" w:type="dxa"/>
            <w:vMerge w:val="restart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Наименование раздела/темы</w:t>
            </w:r>
          </w:p>
        </w:tc>
        <w:tc>
          <w:tcPr>
            <w:tcW w:w="2016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Количество часов</w:t>
            </w:r>
          </w:p>
        </w:tc>
      </w:tr>
      <w:tr w:rsidR="000A629C" w:rsidRPr="00D52F0D" w:rsidTr="000A629C">
        <w:trPr>
          <w:trHeight w:val="677"/>
        </w:trPr>
        <w:tc>
          <w:tcPr>
            <w:tcW w:w="719" w:type="dxa"/>
            <w:vMerge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6465" w:type="dxa"/>
            <w:vMerge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016" w:type="dxa"/>
          </w:tcPr>
          <w:p w:rsidR="000A629C" w:rsidRPr="0030673B" w:rsidRDefault="00A11505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7</w:t>
            </w:r>
            <w:r w:rsidR="000A629C"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 класс</w:t>
            </w:r>
          </w:p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0A629C" w:rsidRPr="00D52F0D" w:rsidTr="000A629C">
        <w:trPr>
          <w:trHeight w:val="641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1.</w:t>
            </w:r>
          </w:p>
        </w:tc>
        <w:tc>
          <w:tcPr>
            <w:tcW w:w="6465" w:type="dxa"/>
          </w:tcPr>
          <w:p w:rsidR="000A629C" w:rsidRPr="0030673B" w:rsidRDefault="0052629F" w:rsidP="000A629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ручной и машинной обработки древесины и древесных материалов</w:t>
            </w:r>
          </w:p>
        </w:tc>
        <w:tc>
          <w:tcPr>
            <w:tcW w:w="2016" w:type="dxa"/>
          </w:tcPr>
          <w:p w:rsidR="000A629C" w:rsidRPr="0030673B" w:rsidRDefault="00F51A50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24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2.</w:t>
            </w:r>
          </w:p>
        </w:tc>
        <w:tc>
          <w:tcPr>
            <w:tcW w:w="6465" w:type="dxa"/>
          </w:tcPr>
          <w:p w:rsidR="00A11505" w:rsidRDefault="00A11505" w:rsidP="00A11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ручной и машинной обработки металлов и искусственных материалов </w:t>
            </w:r>
          </w:p>
          <w:p w:rsidR="000A629C" w:rsidRPr="004426E9" w:rsidRDefault="000A629C" w:rsidP="00B56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A629C" w:rsidRPr="0030673B" w:rsidRDefault="00F51A50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21</w:t>
            </w:r>
          </w:p>
        </w:tc>
      </w:tr>
      <w:tr w:rsidR="000A629C" w:rsidRPr="00D52F0D" w:rsidTr="000A629C">
        <w:trPr>
          <w:trHeight w:val="338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3.</w:t>
            </w:r>
          </w:p>
        </w:tc>
        <w:tc>
          <w:tcPr>
            <w:tcW w:w="6465" w:type="dxa"/>
          </w:tcPr>
          <w:p w:rsidR="000A629C" w:rsidRPr="0030673B" w:rsidRDefault="00A11505" w:rsidP="00A1150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Технологии художественно – прикладной обработки материалов</w:t>
            </w:r>
          </w:p>
        </w:tc>
        <w:tc>
          <w:tcPr>
            <w:tcW w:w="2016" w:type="dxa"/>
          </w:tcPr>
          <w:p w:rsidR="000A629C" w:rsidRPr="0030673B" w:rsidRDefault="00E574A3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19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4.</w:t>
            </w:r>
          </w:p>
        </w:tc>
        <w:tc>
          <w:tcPr>
            <w:tcW w:w="6465" w:type="dxa"/>
          </w:tcPr>
          <w:p w:rsidR="00A11505" w:rsidRPr="00485B57" w:rsidRDefault="00A11505" w:rsidP="00A11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ремонтно- отделочных работ</w:t>
            </w:r>
          </w:p>
          <w:p w:rsidR="000A629C" w:rsidRPr="0030673B" w:rsidRDefault="000A629C" w:rsidP="00A1150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016" w:type="dxa"/>
          </w:tcPr>
          <w:p w:rsidR="000A629C" w:rsidRPr="0030673B" w:rsidRDefault="00F51A50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4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E574A3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5</w:t>
            </w:r>
            <w:r w:rsidR="000A629C">
              <w:rPr>
                <w:rFonts w:ascii="Times New Roman" w:hAnsi="Times New Roman"/>
                <w:kern w:val="2"/>
                <w:sz w:val="24"/>
                <w:szCs w:val="28"/>
              </w:rPr>
              <w:t>.</w:t>
            </w:r>
          </w:p>
        </w:tc>
        <w:tc>
          <w:tcPr>
            <w:tcW w:w="6465" w:type="dxa"/>
          </w:tcPr>
          <w:p w:rsidR="000A629C" w:rsidRPr="0030673B" w:rsidRDefault="000A629C" w:rsidP="00B565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Всего</w:t>
            </w:r>
          </w:p>
        </w:tc>
        <w:tc>
          <w:tcPr>
            <w:tcW w:w="2016" w:type="dxa"/>
          </w:tcPr>
          <w:p w:rsidR="000A629C" w:rsidRPr="0030673B" w:rsidRDefault="00693412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34</w:t>
            </w:r>
          </w:p>
        </w:tc>
      </w:tr>
    </w:tbl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0A629C" w:rsidRPr="000A629C" w:rsidRDefault="000A629C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0A629C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069"/>
        <w:gridCol w:w="1134"/>
        <w:gridCol w:w="1276"/>
        <w:gridCol w:w="1276"/>
      </w:tblGrid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0A629C" w:rsidP="000A6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9" w:type="dxa"/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9606" w:type="dxa"/>
            <w:gridSpan w:val="5"/>
          </w:tcPr>
          <w:p w:rsidR="000A629C" w:rsidRPr="0052629F" w:rsidRDefault="000A629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52629F" w:rsidRPr="005262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Технология ручной и машинной обработки древесины и древесных материалов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069" w:type="dxa"/>
          </w:tcPr>
          <w:p w:rsidR="000A629C" w:rsidRPr="000A629C" w:rsidRDefault="00A11505" w:rsidP="00A53CCC">
            <w:pPr>
              <w:spacing w:after="0" w:line="240" w:lineRule="exact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творческих проектов. Проектирование изделий на предприятиях.</w:t>
            </w:r>
          </w:p>
        </w:tc>
        <w:tc>
          <w:tcPr>
            <w:tcW w:w="1134" w:type="dxa"/>
          </w:tcPr>
          <w:p w:rsidR="000A629C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629C" w:rsidRPr="000A629C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A7734B" w:rsidP="00A773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3-4</w:t>
            </w:r>
          </w:p>
        </w:tc>
        <w:tc>
          <w:tcPr>
            <w:tcW w:w="5069" w:type="dxa"/>
          </w:tcPr>
          <w:p w:rsidR="000A629C" w:rsidRPr="000A629C" w:rsidRDefault="007C70BD" w:rsidP="0052629F">
            <w:pPr>
              <w:spacing w:after="0" w:line="240" w:lineRule="exact"/>
              <w:ind w:left="-38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Конструкторская документация. Чертежи деталей и изделий из древесины.</w:t>
            </w:r>
          </w:p>
        </w:tc>
        <w:tc>
          <w:tcPr>
            <w:tcW w:w="1134" w:type="dxa"/>
          </w:tcPr>
          <w:p w:rsidR="000A629C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629C" w:rsidRPr="000A629C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069" w:type="dxa"/>
          </w:tcPr>
          <w:p w:rsidR="000A629C" w:rsidRPr="000A629C" w:rsidRDefault="007C70BD" w:rsidP="00A53C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1134" w:type="dxa"/>
          </w:tcPr>
          <w:p w:rsidR="000A629C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629C" w:rsidRPr="000A629C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069" w:type="dxa"/>
          </w:tcPr>
          <w:p w:rsidR="000A629C" w:rsidRPr="000A629C" w:rsidRDefault="007C70BD" w:rsidP="0052629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Заточка и настройка дереворежущих инструментов.</w:t>
            </w:r>
          </w:p>
        </w:tc>
        <w:tc>
          <w:tcPr>
            <w:tcW w:w="1134" w:type="dxa"/>
          </w:tcPr>
          <w:p w:rsidR="000A629C" w:rsidRPr="000A629C" w:rsidRDefault="00FA7FBF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A7FBF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.09,</w:t>
            </w:r>
          </w:p>
          <w:p w:rsidR="000A629C" w:rsidRPr="000A629C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CC" w:rsidRPr="000A629C" w:rsidTr="00B565D8">
        <w:trPr>
          <w:trHeight w:val="169"/>
        </w:trPr>
        <w:tc>
          <w:tcPr>
            <w:tcW w:w="851" w:type="dxa"/>
          </w:tcPr>
          <w:p w:rsidR="00A53CC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069" w:type="dxa"/>
          </w:tcPr>
          <w:p w:rsidR="00A53CCC" w:rsidRPr="000A629C" w:rsidRDefault="007C70BD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Отклонения и допуски на размеры деталей.</w:t>
            </w:r>
          </w:p>
        </w:tc>
        <w:tc>
          <w:tcPr>
            <w:tcW w:w="1134" w:type="dxa"/>
          </w:tcPr>
          <w:p w:rsidR="00A53CCC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53CCC" w:rsidRPr="000A629C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A53CCC" w:rsidRPr="000A629C" w:rsidRDefault="00A53CC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CC" w:rsidRPr="000A629C" w:rsidTr="00B565D8">
        <w:trPr>
          <w:trHeight w:val="169"/>
        </w:trPr>
        <w:tc>
          <w:tcPr>
            <w:tcW w:w="851" w:type="dxa"/>
          </w:tcPr>
          <w:p w:rsidR="00A53CC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5069" w:type="dxa"/>
          </w:tcPr>
          <w:p w:rsidR="00A53CCC" w:rsidRPr="00A53CCC" w:rsidRDefault="007C70BD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Столярные шиповые изделия.</w:t>
            </w:r>
          </w:p>
        </w:tc>
        <w:tc>
          <w:tcPr>
            <w:tcW w:w="1134" w:type="dxa"/>
          </w:tcPr>
          <w:p w:rsidR="00A53CCC" w:rsidRPr="000A629C" w:rsidRDefault="00FA7FBF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53CCC" w:rsidRPr="000A629C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A53CCC" w:rsidRPr="000A629C" w:rsidRDefault="00A53CC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CC" w:rsidRPr="000A629C" w:rsidTr="00B565D8">
        <w:trPr>
          <w:trHeight w:val="169"/>
        </w:trPr>
        <w:tc>
          <w:tcPr>
            <w:tcW w:w="851" w:type="dxa"/>
          </w:tcPr>
          <w:p w:rsidR="00A53CC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5069" w:type="dxa"/>
          </w:tcPr>
          <w:p w:rsidR="00A53CCC" w:rsidRPr="00A53CCC" w:rsidRDefault="007C70BD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шипового соединения деталей</w:t>
            </w:r>
          </w:p>
        </w:tc>
        <w:tc>
          <w:tcPr>
            <w:tcW w:w="1134" w:type="dxa"/>
          </w:tcPr>
          <w:p w:rsidR="00A53CCC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53CCC" w:rsidRPr="000A629C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A53CCC" w:rsidRPr="000A629C" w:rsidRDefault="00A53CC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CC" w:rsidRPr="000A629C" w:rsidTr="00B565D8">
        <w:trPr>
          <w:trHeight w:val="169"/>
        </w:trPr>
        <w:tc>
          <w:tcPr>
            <w:tcW w:w="851" w:type="dxa"/>
          </w:tcPr>
          <w:p w:rsidR="00A53CC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5069" w:type="dxa"/>
          </w:tcPr>
          <w:p w:rsidR="00A53CCC" w:rsidRPr="00A53CCC" w:rsidRDefault="007C70BD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соединения деталей шкантами и шурупами в нагель</w:t>
            </w:r>
          </w:p>
        </w:tc>
        <w:tc>
          <w:tcPr>
            <w:tcW w:w="1134" w:type="dxa"/>
          </w:tcPr>
          <w:p w:rsidR="00A53CCC" w:rsidRPr="000A629C" w:rsidRDefault="00FA7FBF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A7FBF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.11,</w:t>
            </w:r>
          </w:p>
          <w:p w:rsidR="00A53CCC" w:rsidRPr="000A629C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A53CCC" w:rsidRPr="000A629C" w:rsidRDefault="00A53CC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CC" w:rsidRPr="000A629C" w:rsidTr="00B565D8">
        <w:trPr>
          <w:trHeight w:val="169"/>
        </w:trPr>
        <w:tc>
          <w:tcPr>
            <w:tcW w:w="851" w:type="dxa"/>
          </w:tcPr>
          <w:p w:rsidR="00A53CC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069" w:type="dxa"/>
          </w:tcPr>
          <w:p w:rsidR="00A53CCC" w:rsidRPr="00A53CCC" w:rsidRDefault="007C70BD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1134" w:type="dxa"/>
          </w:tcPr>
          <w:p w:rsidR="00A53CCC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53CCC" w:rsidRPr="000A629C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A53CCC" w:rsidRPr="000A629C" w:rsidRDefault="00A53CC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CCC" w:rsidRPr="000A629C" w:rsidTr="00B565D8">
        <w:trPr>
          <w:trHeight w:val="169"/>
        </w:trPr>
        <w:tc>
          <w:tcPr>
            <w:tcW w:w="851" w:type="dxa"/>
          </w:tcPr>
          <w:p w:rsidR="00A53CC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5069" w:type="dxa"/>
          </w:tcPr>
          <w:p w:rsidR="00A53CCC" w:rsidRPr="00A53CCC" w:rsidRDefault="007C70BD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C7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точения декоративных изделий имеющих внутренние полости. Творческий проект</w:t>
            </w:r>
          </w:p>
        </w:tc>
        <w:tc>
          <w:tcPr>
            <w:tcW w:w="1134" w:type="dxa"/>
          </w:tcPr>
          <w:p w:rsidR="00A53CCC" w:rsidRPr="000A629C" w:rsidRDefault="00FA7FBF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53CCC" w:rsidRPr="000A629C" w:rsidRDefault="0056426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A53CCC" w:rsidRPr="000A629C" w:rsidRDefault="00A53CC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9606" w:type="dxa"/>
            <w:gridSpan w:val="5"/>
          </w:tcPr>
          <w:p w:rsidR="007C70BD" w:rsidRPr="007C70BD" w:rsidRDefault="000A629C" w:rsidP="007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="007C70BD" w:rsidRPr="007C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Технологии ручной и машинной обработки металлов и искусственных материалов </w:t>
            </w:r>
          </w:p>
          <w:p w:rsidR="000A629C" w:rsidRPr="000A629C" w:rsidRDefault="000A629C" w:rsidP="0052629F">
            <w:pPr>
              <w:spacing w:after="0" w:line="240" w:lineRule="exact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A7734B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069" w:type="dxa"/>
          </w:tcPr>
          <w:p w:rsidR="000A629C" w:rsidRPr="000A629C" w:rsidRDefault="007C70BD" w:rsidP="009921F5">
            <w:pPr>
              <w:spacing w:after="0" w:line="240" w:lineRule="exact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Классификация сталей. Термическая обработка сталей.</w:t>
            </w:r>
          </w:p>
        </w:tc>
        <w:tc>
          <w:tcPr>
            <w:tcW w:w="1134" w:type="dxa"/>
          </w:tcPr>
          <w:p w:rsidR="000A629C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629C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A7734B" w:rsidP="000A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069" w:type="dxa"/>
          </w:tcPr>
          <w:p w:rsidR="0076183A" w:rsidRPr="000A629C" w:rsidRDefault="007C70BD" w:rsidP="000A629C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деталей, изготовленных на токарном и фрезеровочном станке.</w:t>
            </w:r>
          </w:p>
        </w:tc>
        <w:tc>
          <w:tcPr>
            <w:tcW w:w="1134" w:type="dxa"/>
          </w:tcPr>
          <w:p w:rsidR="000A629C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629C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0BD" w:rsidRPr="000A629C" w:rsidTr="00B565D8">
        <w:trPr>
          <w:trHeight w:val="169"/>
        </w:trPr>
        <w:tc>
          <w:tcPr>
            <w:tcW w:w="851" w:type="dxa"/>
          </w:tcPr>
          <w:p w:rsidR="007C70BD" w:rsidRDefault="00A7734B" w:rsidP="007C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5069" w:type="dxa"/>
          </w:tcPr>
          <w:p w:rsidR="007C70BD" w:rsidRDefault="00382630" w:rsidP="000A629C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устройство токарно-винторезного станка ТВ-6</w:t>
            </w:r>
          </w:p>
        </w:tc>
        <w:tc>
          <w:tcPr>
            <w:tcW w:w="1134" w:type="dxa"/>
          </w:tcPr>
          <w:p w:rsidR="007C70BD" w:rsidRPr="000A629C" w:rsidRDefault="00FA7FBF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C70BD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7C70BD" w:rsidRPr="000A629C" w:rsidRDefault="007C70BD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0BD" w:rsidRPr="000A629C" w:rsidTr="00B565D8">
        <w:trPr>
          <w:trHeight w:val="169"/>
        </w:trPr>
        <w:tc>
          <w:tcPr>
            <w:tcW w:w="851" w:type="dxa"/>
          </w:tcPr>
          <w:p w:rsidR="007C70BD" w:rsidRDefault="00A7734B" w:rsidP="000A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069" w:type="dxa"/>
          </w:tcPr>
          <w:p w:rsidR="007C70BD" w:rsidRDefault="00382630" w:rsidP="000A629C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токарных резцов</w:t>
            </w:r>
          </w:p>
        </w:tc>
        <w:tc>
          <w:tcPr>
            <w:tcW w:w="1134" w:type="dxa"/>
          </w:tcPr>
          <w:p w:rsidR="007C70BD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C70BD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7C70BD" w:rsidRPr="000A629C" w:rsidRDefault="007C70BD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0BD" w:rsidRPr="000A629C" w:rsidTr="00B565D8">
        <w:trPr>
          <w:trHeight w:val="169"/>
        </w:trPr>
        <w:tc>
          <w:tcPr>
            <w:tcW w:w="851" w:type="dxa"/>
          </w:tcPr>
          <w:p w:rsidR="007C70BD" w:rsidRDefault="00A7734B" w:rsidP="000A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5069" w:type="dxa"/>
          </w:tcPr>
          <w:p w:rsidR="007C70BD" w:rsidRDefault="00382630" w:rsidP="000A629C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токарно-винтовым станком</w:t>
            </w:r>
          </w:p>
        </w:tc>
        <w:tc>
          <w:tcPr>
            <w:tcW w:w="1134" w:type="dxa"/>
          </w:tcPr>
          <w:p w:rsidR="007C70BD" w:rsidRPr="000A629C" w:rsidRDefault="00FA7FBF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30D55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70BD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7C70BD" w:rsidRPr="000A629C" w:rsidRDefault="007C70BD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0BD" w:rsidRPr="000A629C" w:rsidTr="00B565D8">
        <w:trPr>
          <w:trHeight w:val="169"/>
        </w:trPr>
        <w:tc>
          <w:tcPr>
            <w:tcW w:w="851" w:type="dxa"/>
          </w:tcPr>
          <w:p w:rsidR="007C70BD" w:rsidRDefault="00A7734B" w:rsidP="000A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5069" w:type="dxa"/>
          </w:tcPr>
          <w:p w:rsidR="007C70BD" w:rsidRDefault="00382630" w:rsidP="000A629C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на токарно-винтовом станке</w:t>
            </w:r>
          </w:p>
        </w:tc>
        <w:tc>
          <w:tcPr>
            <w:tcW w:w="1134" w:type="dxa"/>
          </w:tcPr>
          <w:p w:rsidR="007C70BD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C70BD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7C70BD" w:rsidRPr="000A629C" w:rsidRDefault="007C70BD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30" w:rsidRPr="000A629C" w:rsidTr="00B565D8">
        <w:trPr>
          <w:trHeight w:val="169"/>
        </w:trPr>
        <w:tc>
          <w:tcPr>
            <w:tcW w:w="851" w:type="dxa"/>
          </w:tcPr>
          <w:p w:rsidR="00382630" w:rsidRDefault="00A7734B" w:rsidP="000A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5069" w:type="dxa"/>
          </w:tcPr>
          <w:p w:rsidR="00382630" w:rsidRDefault="00382630" w:rsidP="000A629C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документация для изготовления изделий на станке</w:t>
            </w:r>
          </w:p>
        </w:tc>
        <w:tc>
          <w:tcPr>
            <w:tcW w:w="1134" w:type="dxa"/>
          </w:tcPr>
          <w:p w:rsidR="00382630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82630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6" w:type="dxa"/>
          </w:tcPr>
          <w:p w:rsidR="00382630" w:rsidRPr="000A629C" w:rsidRDefault="00382630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30" w:rsidRPr="000A629C" w:rsidTr="00B565D8">
        <w:trPr>
          <w:trHeight w:val="169"/>
        </w:trPr>
        <w:tc>
          <w:tcPr>
            <w:tcW w:w="851" w:type="dxa"/>
          </w:tcPr>
          <w:p w:rsidR="00382630" w:rsidRDefault="00B300DF" w:rsidP="000A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5069" w:type="dxa"/>
          </w:tcPr>
          <w:p w:rsidR="00382630" w:rsidRDefault="00382630" w:rsidP="000A629C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настольного горизонтально – фрезеровачного станка</w:t>
            </w:r>
          </w:p>
        </w:tc>
        <w:tc>
          <w:tcPr>
            <w:tcW w:w="1134" w:type="dxa"/>
          </w:tcPr>
          <w:p w:rsidR="00382630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82630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382630" w:rsidRPr="000A629C" w:rsidRDefault="00382630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30" w:rsidRPr="000A629C" w:rsidTr="00B565D8">
        <w:trPr>
          <w:trHeight w:val="169"/>
        </w:trPr>
        <w:tc>
          <w:tcPr>
            <w:tcW w:w="851" w:type="dxa"/>
          </w:tcPr>
          <w:p w:rsidR="00382630" w:rsidRDefault="00B300DF" w:rsidP="000A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5069" w:type="dxa"/>
          </w:tcPr>
          <w:p w:rsidR="00382630" w:rsidRDefault="00382630" w:rsidP="000A629C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резьбы</w:t>
            </w:r>
          </w:p>
        </w:tc>
        <w:tc>
          <w:tcPr>
            <w:tcW w:w="1134" w:type="dxa"/>
          </w:tcPr>
          <w:p w:rsidR="00382630" w:rsidRPr="000A629C" w:rsidRDefault="00FA7FBF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30D55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FA7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630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382630" w:rsidRPr="000A629C" w:rsidRDefault="00382630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9606" w:type="dxa"/>
            <w:gridSpan w:val="5"/>
          </w:tcPr>
          <w:p w:rsidR="0076183A" w:rsidRPr="0052629F" w:rsidRDefault="000A629C" w:rsidP="0076183A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7C70BD" w:rsidRPr="005262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Технологии художественно – прикладной обработки материалов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B300D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069" w:type="dxa"/>
          </w:tcPr>
          <w:p w:rsidR="000A629C" w:rsidRPr="000A629C" w:rsidRDefault="00382630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древесины, мозаика.</w:t>
            </w:r>
          </w:p>
        </w:tc>
        <w:tc>
          <w:tcPr>
            <w:tcW w:w="1134" w:type="dxa"/>
          </w:tcPr>
          <w:p w:rsidR="000A629C" w:rsidRPr="000A629C" w:rsidRDefault="00693412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629C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B300D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5069" w:type="dxa"/>
          </w:tcPr>
          <w:p w:rsidR="0076183A" w:rsidRPr="0076183A" w:rsidRDefault="00382630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мозаичных наборов</w:t>
            </w:r>
          </w:p>
        </w:tc>
        <w:tc>
          <w:tcPr>
            <w:tcW w:w="1134" w:type="dxa"/>
          </w:tcPr>
          <w:p w:rsidR="0076183A" w:rsidRPr="000A629C" w:rsidRDefault="00693412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6183A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B300D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5069" w:type="dxa"/>
          </w:tcPr>
          <w:p w:rsidR="0076183A" w:rsidRPr="0076183A" w:rsidRDefault="00382630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с металлическим контуром</w:t>
            </w:r>
          </w:p>
        </w:tc>
        <w:tc>
          <w:tcPr>
            <w:tcW w:w="1134" w:type="dxa"/>
          </w:tcPr>
          <w:p w:rsidR="0076183A" w:rsidRPr="000A629C" w:rsidRDefault="00693412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6183A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B300D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5069" w:type="dxa"/>
          </w:tcPr>
          <w:p w:rsidR="0076183A" w:rsidRPr="0076183A" w:rsidRDefault="00382630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Тиснение на фольге</w:t>
            </w:r>
          </w:p>
        </w:tc>
        <w:tc>
          <w:tcPr>
            <w:tcW w:w="1134" w:type="dxa"/>
          </w:tcPr>
          <w:p w:rsidR="0076183A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6183A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B300D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5069" w:type="dxa"/>
          </w:tcPr>
          <w:p w:rsidR="0076183A" w:rsidRPr="0076183A" w:rsidRDefault="00382630" w:rsidP="0038263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изделия из проволоки</w:t>
            </w:r>
          </w:p>
        </w:tc>
        <w:tc>
          <w:tcPr>
            <w:tcW w:w="1134" w:type="dxa"/>
          </w:tcPr>
          <w:p w:rsidR="0076183A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6183A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08" w:rsidRPr="000A629C" w:rsidTr="00B565D8">
        <w:trPr>
          <w:trHeight w:val="169"/>
        </w:trPr>
        <w:tc>
          <w:tcPr>
            <w:tcW w:w="851" w:type="dxa"/>
          </w:tcPr>
          <w:p w:rsidR="00727F08" w:rsidRDefault="00E30D55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5069" w:type="dxa"/>
          </w:tcPr>
          <w:p w:rsidR="00727F08" w:rsidRDefault="00E574A3" w:rsidP="00E574A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Басма</w:t>
            </w:r>
          </w:p>
        </w:tc>
        <w:tc>
          <w:tcPr>
            <w:tcW w:w="1134" w:type="dxa"/>
          </w:tcPr>
          <w:p w:rsidR="00727F08" w:rsidRDefault="00E30D55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30D55" w:rsidRDefault="00774AEF" w:rsidP="00E30D55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</w:t>
            </w:r>
          </w:p>
          <w:p w:rsidR="00E30D55" w:rsidRPr="000A629C" w:rsidRDefault="00774AEF" w:rsidP="00E30D55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727F08" w:rsidRPr="000A629C" w:rsidRDefault="00727F08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E30D55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69" w:type="dxa"/>
          </w:tcPr>
          <w:p w:rsidR="0076183A" w:rsidRPr="0076183A" w:rsidRDefault="00E30D55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Тест</w:t>
            </w:r>
          </w:p>
        </w:tc>
        <w:tc>
          <w:tcPr>
            <w:tcW w:w="1134" w:type="dxa"/>
          </w:tcPr>
          <w:p w:rsidR="0076183A" w:rsidRPr="000A629C" w:rsidRDefault="00E30D55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6183A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B300D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60-61</w:t>
            </w:r>
          </w:p>
        </w:tc>
        <w:tc>
          <w:tcPr>
            <w:tcW w:w="5069" w:type="dxa"/>
          </w:tcPr>
          <w:p w:rsidR="0076183A" w:rsidRPr="0076183A" w:rsidRDefault="00382630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Просечной металл</w:t>
            </w:r>
          </w:p>
        </w:tc>
        <w:tc>
          <w:tcPr>
            <w:tcW w:w="1134" w:type="dxa"/>
          </w:tcPr>
          <w:p w:rsidR="0076183A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6183A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A" w:rsidRPr="000A629C" w:rsidTr="00B565D8">
        <w:trPr>
          <w:trHeight w:val="169"/>
        </w:trPr>
        <w:tc>
          <w:tcPr>
            <w:tcW w:w="851" w:type="dxa"/>
          </w:tcPr>
          <w:p w:rsidR="0076183A" w:rsidRDefault="00B300D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5069" w:type="dxa"/>
          </w:tcPr>
          <w:p w:rsidR="0076183A" w:rsidRPr="0076183A" w:rsidRDefault="00382630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</w:t>
            </w:r>
          </w:p>
        </w:tc>
        <w:tc>
          <w:tcPr>
            <w:tcW w:w="1134" w:type="dxa"/>
          </w:tcPr>
          <w:p w:rsidR="0076183A" w:rsidRPr="000A629C" w:rsidRDefault="00FA7FBF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6183A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76183A" w:rsidRPr="000A629C" w:rsidRDefault="0076183A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9606" w:type="dxa"/>
            <w:gridSpan w:val="5"/>
          </w:tcPr>
          <w:p w:rsidR="007C70BD" w:rsidRPr="00485B57" w:rsidRDefault="000A629C" w:rsidP="007C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="007C70BD" w:rsidRPr="007C7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домашнего хозяйства. Технологии ремонтно- отделочных работ</w:t>
            </w:r>
          </w:p>
          <w:p w:rsidR="0052629F" w:rsidRPr="0052629F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565" w:rsidRPr="000A629C" w:rsidRDefault="00925565" w:rsidP="0092556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B300D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5069" w:type="dxa"/>
          </w:tcPr>
          <w:p w:rsidR="000A629C" w:rsidRPr="000A629C" w:rsidRDefault="00382630" w:rsidP="000A629C">
            <w:pPr>
              <w:spacing w:after="0" w:line="240" w:lineRule="exact"/>
              <w:ind w:left="-35"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молярных работ</w:t>
            </w:r>
          </w:p>
        </w:tc>
        <w:tc>
          <w:tcPr>
            <w:tcW w:w="1134" w:type="dxa"/>
          </w:tcPr>
          <w:p w:rsidR="000A629C" w:rsidRPr="000A629C" w:rsidRDefault="00693412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629C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29C" w:rsidRPr="000A629C" w:rsidTr="00B565D8">
        <w:trPr>
          <w:trHeight w:val="169"/>
        </w:trPr>
        <w:tc>
          <w:tcPr>
            <w:tcW w:w="851" w:type="dxa"/>
          </w:tcPr>
          <w:p w:rsidR="000A629C" w:rsidRPr="000A629C" w:rsidRDefault="00B300DF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069" w:type="dxa"/>
          </w:tcPr>
          <w:p w:rsidR="000A629C" w:rsidRPr="000A629C" w:rsidRDefault="00382630" w:rsidP="000A62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плиточных работ. Творческий проект</w:t>
            </w:r>
          </w:p>
        </w:tc>
        <w:tc>
          <w:tcPr>
            <w:tcW w:w="1134" w:type="dxa"/>
          </w:tcPr>
          <w:p w:rsidR="000A629C" w:rsidRPr="000A629C" w:rsidRDefault="00A7734B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629C" w:rsidRPr="000A629C" w:rsidRDefault="00774AEF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3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F8A" w:rsidRDefault="001D4F8A">
      <w:pPr>
        <w:rPr>
          <w:rFonts w:ascii="Times New Roman" w:hAnsi="Times New Roman" w:cs="Times New Roman"/>
          <w:sz w:val="24"/>
          <w:szCs w:val="24"/>
        </w:rPr>
      </w:pPr>
    </w:p>
    <w:p w:rsidR="00DC2A14" w:rsidRPr="00DC2A14" w:rsidRDefault="00DC2A14" w:rsidP="00DC2A14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Планируемые </w:t>
      </w:r>
      <w:r w:rsidRPr="00DC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</w:t>
      </w:r>
      <w:r w:rsidRPr="00DC2A1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предмета </w:t>
      </w:r>
    </w:p>
    <w:p w:rsidR="00DC2A14" w:rsidRPr="00DC2A14" w:rsidRDefault="00DC2A14" w:rsidP="00DC2A14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достижение личностных, метапредметных и предметных результатов.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 результатами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установками, нормами и правилами научной организации умственного и физического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профессионального самоопределения в выбранной сфере профессиональной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природным и хозяйственным ресурсам;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рациональному ведению домашнего хозяйства;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 результатами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планирование процесса познавательно-трудовой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и выполнение различных творческих работ по созданию технических изделий;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виртуальное и натурное моделирование технических и технологических процессов объектов;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выявление потребностей, проектирование и создание объектов, имеющих потребительную стоимость;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и координация совместной познавательно-трудовой деятельности с другими ее участниками;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объективное оценивание вклада своей познавательно-трудовой деятельности в решение общих задач коллектива;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результатов познавательно-трудовой деятельности по принятым критериям и показателям;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и правил культуры труда в соответствии с технологической культурой производства;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соблюдение норм и правил безопасности познавательно-трудовой деятельности и созидательного труда.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 являются: 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познавательной сфере: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техносфере;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рациональное использование учебной и дополнительной технической и   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технологической информации для проектирования и создания объектов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освоение обучающимися основ проектно-исследовательской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технологических свойств материалов и областей их применения;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имеющихся и возможных технических средствах и технологиях создания объектов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алгоритмами и методами решения технических и технологических задач;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видов, назначения материалов, инструментов и оборудования, применяемого в техническом труде;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элементов прикладной экономики при обосновании технологий и проектов;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трудовой сфере: 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технологического процесса и процесса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материалов с учетом характера объекта труда и технологии;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необходимых опытов и исследований при подборе материалов и проектировании объекта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подбор инструментов и оборудования с учетом требований технологии и материально-энергетических ресурсов;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последовательности операций и составление операционной карты работ;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 и ограничений;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и правил безопасности труда и пожарной безопасности;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трудовой и технологической дисциплины;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критериев и показателей качества промежуточных и конечных результатов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допущенных ошибок в процессе труда и обоснование способов их исправления;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результатов труда и проектной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себестоимости продукта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 оценка возможной прибыли с учетом сложившейся ситуации на рынке товаров и услуг;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мотивационной сфере: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труду в конкретной предметной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предпринимательской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выраженная готовность к труду в сфере материального производства;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своих потребностей и требований с другими участниками познавательно-трудовой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ответственности за качество результатов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экологической культуры при обосновании объекта труда и выполнении работ;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 и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 эстетической сфере: 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дизайнерское проектирование технического изделия;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художественного оформления объекта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варианта рекламы выполненного технического объекта;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опрятное содержание рабочей одежды;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коммуникативной сфере: 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знаковых систем и средств для кодирования и оформления информации в процессе коммуникации;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оформление коммуникационной и технологической документации с учетом требований действующих стандартов;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публичная презентация и защита проекта технического изделия;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вариантов рекламных образов, слоганов и лейблов;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потребительская оценка зрительного ряда действующей рекламы;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физиолого-психологической сфере: 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необходимой точности движений при выполнении различных технологических операций;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требуемой величины усилия, прикладываемого к инструменту с учетом технологических требований;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сочетание образного и логического мышления в процессе проектной деятельности. 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изучения технологии учащиеся </w:t>
      </w:r>
      <w:r w:rsidRPr="00DC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ознакомятся: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ролью технологий в развитии человечества, механизацией труда, технологической культурой производства;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элементами домашней экономики, бюджетом семьи, пред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принимательской 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рекламой, ценой, доходом, прибылью;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экологическими требованиями к технологиям, социаль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последствиями применения технологий;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предметами потребления, материальным изделием или не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материальной услугой, дизайном, проектом, конструкцией;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обеспечения безопасности труда, культурой тру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этикой общения на производстве;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технологиями в производстве и сфе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 услуг, перспективными технологиями; 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овладеют:                                                                                                                              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распознавать  и  оценивать свойства конструкцион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текстильных и поделочных материалов;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выбирать инструменты, приспособления и обору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выполнения работ, находить необходимую ин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в различных источниках, в том числе с использо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компьютера;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чтения и составления конструкторской и техно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логической документации, измерения параметров техноло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процесса и продукта труда; выбора, проектирова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конструирования;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подготовки, организации и планирования тру</w:t>
      </w: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довой деятельности на рабочем месте с учётом  имеющихся ресурсов и условий, соблюдения культуры труда;                                                                                                                              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DC2A14" w:rsidRPr="00DC2A14" w:rsidRDefault="00DC2A14" w:rsidP="00042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14" w:rsidRPr="00687352" w:rsidRDefault="00DC2A14" w:rsidP="00DC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 учащихся:</w:t>
      </w:r>
    </w:p>
    <w:p w:rsidR="00DC2A14" w:rsidRPr="00DC2A14" w:rsidRDefault="00DC2A14" w:rsidP="00DC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A14" w:rsidRPr="00DC2A14" w:rsidRDefault="00DC2A14" w:rsidP="00DC2A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устной проверке.</w:t>
      </w:r>
    </w:p>
    <w:p w:rsidR="00DC2A14" w:rsidRPr="00DC2A14" w:rsidRDefault="00DC2A14" w:rsidP="00DC2A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DC2A14" w:rsidRPr="00DC2A14" w:rsidRDefault="00DC2A14" w:rsidP="00DC2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усвоил учебный материал;</w:t>
      </w:r>
    </w:p>
    <w:p w:rsidR="00DC2A14" w:rsidRPr="00DC2A14" w:rsidRDefault="00DC2A14" w:rsidP="00DC2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учебный материал своими словами;</w:t>
      </w:r>
    </w:p>
    <w:p w:rsidR="00DC2A14" w:rsidRPr="00DC2A14" w:rsidRDefault="00DC2A14" w:rsidP="00DC2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DC2A14" w:rsidRPr="00DC2A14" w:rsidRDefault="00DC2A14" w:rsidP="00DC2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DC2A14" w:rsidRPr="00DC2A14" w:rsidRDefault="00DC2A14" w:rsidP="00DC2A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</w:t>
      </w:r>
    </w:p>
    <w:p w:rsidR="00DC2A14" w:rsidRPr="00DC2A14" w:rsidRDefault="00DC2A14" w:rsidP="00DC2A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материал;</w:t>
      </w:r>
    </w:p>
    <w:p w:rsidR="00DC2A14" w:rsidRPr="00DC2A14" w:rsidRDefault="00DC2A14" w:rsidP="00DC2A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DC2A14" w:rsidRPr="00DC2A14" w:rsidRDefault="00DC2A14" w:rsidP="00DC2A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ответ конкретными примерами;</w:t>
      </w:r>
    </w:p>
    <w:p w:rsidR="00DC2A14" w:rsidRPr="00DC2A14" w:rsidRDefault="00DC2A14" w:rsidP="00DC2A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DC2A14" w:rsidRPr="00DC2A14" w:rsidRDefault="00DC2A14" w:rsidP="00DC2A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 ставится, если учащийся:</w:t>
      </w:r>
    </w:p>
    <w:p w:rsidR="00DC2A14" w:rsidRPr="00DC2A14" w:rsidRDefault="00DC2A14" w:rsidP="00DC2A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</w:t>
      </w:r>
    </w:p>
    <w:p w:rsidR="00DC2A14" w:rsidRPr="00DC2A14" w:rsidRDefault="00DC2A14" w:rsidP="00DC2A1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DC2A14" w:rsidRPr="00DC2A14" w:rsidRDefault="00DC2A14" w:rsidP="00DC2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DC2A14" w:rsidRPr="00DC2A14" w:rsidRDefault="00DC2A14" w:rsidP="00DC2A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отвечает на дополнительные вопросы учителя.</w:t>
      </w:r>
    </w:p>
    <w:p w:rsidR="00DC2A14" w:rsidRPr="00DC2A14" w:rsidRDefault="00DC2A14" w:rsidP="00DC2A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«2» ставится, если учащийся:</w:t>
      </w:r>
    </w:p>
    <w:p w:rsidR="00DC2A14" w:rsidRPr="00DC2A14" w:rsidRDefault="00DC2A14" w:rsidP="00DC2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не усвоил учебный материал;</w:t>
      </w:r>
    </w:p>
    <w:p w:rsidR="00DC2A14" w:rsidRPr="00DC2A14" w:rsidRDefault="00DC2A14" w:rsidP="00DC2A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учебный материал своими словами;</w:t>
      </w:r>
    </w:p>
    <w:p w:rsidR="00DC2A14" w:rsidRPr="00DC2A14" w:rsidRDefault="00DC2A14" w:rsidP="00DC2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подтвердить ответ конкретными примерами;</w:t>
      </w:r>
    </w:p>
    <w:p w:rsidR="00DC2A14" w:rsidRPr="00DC2A14" w:rsidRDefault="00DC2A14" w:rsidP="00DC2A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DC2A14" w:rsidRPr="00DC2A14" w:rsidRDefault="00DC2A14" w:rsidP="0068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A14" w:rsidRPr="00687352" w:rsidRDefault="00DC2A14" w:rsidP="00DC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14" w:rsidRPr="00687352" w:rsidRDefault="00DC2A14" w:rsidP="00DC2A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практических работ.</w:t>
      </w:r>
    </w:p>
    <w:p w:rsidR="00DC2A14" w:rsidRPr="00DC2A14" w:rsidRDefault="00DC2A14" w:rsidP="00DC2A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планирует выполнение работы;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аккуратно выполняет задания;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DC2A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планирует выполнение работы;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и аккуратно выполняет задания;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DC2A1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 ставится, если учащийся: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при планировании  выполнения работы;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и не аккуратно выполняет задания;</w:t>
      </w:r>
    </w:p>
    <w:p w:rsidR="00DC2A14" w:rsidRPr="00DC2A14" w:rsidRDefault="00DC2A14" w:rsidP="00DC2A14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DC2A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«2» ставится, если учащийся:</w:t>
      </w:r>
    </w:p>
    <w:p w:rsidR="00DC2A14" w:rsidRPr="00DC2A14" w:rsidRDefault="00DC2A14" w:rsidP="00DC2A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правильно спланировать выполнение работы;</w:t>
      </w:r>
    </w:p>
    <w:p w:rsidR="00DC2A14" w:rsidRPr="00DC2A14" w:rsidRDefault="00DC2A14" w:rsidP="00DC2A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использовать знаний программного материала;</w:t>
      </w:r>
    </w:p>
    <w:p w:rsidR="00DC2A14" w:rsidRPr="00DC2A14" w:rsidRDefault="00DC2A14" w:rsidP="00DC2A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грубые ошибки и не аккуратно выполняет задания;</w:t>
      </w:r>
    </w:p>
    <w:p w:rsidR="00DC2A14" w:rsidRPr="00DC2A14" w:rsidRDefault="00DC2A14" w:rsidP="00DC2A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DC2A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4" w:rsidRPr="00687352" w:rsidRDefault="00DC2A14" w:rsidP="00DC2A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творческих и проектных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6"/>
        <w:gridCol w:w="2016"/>
        <w:gridCol w:w="1920"/>
        <w:gridCol w:w="2178"/>
        <w:gridCol w:w="1801"/>
      </w:tblGrid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экономические </w:t>
            </w: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254" w:type="dxa"/>
          </w:tcPr>
          <w:p w:rsidR="00DC2A14" w:rsidRPr="00687352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7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«5»</w:t>
            </w:r>
          </w:p>
          <w:p w:rsidR="00DC2A14" w:rsidRPr="00687352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7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3098" w:type="dxa"/>
          </w:tcPr>
          <w:p w:rsidR="00DC2A14" w:rsidRPr="00687352" w:rsidRDefault="00DC2A14" w:rsidP="00DC2A14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7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«4»</w:t>
            </w:r>
          </w:p>
          <w:p w:rsidR="00DC2A14" w:rsidRPr="00687352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7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3184" w:type="dxa"/>
          </w:tcPr>
          <w:p w:rsidR="00DC2A14" w:rsidRPr="00687352" w:rsidRDefault="00DC2A14" w:rsidP="00DC2A14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7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«3»</w:t>
            </w:r>
          </w:p>
          <w:p w:rsidR="00DC2A14" w:rsidRPr="00687352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7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2904" w:type="dxa"/>
          </w:tcPr>
          <w:p w:rsidR="00DC2A14" w:rsidRPr="00687352" w:rsidRDefault="00DC2A14" w:rsidP="00DC2A14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7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«2»</w:t>
            </w:r>
          </w:p>
          <w:p w:rsidR="00DC2A14" w:rsidRPr="00687352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7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Обнаруживает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содержания доклада 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 работы.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четко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все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 Умеет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примерами.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Обнаруживает, в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основном,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работы. Правильно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четко отвечает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на все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вопросы. Умеет, в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основном,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самостоятельно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Обнаруживает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проектной работы.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правильно и четко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отдельные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примерами.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Обнаруживает </w:t>
            </w: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незнание большей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проделанной </w:t>
            </w:r>
            <w:r w:rsidRPr="00DC2A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проектной работы.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</w:t>
            </w:r>
            <w:r w:rsidRPr="00DC2A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правильно и четко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</w:t>
            </w: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многие вопросы.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подтвердить теоретические положения конкретными примерами.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Оформление </w:t>
            </w: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Печатный вариант.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75" w:hanging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выполнения 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всех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75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качество наглядных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(иллюстрации,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фотографии, схемы и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т.д.). 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выполнения.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Печатный вариант.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в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основном,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изложение всех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неполное количество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технологических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9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Печатный вариант.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соответствие требованиям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проекта. Не совсем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изложение разделов.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Некачественные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материалы. Неполное соответствие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технологических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разработок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 требованиям.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Рукописный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 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Неграмотное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изложение всех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обработки.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lastRenderedPageBreak/>
              <w:t>Практическая</w:t>
            </w:r>
          </w:p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Выполненное изделие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и может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использоваться по назначению, </w:t>
            </w: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предусмотренному при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Выполненное изделие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соответствует и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136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использоваться по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назначению и допущенные отклонения в проекте не имеют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принципиального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значения.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Выполненное изделие имеет отклонение от указанного назначения,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предусмотренного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проекте, но может 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использоваться  в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 практическом применении.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Выполненное изделие не </w:t>
            </w: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соответствует и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</w:t>
            </w: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использоваться по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назначению.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Соответствие технологии выполнения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Работа выполнена в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технологией.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при проектировании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9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143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DC2A14" w:rsidRPr="00DC2A14" w:rsidTr="00B565D8">
        <w:trPr>
          <w:trHeight w:val="4176"/>
        </w:trPr>
        <w:tc>
          <w:tcPr>
            <w:tcW w:w="3093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Качество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проектного</w:t>
            </w:r>
          </w:p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DC2A14" w:rsidRPr="00DC2A14" w:rsidRDefault="00DC2A14" w:rsidP="00DC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4" w:rsidRPr="00687352" w:rsidRDefault="00DC2A14" w:rsidP="00DC2A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тестов, контрольных работ</w:t>
      </w:r>
    </w:p>
    <w:p w:rsidR="00DC2A14" w:rsidRPr="00DC2A14" w:rsidRDefault="00DC2A14" w:rsidP="00687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«5»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90 - 100 % работы</w:t>
      </w:r>
    </w:p>
    <w:p w:rsidR="00DC2A14" w:rsidRPr="00DC2A14" w:rsidRDefault="00DC2A14" w:rsidP="00687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«4»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70 - 89 % работы</w:t>
      </w:r>
    </w:p>
    <w:p w:rsidR="00DC2A14" w:rsidRPr="00DC2A14" w:rsidRDefault="00DC2A14" w:rsidP="00687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«3»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30 - 69 % работы</w:t>
      </w:r>
    </w:p>
    <w:p w:rsidR="00DC2A14" w:rsidRPr="00DC2A14" w:rsidRDefault="00DC2A14" w:rsidP="00687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«2»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до 30 % работы</w:t>
      </w:r>
    </w:p>
    <w:p w:rsidR="00DC2A14" w:rsidRPr="00DC2A14" w:rsidRDefault="00DC2A14" w:rsidP="00687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</w:t>
      </w:r>
    </w:p>
    <w:p w:rsidR="00DC2A14" w:rsidRDefault="00DC2A14" w:rsidP="00DC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2" w:rsidRDefault="00687352" w:rsidP="00DC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52" w:rsidRPr="00DC2A14" w:rsidRDefault="00687352" w:rsidP="00DC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893"/>
      </w:tblGrid>
      <w:tr w:rsidR="00DC2A14" w:rsidRPr="00DC2A14" w:rsidTr="00B565D8">
        <w:tc>
          <w:tcPr>
            <w:tcW w:w="4644" w:type="dxa"/>
          </w:tcPr>
          <w:p w:rsidR="00DC2A14" w:rsidRPr="0068735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DC2A14" w:rsidRPr="0068735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Резвых Т.П. /_________________/</w:t>
            </w:r>
          </w:p>
          <w:p w:rsidR="00DC2A14" w:rsidRPr="0068735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30 » августа 2018 года</w:t>
            </w:r>
          </w:p>
        </w:tc>
        <w:tc>
          <w:tcPr>
            <w:tcW w:w="4893" w:type="dxa"/>
          </w:tcPr>
          <w:p w:rsidR="00DC2A14" w:rsidRPr="0068735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ПРИНЯТО</w:t>
            </w:r>
          </w:p>
          <w:p w:rsidR="00DC2A14" w:rsidRPr="0068735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педагогического совета</w:t>
            </w:r>
          </w:p>
          <w:p w:rsidR="00DC2A14" w:rsidRPr="0068735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«Степановская СОШ»</w:t>
            </w:r>
          </w:p>
          <w:p w:rsidR="00DC2A14" w:rsidRPr="00687352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« 30 » августа 201</w:t>
            </w:r>
            <w:r w:rsidR="00F90439" w:rsidRPr="00687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687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  <w:r w:rsidR="00F90439" w:rsidRPr="00687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пр. № </w:t>
            </w:r>
            <w:r w:rsidRPr="006873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C2A14" w:rsidRPr="00687352" w:rsidRDefault="00DC2A14" w:rsidP="00DC2A1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C2A14" w:rsidRPr="001D4F8A" w:rsidRDefault="00DC2A14">
      <w:pPr>
        <w:rPr>
          <w:rFonts w:ascii="Times New Roman" w:hAnsi="Times New Roman" w:cs="Times New Roman"/>
          <w:sz w:val="24"/>
          <w:szCs w:val="24"/>
        </w:rPr>
      </w:pPr>
    </w:p>
    <w:sectPr w:rsidR="00DC2A14" w:rsidRPr="001D4F8A" w:rsidSect="00AE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EC" w:rsidRDefault="00C540EC" w:rsidP="00A5703C">
      <w:pPr>
        <w:spacing w:after="0" w:line="240" w:lineRule="auto"/>
      </w:pPr>
      <w:r>
        <w:separator/>
      </w:r>
    </w:p>
  </w:endnote>
  <w:endnote w:type="continuationSeparator" w:id="1">
    <w:p w:rsidR="00C540EC" w:rsidRDefault="00C540EC" w:rsidP="00A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EC" w:rsidRDefault="00C540EC" w:rsidP="00A5703C">
      <w:pPr>
        <w:spacing w:after="0" w:line="240" w:lineRule="auto"/>
      </w:pPr>
      <w:r>
        <w:separator/>
      </w:r>
    </w:p>
  </w:footnote>
  <w:footnote w:type="continuationSeparator" w:id="1">
    <w:p w:rsidR="00C540EC" w:rsidRDefault="00C540EC" w:rsidP="00A5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37F9"/>
    <w:multiLevelType w:val="multilevel"/>
    <w:tmpl w:val="360E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A7BC2"/>
    <w:multiLevelType w:val="multilevel"/>
    <w:tmpl w:val="067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8E4A8D"/>
    <w:multiLevelType w:val="hybridMultilevel"/>
    <w:tmpl w:val="B43C146C"/>
    <w:lvl w:ilvl="0" w:tplc="C2305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C40502"/>
    <w:multiLevelType w:val="multilevel"/>
    <w:tmpl w:val="AE08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10EB"/>
    <w:rsid w:val="00042458"/>
    <w:rsid w:val="000A629C"/>
    <w:rsid w:val="001210EB"/>
    <w:rsid w:val="001D4F8A"/>
    <w:rsid w:val="001D6198"/>
    <w:rsid w:val="002A0ED3"/>
    <w:rsid w:val="00363A9B"/>
    <w:rsid w:val="00382630"/>
    <w:rsid w:val="0045452C"/>
    <w:rsid w:val="00485B57"/>
    <w:rsid w:val="004F4C64"/>
    <w:rsid w:val="00516E4B"/>
    <w:rsid w:val="0052629F"/>
    <w:rsid w:val="0056426C"/>
    <w:rsid w:val="005F585D"/>
    <w:rsid w:val="00687352"/>
    <w:rsid w:val="00693412"/>
    <w:rsid w:val="00727F08"/>
    <w:rsid w:val="00756911"/>
    <w:rsid w:val="0076183A"/>
    <w:rsid w:val="00774AEF"/>
    <w:rsid w:val="007C70BD"/>
    <w:rsid w:val="008B7B74"/>
    <w:rsid w:val="00925565"/>
    <w:rsid w:val="00955901"/>
    <w:rsid w:val="009921F5"/>
    <w:rsid w:val="00A11505"/>
    <w:rsid w:val="00A32D0C"/>
    <w:rsid w:val="00A53CCC"/>
    <w:rsid w:val="00A5703C"/>
    <w:rsid w:val="00A7734B"/>
    <w:rsid w:val="00AE6544"/>
    <w:rsid w:val="00B300DF"/>
    <w:rsid w:val="00B565D8"/>
    <w:rsid w:val="00B66896"/>
    <w:rsid w:val="00C540EC"/>
    <w:rsid w:val="00C75896"/>
    <w:rsid w:val="00DC2A14"/>
    <w:rsid w:val="00E30D55"/>
    <w:rsid w:val="00E35F71"/>
    <w:rsid w:val="00E424B4"/>
    <w:rsid w:val="00E574A3"/>
    <w:rsid w:val="00EC5832"/>
    <w:rsid w:val="00F51A50"/>
    <w:rsid w:val="00F90439"/>
    <w:rsid w:val="00FA7FBF"/>
    <w:rsid w:val="00FE4941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03C"/>
  </w:style>
  <w:style w:type="paragraph" w:styleId="a5">
    <w:name w:val="footer"/>
    <w:basedOn w:val="a"/>
    <w:link w:val="a6"/>
    <w:uiPriority w:val="99"/>
    <w:unhideWhenUsed/>
    <w:rsid w:val="00A5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tekhnologiya/library/2015/11/03/rabochaya-programma-po-tehnologii-dlya-5-8-klassa-po-fg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tekhnologiya/library?p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oss-kpk.ru/ims/02908/knigi/test5_7/tehnolo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ogramma-tehnologiya-tehnologii-vedeniya-doma-klass-fgos-24848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F34A-161E-4D1C-8DB4-2CC46BB1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23</cp:revision>
  <dcterms:created xsi:type="dcterms:W3CDTF">2018-09-05T12:49:00Z</dcterms:created>
  <dcterms:modified xsi:type="dcterms:W3CDTF">2018-10-14T15:28:00Z</dcterms:modified>
</cp:coreProperties>
</file>