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E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EE">
        <w:rPr>
          <w:rFonts w:ascii="Times New Roman" w:hAnsi="Times New Roman"/>
          <w:sz w:val="28"/>
          <w:szCs w:val="28"/>
        </w:rPr>
        <w:t>«Степановская средняя общеобразовательная школа»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5" w:type="dxa"/>
        <w:tblLook w:val="04A0"/>
      </w:tblPr>
      <w:tblGrid>
        <w:gridCol w:w="3016"/>
        <w:gridCol w:w="222"/>
        <w:gridCol w:w="8945"/>
      </w:tblGrid>
      <w:tr w:rsidR="00EB5327" w:rsidRPr="00E24CEE" w:rsidTr="00984729">
        <w:trPr>
          <w:trHeight w:val="1785"/>
        </w:trPr>
        <w:tc>
          <w:tcPr>
            <w:tcW w:w="3288" w:type="dxa"/>
          </w:tcPr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 xml:space="preserve">     ____________________</w:t>
            </w:r>
          </w:p>
          <w:p w:rsidR="00EB5327" w:rsidRPr="00EB5327" w:rsidRDefault="00EB5327" w:rsidP="00984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2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B5327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2207" w:type="dxa"/>
          </w:tcPr>
          <w:p w:rsidR="00EB5327" w:rsidRPr="00EB5327" w:rsidRDefault="00EB5327" w:rsidP="00984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EB5327" w:rsidRPr="00EB5327" w:rsidRDefault="00EB5327" w:rsidP="00984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A2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8E5">
              <w:rPr>
                <w:rFonts w:ascii="Times New Roman" w:hAnsi="Times New Roman"/>
                <w:sz w:val="32"/>
                <w:szCs w:val="32"/>
                <w:u w:val="single"/>
              </w:rPr>
              <w:t>29.08 2017</w:t>
            </w:r>
            <w:r w:rsidR="002A27A4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 w:rsidR="002A27A4" w:rsidRPr="00D716C6">
              <w:rPr>
                <w:rFonts w:ascii="Times New Roman" w:hAnsi="Times New Roman"/>
                <w:sz w:val="32"/>
                <w:szCs w:val="32"/>
              </w:rPr>
              <w:t xml:space="preserve">г.  № </w:t>
            </w:r>
            <w:r w:rsidR="002A27A4">
              <w:rPr>
                <w:rFonts w:ascii="Times New Roman" w:hAnsi="Times New Roman"/>
                <w:sz w:val="32"/>
                <w:szCs w:val="32"/>
                <w:u w:val="single"/>
              </w:rPr>
              <w:t>1</w:t>
            </w:r>
          </w:p>
          <w:p w:rsidR="00EB5327" w:rsidRPr="00EB5327" w:rsidRDefault="00EB5327" w:rsidP="009847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327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A3C13" w:rsidRPr="002A3C13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35pt;height:242.5pt">
                  <v:imagedata r:id="rId7" o:title="ПЕЧАТЬ"/>
                </v:shape>
              </w:pict>
            </w:r>
            <w:r w:rsidRPr="00EB532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EB5327" w:rsidRPr="00EB5327" w:rsidRDefault="00EB5327" w:rsidP="00984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32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CE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CE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технологии</w:t>
      </w:r>
      <w:r w:rsidRPr="00E24CEE">
        <w:rPr>
          <w:rFonts w:ascii="Times New Roman" w:hAnsi="Times New Roman"/>
          <w:b/>
          <w:sz w:val="28"/>
          <w:szCs w:val="28"/>
        </w:rPr>
        <w:t xml:space="preserve"> 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E24CE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Коптыгина Наталья Владимировна</w:t>
      </w:r>
      <w:r w:rsidRPr="00E24CEE">
        <w:rPr>
          <w:rFonts w:ascii="Times New Roman" w:hAnsi="Times New Roman"/>
          <w:sz w:val="28"/>
          <w:szCs w:val="28"/>
        </w:rPr>
        <w:t>,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CE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технологии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E24CEE">
        <w:rPr>
          <w:rFonts w:ascii="Times New Roman" w:hAnsi="Times New Roman"/>
          <w:sz w:val="28"/>
          <w:szCs w:val="28"/>
        </w:rPr>
        <w:t xml:space="preserve"> категории</w:t>
      </w: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jc w:val="center"/>
        <w:rPr>
          <w:rFonts w:ascii="Times New Roman" w:hAnsi="Times New Roman"/>
          <w:sz w:val="28"/>
          <w:szCs w:val="28"/>
        </w:rPr>
      </w:pPr>
    </w:p>
    <w:p w:rsidR="00EB5327" w:rsidRDefault="00EB5327" w:rsidP="00EB5327">
      <w:pPr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EB5327" w:rsidP="00EB5327">
      <w:pPr>
        <w:jc w:val="center"/>
        <w:rPr>
          <w:rFonts w:ascii="Times New Roman" w:hAnsi="Times New Roman"/>
          <w:sz w:val="28"/>
          <w:szCs w:val="28"/>
        </w:rPr>
      </w:pPr>
    </w:p>
    <w:p w:rsidR="00EB5327" w:rsidRPr="00E24CEE" w:rsidRDefault="00FF08E5" w:rsidP="00EB53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</w:t>
      </w:r>
    </w:p>
    <w:p w:rsidR="00EB5327" w:rsidRDefault="00EB5327" w:rsidP="00EB5327"/>
    <w:p w:rsidR="00EB5327" w:rsidRDefault="00EB5327" w:rsidP="00EB5327"/>
    <w:p w:rsidR="00753EA6" w:rsidRPr="00AE3FC9" w:rsidRDefault="00753EA6" w:rsidP="00BB66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53EA6" w:rsidRPr="00AE3FC9" w:rsidRDefault="00753EA6" w:rsidP="00AE3F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753EA6" w:rsidRPr="00AE3FC9" w:rsidRDefault="00753EA6" w:rsidP="00AE3FC9">
      <w:pPr>
        <w:pStyle w:val="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AE3FC9"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AE3FC9">
          <w:t>2004 г</w:t>
        </w:r>
      </w:smartTag>
      <w:r w:rsidRPr="00AE3FC9"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753EA6" w:rsidRPr="00AE3FC9" w:rsidRDefault="00753EA6" w:rsidP="00AE3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753EA6" w:rsidRPr="00AE3FC9" w:rsidRDefault="00753EA6" w:rsidP="00AE3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примерные программы основного общего и среднего (полного) общего образования по технологии (письмо Департамента государстве</w:t>
      </w:r>
      <w:r>
        <w:rPr>
          <w:rFonts w:ascii="Times New Roman" w:hAnsi="Times New Roman"/>
          <w:sz w:val="24"/>
          <w:szCs w:val="24"/>
        </w:rPr>
        <w:t>нной политики в образовании МО и</w:t>
      </w:r>
      <w:r w:rsidRPr="00AE3FC9">
        <w:rPr>
          <w:rFonts w:ascii="Times New Roman" w:hAnsi="Times New Roman"/>
          <w:sz w:val="24"/>
          <w:szCs w:val="24"/>
        </w:rPr>
        <w:t xml:space="preserve"> РФ от 07.06.2005 г. №03– 1263).</w:t>
      </w:r>
    </w:p>
    <w:p w:rsidR="00753EA6" w:rsidRPr="00AE3FC9" w:rsidRDefault="00753EA6" w:rsidP="00AE3F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kern w:val="16"/>
          <w:sz w:val="24"/>
          <w:szCs w:val="24"/>
        </w:rPr>
        <w:t xml:space="preserve">приказ </w:t>
      </w:r>
      <w:r w:rsidRPr="00AE3FC9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09.12.2008 № 379 </w:t>
      </w:r>
      <w:r w:rsidRPr="00AE3FC9">
        <w:rPr>
          <w:rFonts w:ascii="Times New Roman" w:hAnsi="Times New Roman"/>
          <w:b/>
          <w:bCs/>
          <w:sz w:val="24"/>
          <w:szCs w:val="24"/>
        </w:rPr>
        <w:t>«</w:t>
      </w:r>
      <w:r w:rsidRPr="00AE3FC9">
        <w:rPr>
          <w:rStyle w:val="a4"/>
          <w:rFonts w:ascii="Times New Roman" w:hAnsi="Times New Roman"/>
          <w:b w:val="0"/>
          <w:bCs w:val="0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AE3FC9">
        <w:rPr>
          <w:rFonts w:ascii="Times New Roman" w:hAnsi="Times New Roman"/>
          <w:b/>
          <w:bCs/>
          <w:sz w:val="24"/>
          <w:szCs w:val="24"/>
        </w:rPr>
        <w:t>»;</w:t>
      </w:r>
    </w:p>
    <w:p w:rsidR="00753EA6" w:rsidRPr="00AE3FC9" w:rsidRDefault="00753EA6" w:rsidP="00AE3F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программы  по  технологии В.Д.Симоненко  для 8 класса общеобразовательной школы.</w:t>
      </w:r>
    </w:p>
    <w:p w:rsidR="00753EA6" w:rsidRPr="00AE3FC9" w:rsidRDefault="00753EA6" w:rsidP="00AE3FC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   </w:t>
      </w: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3FC9">
        <w:rPr>
          <w:rFonts w:ascii="Times New Roman" w:hAnsi="Times New Roman"/>
          <w:b/>
          <w:i/>
          <w:sz w:val="24"/>
          <w:szCs w:val="24"/>
        </w:rPr>
        <w:t>Специфика предмета.</w:t>
      </w:r>
    </w:p>
    <w:p w:rsidR="00753EA6" w:rsidRPr="00AE3FC9" w:rsidRDefault="00753EA6" w:rsidP="00AE3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Программа рассчитана на 34  часа  в год (1 час в неделю). Программой предусмотрено проведение:</w:t>
      </w:r>
    </w:p>
    <w:p w:rsidR="00753EA6" w:rsidRPr="00AE3FC9" w:rsidRDefault="00753EA6" w:rsidP="00AE3F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проектов - </w:t>
      </w: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3FC9"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753EA6" w:rsidRPr="00AE3FC9" w:rsidRDefault="00753EA6" w:rsidP="00AE3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технологии в 8  классе отводится не менее 34 часов из расчета 1 ч. в неделю.</w:t>
      </w:r>
    </w:p>
    <w:p w:rsidR="00753EA6" w:rsidRPr="00AE3FC9" w:rsidRDefault="00753EA6" w:rsidP="00AE3FC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753EA6" w:rsidRPr="00AE3FC9" w:rsidRDefault="00753EA6" w:rsidP="00AE3FC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753EA6" w:rsidRPr="00AE3FC9" w:rsidRDefault="00753EA6" w:rsidP="00AE3FC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53EA6" w:rsidRPr="00AE3FC9" w:rsidRDefault="00753EA6" w:rsidP="00AE3FC9">
      <w:pPr>
        <w:spacing w:after="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lastRenderedPageBreak/>
        <w:t>Изучение технологии в основной школе направлено на достижение следующих целей:</w:t>
      </w:r>
    </w:p>
    <w:p w:rsidR="00753EA6" w:rsidRPr="00AE3FC9" w:rsidRDefault="00753EA6" w:rsidP="00AE3FC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освоение</w:t>
      </w:r>
      <w:r w:rsidRPr="00AE3FC9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753EA6" w:rsidRPr="00AE3FC9" w:rsidRDefault="00753EA6" w:rsidP="00AE3FC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овладение</w:t>
      </w:r>
      <w:r w:rsidRPr="00AE3FC9">
        <w:rPr>
          <w:rFonts w:ascii="Times New Roman" w:hAnsi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753EA6" w:rsidRPr="00AE3FC9" w:rsidRDefault="00753EA6" w:rsidP="00AE3FC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AE3FC9">
        <w:rPr>
          <w:rFonts w:ascii="Times New Roman" w:hAnsi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753EA6" w:rsidRPr="00AE3FC9" w:rsidRDefault="00753EA6" w:rsidP="00AE3FC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воспитание</w:t>
      </w:r>
      <w:r w:rsidRPr="00AE3FC9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753EA6" w:rsidRPr="00AE3FC9" w:rsidRDefault="00753EA6" w:rsidP="00AE3FC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получение</w:t>
      </w:r>
      <w:r w:rsidRPr="00AE3FC9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>В процессе преподавания предмета «Технология» решаются</w:t>
      </w:r>
      <w:r w:rsidRPr="00AE3FC9">
        <w:rPr>
          <w:rFonts w:ascii="Times New Roman" w:hAnsi="Times New Roman"/>
          <w:color w:val="auto"/>
          <w:spacing w:val="-5"/>
          <w:sz w:val="24"/>
          <w:szCs w:val="24"/>
        </w:rPr>
        <w:t xml:space="preserve"> следующие задачи: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AE3FC9">
        <w:rPr>
          <w:rFonts w:ascii="Times New Roman" w:hAnsi="Times New Roman"/>
          <w:color w:val="000000"/>
          <w:spacing w:val="-12"/>
          <w:sz w:val="24"/>
          <w:szCs w:val="24"/>
        </w:rPr>
        <w:t>культуры;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z w:val="24"/>
          <w:szCs w:val="24"/>
        </w:rPr>
        <w:t xml:space="preserve">ознакомление с основами современного производства и </w:t>
      </w:r>
      <w:r w:rsidRPr="00AE3FC9">
        <w:rPr>
          <w:rFonts w:ascii="Times New Roman" w:hAnsi="Times New Roman"/>
          <w:color w:val="000000"/>
          <w:spacing w:val="-9"/>
          <w:sz w:val="24"/>
          <w:szCs w:val="24"/>
        </w:rPr>
        <w:t>сферы услуг;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AE3FC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AE3FC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AE3FC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1"/>
          <w:sz w:val="24"/>
          <w:szCs w:val="24"/>
        </w:rPr>
        <w:t>дения и бесконфликтного общения;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753EA6" w:rsidRPr="00AE3FC9" w:rsidRDefault="00753EA6" w:rsidP="00AE3FC9">
      <w:pPr>
        <w:pStyle w:val="a6"/>
        <w:numPr>
          <w:ilvl w:val="0"/>
          <w:numId w:val="10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AE3FC9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753EA6" w:rsidRPr="00AE3FC9" w:rsidRDefault="00753EA6" w:rsidP="00AE3FC9">
      <w:pPr>
        <w:shd w:val="clear" w:color="auto" w:fill="FFFFFF"/>
        <w:spacing w:after="0" w:line="240" w:lineRule="auto"/>
        <w:ind w:left="5" w:right="19" w:firstLine="350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Решение задач творческого развития личности учащихся обеспе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чивается включением в программу творческих заданий, которые </w:t>
      </w: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t xml:space="preserve"> выполняются методом проектов как индивидуально, так и коллек</w:t>
      </w: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тивно. Ряд заданий направлен на решение задач эстетического воспитания уча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softHyphen/>
        <w:t>щихся, раскрытие их творческих способностей.</w:t>
      </w:r>
    </w:p>
    <w:p w:rsidR="00753EA6" w:rsidRPr="00AE3FC9" w:rsidRDefault="00753EA6" w:rsidP="00AE3FC9">
      <w:pPr>
        <w:shd w:val="clear" w:color="auto" w:fill="FFFFFF"/>
        <w:spacing w:after="0" w:line="240" w:lineRule="auto"/>
        <w:ind w:right="38" w:firstLine="365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</w:t>
      </w: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t>ня. При изготовлении изделий, наряду с технологическими требова</w:t>
      </w:r>
      <w:r w:rsidRPr="00AE3FC9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t>ниями, уделяется большое внимание требованиям эстетическим, эко</w:t>
      </w:r>
      <w:r w:rsidRPr="00AE3FC9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color w:val="000000"/>
          <w:spacing w:val="-3"/>
          <w:sz w:val="24"/>
          <w:szCs w:val="24"/>
        </w:rPr>
        <w:t>логическим и эргономическим.</w:t>
      </w:r>
    </w:p>
    <w:p w:rsidR="00753EA6" w:rsidRPr="00AE3FC9" w:rsidRDefault="00753EA6" w:rsidP="00AE3FC9">
      <w:pPr>
        <w:spacing w:after="0" w:line="240" w:lineRule="auto"/>
        <w:ind w:right="-5" w:firstLine="346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Базовыми для рабочей программы для 8 классов являются разделы «Кулинария», «Создание изделий из текстильных и поделочных материалов».</w:t>
      </w:r>
    </w:p>
    <w:p w:rsidR="00753EA6" w:rsidRPr="00AE3FC9" w:rsidRDefault="00753EA6" w:rsidP="00AE3FC9">
      <w:pPr>
        <w:spacing w:after="0" w:line="240" w:lineRule="auto"/>
        <w:ind w:right="-5" w:firstLine="346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753EA6" w:rsidRPr="00AE3FC9" w:rsidRDefault="00753EA6" w:rsidP="00AE3FC9">
      <w:pPr>
        <w:spacing w:after="0" w:line="240" w:lineRule="auto"/>
        <w:ind w:right="-5" w:firstLine="346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</w:t>
      </w:r>
      <w:r w:rsidRPr="00AE3FC9">
        <w:rPr>
          <w:rFonts w:ascii="Times New Roman" w:hAnsi="Times New Roman"/>
          <w:sz w:val="24"/>
          <w:szCs w:val="24"/>
        </w:rPr>
        <w:lastRenderedPageBreak/>
        <w:t xml:space="preserve">практические работы. Ведущей структурной моделью для организации занятий по технологии является комбинированный урок. </w:t>
      </w:r>
    </w:p>
    <w:p w:rsidR="00753EA6" w:rsidRPr="00AE3FC9" w:rsidRDefault="00753EA6" w:rsidP="00AE3FC9">
      <w:pPr>
        <w:spacing w:after="0" w:line="240" w:lineRule="auto"/>
        <w:ind w:right="-5" w:firstLine="346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753EA6" w:rsidRPr="00AE3FC9" w:rsidRDefault="00753EA6" w:rsidP="00AE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Рабочая программа рассчитана</w:t>
      </w:r>
      <w:r w:rsidRPr="00AE3FC9">
        <w:rPr>
          <w:rFonts w:ascii="Times New Roman" w:hAnsi="Times New Roman"/>
          <w:sz w:val="24"/>
          <w:szCs w:val="24"/>
        </w:rPr>
        <w:t xml:space="preserve"> на 68 часов из расчета 2 часа в неделю в соответствии с учебным планом школы.</w:t>
      </w:r>
    </w:p>
    <w:p w:rsidR="00753EA6" w:rsidRPr="00AE3FC9" w:rsidRDefault="00753EA6" w:rsidP="00AE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753EA6" w:rsidRDefault="00753EA6" w:rsidP="00AE3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753EA6" w:rsidRPr="00AE3FC9" w:rsidRDefault="00753EA6" w:rsidP="00AE3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>влиянии на качество пищевых продуктов отходов промыш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>ленного производства, ядохимикатов, пестицидов, радионук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лидов и т. п.;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 xml:space="preserve">применении системы автоматического проектирования при </w:t>
      </w:r>
      <w:r w:rsidRPr="00AE3FC9">
        <w:rPr>
          <w:rFonts w:ascii="Times New Roman" w:hAnsi="Times New Roman"/>
          <w:sz w:val="24"/>
          <w:szCs w:val="24"/>
        </w:rPr>
        <w:t>конструировании и моделировании одежды;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общие сведения о полезном и вредном воздействии микро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  <w:t>организмов на пищевые продукты, источники и пути проник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>новения болезнетворных микробов в организм человека, о пи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щевых инфекциях, заболеваниях, передающихся через пищу, о </w:t>
      </w:r>
      <w:r w:rsidRPr="00AE3FC9">
        <w:rPr>
          <w:rFonts w:ascii="Times New Roman" w:hAnsi="Times New Roman"/>
          <w:sz w:val="24"/>
          <w:szCs w:val="24"/>
        </w:rPr>
        <w:t>профилактике инфекций;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 xml:space="preserve">правила оказания первой помощи при ожогах, поражении </w:t>
      </w:r>
      <w:r w:rsidRPr="00AE3FC9">
        <w:rPr>
          <w:rFonts w:ascii="Times New Roman" w:hAnsi="Times New Roman"/>
          <w:sz w:val="24"/>
          <w:szCs w:val="24"/>
        </w:rPr>
        <w:t>электрическим током, пищевых отравлениях;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14"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 xml:space="preserve">виды теста, понятие о пищевой ценности муки, 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способы определения качества муки, сроки и способы хранения </w:t>
      </w:r>
      <w:r w:rsidRPr="00AE3FC9">
        <w:rPr>
          <w:rFonts w:ascii="Times New Roman" w:hAnsi="Times New Roman"/>
          <w:sz w:val="24"/>
          <w:szCs w:val="24"/>
        </w:rPr>
        <w:t>муки и мучных изделий;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санитарные условия первичной обработки муки и мучных изделий, правила, способы приготовления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 в зависимости от его сорта и кулинарного использо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вания;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2"/>
          <w:sz w:val="24"/>
          <w:szCs w:val="24"/>
        </w:rPr>
        <w:t xml:space="preserve">способы первичной обработки и приготовления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 полуфабрикатов, условия и сроки хранения полуфабрика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тов из муки;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способы приготовления пресного теста, раскатки теста, тех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 xml:space="preserve">нологии приготовления блюд из пресного теста,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правила и способы </w:t>
      </w:r>
      <w:r w:rsidRPr="00AE3FC9">
        <w:rPr>
          <w:rFonts w:ascii="Times New Roman" w:hAnsi="Times New Roman"/>
          <w:spacing w:val="-3"/>
          <w:sz w:val="24"/>
          <w:szCs w:val="24"/>
        </w:rPr>
        <w:t xml:space="preserve">определения готовности 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блюда; посуду и инвентарь, применяемые для приготовления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блюд, </w:t>
      </w:r>
      <w:r w:rsidRPr="00AE3FC9">
        <w:rPr>
          <w:rFonts w:ascii="Times New Roman" w:hAnsi="Times New Roman"/>
          <w:spacing w:val="-6"/>
          <w:sz w:val="24"/>
          <w:szCs w:val="24"/>
        </w:rPr>
        <w:t xml:space="preserve"> требования к качеству готовых блюд, правила подачи </w:t>
      </w:r>
      <w:r w:rsidRPr="00AE3FC9">
        <w:rPr>
          <w:rFonts w:ascii="Times New Roman" w:hAnsi="Times New Roman"/>
          <w:sz w:val="24"/>
          <w:szCs w:val="24"/>
        </w:rPr>
        <w:t>готовых блюд к столу;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6"/>
          <w:sz w:val="24"/>
          <w:szCs w:val="24"/>
        </w:rPr>
        <w:t xml:space="preserve">общие сведения о роли напитков в питании 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человека, </w:t>
      </w:r>
      <w:r w:rsidRPr="00AE3FC9">
        <w:rPr>
          <w:rFonts w:ascii="Times New Roman" w:hAnsi="Times New Roman"/>
          <w:spacing w:val="-6"/>
          <w:sz w:val="24"/>
          <w:szCs w:val="24"/>
        </w:rPr>
        <w:t xml:space="preserve">технологию их приготовления, особенности </w:t>
      </w:r>
      <w:r w:rsidRPr="00AE3FC9">
        <w:rPr>
          <w:rFonts w:ascii="Times New Roman" w:hAnsi="Times New Roman"/>
          <w:sz w:val="24"/>
          <w:szCs w:val="24"/>
        </w:rPr>
        <w:t>приготовления;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14"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>общие сведения о пищевой ценности фруктов и ягод, о со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держании в них минеральных веществ, углеводов, витаминов, о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сохранности этих веществ в процессе хранения и кулинарной 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обработки, методы определения качества ягод и фруктов, сроки </w:t>
      </w:r>
      <w:r w:rsidRPr="00AE3FC9">
        <w:rPr>
          <w:rFonts w:ascii="Times New Roman" w:hAnsi="Times New Roman"/>
          <w:sz w:val="24"/>
          <w:szCs w:val="24"/>
        </w:rPr>
        <w:t>сбора ягод и фруктов в домашнем хозяйстве;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 xml:space="preserve">назначение и правила первичной обработки фруктов и ягод, </w:t>
      </w:r>
      <w:r w:rsidRPr="00AE3FC9">
        <w:rPr>
          <w:rFonts w:ascii="Times New Roman" w:hAnsi="Times New Roman"/>
          <w:spacing w:val="-3"/>
          <w:sz w:val="24"/>
          <w:szCs w:val="24"/>
        </w:rPr>
        <w:t>технологию приготовления пюре, сиропов из ягод и фруктов, горячих и холодных фруктовых супов, желе и муссов;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29"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технологию приготовления варенья, повидла, джема, мар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  <w:t>мелада, цукатов, правила и сроки сбора, перевозки и хранения плодов и ягод для варенья, значение количества сахара или са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  <w:t xml:space="preserve">харного сиропа для сохранности и качества варенья, способы 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определения готовности варенья, способы засахаривания ягод и </w:t>
      </w:r>
      <w:r w:rsidRPr="00AE3FC9">
        <w:rPr>
          <w:rFonts w:ascii="Times New Roman" w:hAnsi="Times New Roman"/>
          <w:sz w:val="24"/>
          <w:szCs w:val="24"/>
        </w:rPr>
        <w:t>фруктов без стерилизации;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возможности применения техники вязания крючком различ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>ных петель и узоров, их условные обозначения;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 xml:space="preserve">устройство качающегося челнока универсальной швейной </w:t>
      </w:r>
      <w:r w:rsidRPr="00AE3FC9">
        <w:rPr>
          <w:rFonts w:ascii="Times New Roman" w:hAnsi="Times New Roman"/>
          <w:spacing w:val="-4"/>
          <w:sz w:val="24"/>
          <w:szCs w:val="24"/>
        </w:rPr>
        <w:t>машины, принцип образования двухниточного машинного стежка</w:t>
      </w:r>
      <w:r w:rsidRPr="00AE3FC9">
        <w:rPr>
          <w:rFonts w:ascii="Times New Roman" w:hAnsi="Times New Roman"/>
          <w:spacing w:val="-3"/>
          <w:sz w:val="24"/>
          <w:szCs w:val="24"/>
        </w:rPr>
        <w:t xml:space="preserve">   назначение и принцип получения зигзагообразной строчки;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lastRenderedPageBreak/>
        <w:t>виды женского легкого платья и бельевых изделий, эксплуатац</w:t>
      </w:r>
      <w:r w:rsidRPr="00AE3FC9">
        <w:rPr>
          <w:rFonts w:ascii="Times New Roman" w:hAnsi="Times New Roman"/>
          <w:spacing w:val="-5"/>
          <w:sz w:val="24"/>
          <w:szCs w:val="24"/>
        </w:rPr>
        <w:t xml:space="preserve">ионные, гигиенические и эстетические требования к бельевым швейным изделиям, правила измерения фигуры человека,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условные обозначения мерок для построения чертежа основы </w:t>
      </w:r>
      <w:r w:rsidRPr="00AE3FC9">
        <w:rPr>
          <w:rFonts w:ascii="Times New Roman" w:hAnsi="Times New Roman"/>
          <w:spacing w:val="-1"/>
          <w:sz w:val="24"/>
          <w:szCs w:val="24"/>
        </w:rPr>
        <w:t>ночной сорочки и трусов, особенности моделирования плечевых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 изделий на основе чертежа ночной сорочки, способы моде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лирования купальников;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</w:t>
      </w:r>
      <w:r w:rsidRPr="00AE3FC9">
        <w:rPr>
          <w:rFonts w:ascii="Times New Roman" w:hAnsi="Times New Roman"/>
          <w:spacing w:val="-5"/>
          <w:sz w:val="24"/>
          <w:szCs w:val="24"/>
        </w:rPr>
        <w:t>товочного с открытым и закрытым срезами, окантовочного тесь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 xml:space="preserve">мой), технологическую последовательность обработки проймы </w:t>
      </w:r>
      <w:r w:rsidRPr="00AE3FC9">
        <w:rPr>
          <w:rFonts w:ascii="Times New Roman" w:hAnsi="Times New Roman"/>
          <w:spacing w:val="-2"/>
          <w:sz w:val="24"/>
          <w:szCs w:val="24"/>
        </w:rPr>
        <w:t>и горловины подкройной и косой обтачкой, кружевом, обра</w:t>
      </w:r>
      <w:r w:rsidRPr="00AE3FC9">
        <w:rPr>
          <w:rFonts w:ascii="Times New Roman" w:hAnsi="Times New Roman"/>
          <w:spacing w:val="-2"/>
          <w:sz w:val="24"/>
          <w:szCs w:val="24"/>
        </w:rPr>
        <w:softHyphen/>
        <w:t>ботки ластовицы и соединения ее с изделием, обработки зас</w:t>
      </w:r>
      <w:r w:rsidRPr="00AE3FC9">
        <w:rPr>
          <w:rFonts w:ascii="Times New Roman" w:hAnsi="Times New Roman"/>
          <w:spacing w:val="-2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тежки планкой, притачивания кулиски;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before="7"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2"/>
          <w:sz w:val="24"/>
          <w:szCs w:val="24"/>
        </w:rPr>
        <w:t xml:space="preserve">экономную раскладку выкройки на ткани с направленным </w:t>
      </w:r>
      <w:r w:rsidRPr="00AE3FC9">
        <w:rPr>
          <w:rFonts w:ascii="Times New Roman" w:hAnsi="Times New Roman"/>
          <w:spacing w:val="-4"/>
          <w:sz w:val="24"/>
          <w:szCs w:val="24"/>
        </w:rPr>
        <w:t>рисунком, с симметричными и асимметричными полосами, тех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  <w:t>нологическую последовательность раскроя ткани, правила под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3"/>
          <w:sz w:val="24"/>
          <w:szCs w:val="24"/>
        </w:rPr>
        <w:t>готовки и проведения примерки, выявление и исправление де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  <w:t>фектов изделия, способы отделки и влажно-тепловой обработ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ки, требования к качеству готового изделия;</w:t>
      </w:r>
    </w:p>
    <w:p w:rsidR="00753EA6" w:rsidRPr="00AE3FC9" w:rsidRDefault="00753EA6" w:rsidP="00AE3FC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 xml:space="preserve">условия труда и требования к дизайнерам и специалистам по </w:t>
      </w:r>
      <w:r w:rsidRPr="00AE3FC9">
        <w:rPr>
          <w:rFonts w:ascii="Times New Roman" w:hAnsi="Times New Roman"/>
          <w:spacing w:val="-3"/>
          <w:sz w:val="24"/>
          <w:szCs w:val="24"/>
        </w:rPr>
        <w:t>технологии обработки тканей и пищевых продуктов.</w:t>
      </w:r>
    </w:p>
    <w:p w:rsidR="00753EA6" w:rsidRPr="00AE3FC9" w:rsidRDefault="00753EA6" w:rsidP="00AE3FC9">
      <w:pPr>
        <w:shd w:val="clear" w:color="auto" w:fill="FFFFFF"/>
        <w:spacing w:before="7" w:after="0" w:line="240" w:lineRule="auto"/>
        <w:ind w:left="338"/>
        <w:jc w:val="both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i/>
          <w:iCs/>
          <w:spacing w:val="-12"/>
          <w:sz w:val="24"/>
          <w:szCs w:val="24"/>
        </w:rPr>
        <w:t>Учащиеся должны уметь: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>оказывать первую помощь при ожогах и поражении электри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ческим током, пищевых отравлениях;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2"/>
          <w:sz w:val="24"/>
          <w:szCs w:val="24"/>
        </w:rPr>
        <w:t>определять качество муки,  при</w:t>
      </w:r>
      <w:r w:rsidRPr="00AE3FC9">
        <w:rPr>
          <w:rFonts w:ascii="Times New Roman" w:hAnsi="Times New Roman"/>
          <w:spacing w:val="-2"/>
          <w:sz w:val="24"/>
          <w:szCs w:val="24"/>
        </w:rPr>
        <w:softHyphen/>
      </w:r>
      <w:r w:rsidRPr="00AE3FC9">
        <w:rPr>
          <w:rFonts w:ascii="Times New Roman" w:hAnsi="Times New Roman"/>
          <w:spacing w:val="-4"/>
          <w:sz w:val="24"/>
          <w:szCs w:val="24"/>
        </w:rPr>
        <w:t>готавливать изделия из муки, готовить блюда из различного теста</w:t>
      </w:r>
      <w:r w:rsidRPr="00AE3FC9">
        <w:rPr>
          <w:rFonts w:ascii="Times New Roman" w:hAnsi="Times New Roman"/>
          <w:spacing w:val="-6"/>
          <w:sz w:val="24"/>
          <w:szCs w:val="24"/>
        </w:rPr>
        <w:t xml:space="preserve">, определять готовность блюд и подавать </w:t>
      </w:r>
      <w:r w:rsidRPr="00AE3FC9">
        <w:rPr>
          <w:rFonts w:ascii="Times New Roman" w:hAnsi="Times New Roman"/>
          <w:sz w:val="24"/>
          <w:szCs w:val="24"/>
        </w:rPr>
        <w:t>их к столу;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 xml:space="preserve">приготавливать холодные напитки 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 в домашних условиях; 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8"/>
          <w:sz w:val="24"/>
          <w:szCs w:val="24"/>
        </w:rPr>
        <w:t>рассчитывать количество и состав продуктов для блюда, обес</w:t>
      </w:r>
      <w:r w:rsidRPr="00AE3FC9">
        <w:rPr>
          <w:rFonts w:ascii="Times New Roman" w:hAnsi="Times New Roman"/>
          <w:spacing w:val="-8"/>
          <w:sz w:val="24"/>
          <w:szCs w:val="24"/>
        </w:rPr>
        <w:softHyphen/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печивать сохранность продуктов, соблюдать правила санитарии и гигиены , </w:t>
      </w:r>
      <w:r w:rsidRPr="00AE3FC9">
        <w:rPr>
          <w:rFonts w:ascii="Times New Roman" w:hAnsi="Times New Roman"/>
          <w:spacing w:val="-6"/>
          <w:sz w:val="24"/>
          <w:szCs w:val="24"/>
        </w:rPr>
        <w:t>соблюдать меры противопожар</w:t>
      </w:r>
      <w:r w:rsidRPr="00AE3FC9">
        <w:rPr>
          <w:rFonts w:ascii="Times New Roman" w:hAnsi="Times New Roman"/>
          <w:spacing w:val="-6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ной безопасности;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before="7"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 xml:space="preserve">приготавливать пресное тесто и блюда из него; 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before="7"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>проводить первичную обработку фруктов и ягод, приго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тавливать из них пюре, сиропы, фруктовые супы, желе и муссы;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1"/>
          <w:sz w:val="24"/>
          <w:szCs w:val="24"/>
        </w:rPr>
        <w:t>варить варенье, повидло, джем, мармелад, цукаты, опреде</w:t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лять готовность варенья, перекладывать варенье на хранение, </w:t>
      </w:r>
      <w:r w:rsidRPr="00AE3FC9">
        <w:rPr>
          <w:rFonts w:ascii="Times New Roman" w:hAnsi="Times New Roman"/>
          <w:sz w:val="24"/>
          <w:szCs w:val="24"/>
        </w:rPr>
        <w:t>переваривать прокисшее варенье;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>подготавливать материалы к вязанию, подбирать крючок в зависимости от толщины нити, выполнять раппорт узора по за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писи;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9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 xml:space="preserve">соблюдать правила санитарии, гигиены, безопасной работы </w:t>
      </w:r>
      <w:r w:rsidRPr="00AE3FC9">
        <w:rPr>
          <w:rFonts w:ascii="Times New Roman" w:hAnsi="Times New Roman"/>
          <w:sz w:val="24"/>
          <w:szCs w:val="24"/>
        </w:rPr>
        <w:t>в мастерских;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94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>применять ткани из искусственных волокон в швейных изде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лиях;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 xml:space="preserve">определять виды соединений деталей в узлах механизмов и </w:t>
      </w:r>
      <w:r w:rsidRPr="00AE3FC9">
        <w:rPr>
          <w:rFonts w:ascii="Times New Roman" w:hAnsi="Times New Roman"/>
          <w:sz w:val="24"/>
          <w:szCs w:val="24"/>
        </w:rPr>
        <w:t xml:space="preserve">машин; 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>обметывать срезы деталей и обрабаты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вать петли зигзагообразной строчкой;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5"/>
          <w:sz w:val="24"/>
          <w:szCs w:val="24"/>
        </w:rPr>
        <w:t xml:space="preserve">работать с журналами мод, читать и строить чертеж, снимать и записывать мерки, моделировать выбранные фасоны платья и </w:t>
      </w:r>
      <w:r w:rsidRPr="00AE3FC9">
        <w:rPr>
          <w:rFonts w:ascii="Times New Roman" w:hAnsi="Times New Roman"/>
          <w:sz w:val="24"/>
          <w:szCs w:val="24"/>
        </w:rPr>
        <w:t>купальника;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before="7"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t>выполнять машинные швы: стачные (запошивочный, двой</w:t>
      </w:r>
      <w:r w:rsidRPr="00AE3FC9">
        <w:rPr>
          <w:rFonts w:ascii="Times New Roman" w:hAnsi="Times New Roman"/>
          <w:spacing w:val="-3"/>
          <w:sz w:val="24"/>
          <w:szCs w:val="24"/>
        </w:rPr>
        <w:softHyphen/>
      </w:r>
      <w:r w:rsidRPr="00AE3FC9">
        <w:rPr>
          <w:rFonts w:ascii="Times New Roman" w:hAnsi="Times New Roman"/>
          <w:spacing w:val="-1"/>
          <w:sz w:val="24"/>
          <w:szCs w:val="24"/>
        </w:rPr>
        <w:t>ной, накладной с закрытыми срезами) и краевые (окантовоч</w:t>
      </w:r>
      <w:r w:rsidRPr="00AE3FC9">
        <w:rPr>
          <w:rFonts w:ascii="Times New Roman" w:hAnsi="Times New Roman"/>
          <w:spacing w:val="-3"/>
          <w:sz w:val="24"/>
          <w:szCs w:val="24"/>
        </w:rPr>
        <w:t xml:space="preserve">ный с открытым и закрытым срезами, окантовочный тесьмой), </w:t>
      </w:r>
      <w:r w:rsidRPr="00AE3FC9">
        <w:rPr>
          <w:rFonts w:ascii="Times New Roman" w:hAnsi="Times New Roman"/>
          <w:spacing w:val="-4"/>
          <w:sz w:val="24"/>
          <w:szCs w:val="24"/>
        </w:rPr>
        <w:t>обрабатывать пройму и горловину подкройной обтачкой, кру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  <w:t>жевом, тесьмой, обрабатывать ластовицу и соединять ее с изде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2"/>
          <w:sz w:val="24"/>
          <w:szCs w:val="24"/>
        </w:rPr>
        <w:t>лием, обрабатывать застежку планкой, притачивать кулиску;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4"/>
          <w:sz w:val="24"/>
          <w:szCs w:val="24"/>
        </w:rPr>
        <w:t>выполнять раскрой ткани с направленным рисунком, с сим</w:t>
      </w:r>
      <w:r w:rsidRPr="00AE3FC9">
        <w:rPr>
          <w:rFonts w:ascii="Times New Roman" w:hAnsi="Times New Roman"/>
          <w:spacing w:val="-4"/>
          <w:sz w:val="24"/>
          <w:szCs w:val="24"/>
        </w:rPr>
        <w:softHyphen/>
      </w:r>
      <w:r w:rsidRPr="00AE3FC9">
        <w:rPr>
          <w:rFonts w:ascii="Times New Roman" w:hAnsi="Times New Roman"/>
          <w:spacing w:val="-5"/>
          <w:sz w:val="24"/>
          <w:szCs w:val="24"/>
        </w:rPr>
        <w:t>метричными и асимметричными полосами, заготавливать косые обтачки, обрабатывать срезы рукавов, низа платья и выреза тру</w:t>
      </w:r>
      <w:r w:rsidRPr="00AE3FC9">
        <w:rPr>
          <w:rFonts w:ascii="Times New Roman" w:hAnsi="Times New Roman"/>
          <w:spacing w:val="-5"/>
          <w:sz w:val="24"/>
          <w:szCs w:val="24"/>
        </w:rPr>
        <w:softHyphen/>
      </w:r>
      <w:r w:rsidRPr="00AE3FC9">
        <w:rPr>
          <w:rFonts w:ascii="Times New Roman" w:hAnsi="Times New Roman"/>
          <w:spacing w:val="-4"/>
          <w:sz w:val="24"/>
          <w:szCs w:val="24"/>
        </w:rPr>
        <w:t xml:space="preserve">сов косой обтачкой или тесьмой, обрабатывать край купальника </w:t>
      </w:r>
      <w:r w:rsidRPr="00AE3FC9">
        <w:rPr>
          <w:rFonts w:ascii="Times New Roman" w:hAnsi="Times New Roman"/>
          <w:spacing w:val="-2"/>
          <w:sz w:val="24"/>
          <w:szCs w:val="24"/>
        </w:rPr>
        <w:t>под резинку, проводить примерку и исправлять дефекты, оце</w:t>
      </w:r>
      <w:r w:rsidRPr="00AE3FC9">
        <w:rPr>
          <w:rFonts w:ascii="Times New Roman" w:hAnsi="Times New Roman"/>
          <w:spacing w:val="-2"/>
          <w:sz w:val="24"/>
          <w:szCs w:val="24"/>
        </w:rPr>
        <w:softHyphen/>
      </w:r>
      <w:r w:rsidRPr="00AE3FC9">
        <w:rPr>
          <w:rFonts w:ascii="Times New Roman" w:hAnsi="Times New Roman"/>
          <w:sz w:val="24"/>
          <w:szCs w:val="24"/>
        </w:rPr>
        <w:t>нивать качество готового изделия;</w:t>
      </w:r>
    </w:p>
    <w:p w:rsidR="00753EA6" w:rsidRPr="00AE3FC9" w:rsidRDefault="00753EA6" w:rsidP="00AE3FC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pacing w:val="-3"/>
          <w:sz w:val="24"/>
          <w:szCs w:val="24"/>
        </w:rPr>
        <w:lastRenderedPageBreak/>
        <w:t xml:space="preserve">выполнять штопку швейных изделий с помощью швейной </w:t>
      </w:r>
      <w:r w:rsidRPr="00AE3FC9">
        <w:rPr>
          <w:rFonts w:ascii="Times New Roman" w:hAnsi="Times New Roman"/>
          <w:spacing w:val="-2"/>
          <w:sz w:val="24"/>
          <w:szCs w:val="24"/>
        </w:rPr>
        <w:t>машины.</w:t>
      </w: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Объём дисциплин и вид учебной работы</w:t>
      </w:r>
    </w:p>
    <w:p w:rsidR="00753EA6" w:rsidRPr="00AE3FC9" w:rsidRDefault="00753EA6" w:rsidP="00AE3FC9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806"/>
        <w:gridCol w:w="947"/>
      </w:tblGrid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Общая трудоёмкость дисциплины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EA6" w:rsidRPr="00AC0B38" w:rsidTr="00AE3FC9">
        <w:tc>
          <w:tcPr>
            <w:tcW w:w="851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7" w:type="dxa"/>
          </w:tcPr>
          <w:p w:rsidR="00753EA6" w:rsidRPr="00AE3FC9" w:rsidRDefault="00753EA6" w:rsidP="00AE3F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53EA6" w:rsidRPr="00AE3FC9" w:rsidRDefault="00753EA6" w:rsidP="00AE3FC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FC9">
        <w:rPr>
          <w:rFonts w:ascii="Times New Roman" w:hAnsi="Times New Roman"/>
          <w:b/>
          <w:sz w:val="24"/>
          <w:szCs w:val="24"/>
        </w:rPr>
        <w:t>Вводное занятие 1 час</w:t>
      </w: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Труд и его значение в жизни людей, общие сведения о санитарно-гигиенических требованиях, личной гигиене, правилах безопасности на уроках. Общие требования к организации рабочего места.</w:t>
      </w:r>
    </w:p>
    <w:p w:rsidR="00753EA6" w:rsidRPr="00AE3FC9" w:rsidRDefault="00753EA6" w:rsidP="00AE3FC9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Кулинария (12 час).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Технология приготовления пищи (9 час).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Блюда из теста 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>Значение изделий из теста в питании человека. Виды теста и способы его приготовления. Блюда и изделия из теста. Требования к качеству и оформлению. Инструменты для приготовления теста и блюд из него. Санитарно-гигиенические требования. Правила безопасности труда. Организация рабочего места.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>Определение качества муки. Первичная обработка муки. Приготовление изделий из теста (печенье, пироги, пудинги), подача приготовленных изделий, определение их качества, мытье посуды.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Изделия из теста.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Сервировка стола 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Приглашения к празднику. Меню. Расчет стоимости продуктов. Эскиз и сервировка стола.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>Сладкие блюда и десерт 4 часа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Сахар, его роль в кулинарии и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lastRenderedPageBreak/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Фруктовое желе, мороженое, компот, суфле, холодные напитки, коктейли.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Заготовка продуктов  (2  час).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Компот из яблок и груш.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 Конструирование и моделирование плечевого изделия 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с цельнокроеным рукавом (2 час).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Технология изготовления плечевого изделия (9 час).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ind w:firstLine="720"/>
        <w:jc w:val="both"/>
      </w:pPr>
      <w:r w:rsidRPr="00AE3FC9">
        <w:t xml:space="preserve">Способы обработки проймы, горловины, застежек. Обработка плечевых срезов тесьмой, притачивание кулиски. Особенности раскладки выкройки на ткани с крупным рисунком.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Платье с рукавами и воротником, халат, ночная сорочка, блузка с цельнокроеным рукавом. </w:t>
      </w:r>
    </w:p>
    <w:p w:rsidR="00753EA6" w:rsidRPr="00AE3FC9" w:rsidRDefault="00753EA6" w:rsidP="00AE3FC9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lastRenderedPageBreak/>
        <w:t xml:space="preserve">Создание изделий из текстильных и поделочных материалов (9 час).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Рукоделие. Художественные ремесла (7 час).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Вязание на спицах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Выполнение образцов и изделий в технике вязания на спицах.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Образцы вязания на спицах, носки, варежки, перчатки. </w:t>
      </w:r>
    </w:p>
    <w:p w:rsidR="00753EA6" w:rsidRPr="00AE3FC9" w:rsidRDefault="00753EA6" w:rsidP="00AE3FC9">
      <w:pPr>
        <w:pStyle w:val="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>Тестопластика. Изонить.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Основные теоретические сведения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Техника выполнения работы. Инструменты, оборудование и материалы. Технология. 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Практические работы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Выполнение работы в дано технике. Подбор ниток, картона, инструментов. Подготовка к работе. Изготовление сувениров. Оформление работы.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Варианты объектов труда.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Картины, салфетка, шарф, сумка, декоративное панно. </w:t>
      </w:r>
    </w:p>
    <w:p w:rsidR="00753EA6" w:rsidRPr="00AE3FC9" w:rsidRDefault="00753EA6" w:rsidP="00AE3FC9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Творческие, проектные работы (2 час). </w:t>
      </w:r>
    </w:p>
    <w:p w:rsidR="00753EA6" w:rsidRPr="00AE3FC9" w:rsidRDefault="00753EA6" w:rsidP="00AE3FC9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E3FC9">
        <w:rPr>
          <w:rFonts w:ascii="Times New Roman" w:hAnsi="Times New Roman"/>
          <w:color w:val="auto"/>
          <w:sz w:val="24"/>
          <w:szCs w:val="24"/>
        </w:rPr>
        <w:t xml:space="preserve">Примерные темы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Сервировка праздничного стола.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 xml:space="preserve">Изготовление сувенира в технике художественной росписи ткани. </w:t>
      </w:r>
    </w:p>
    <w:p w:rsidR="00753EA6" w:rsidRPr="00AE3FC9" w:rsidRDefault="00753EA6" w:rsidP="00AE3FC9">
      <w:pPr>
        <w:pStyle w:val="a5"/>
        <w:spacing w:before="0" w:beforeAutospacing="0" w:after="0" w:afterAutospacing="0"/>
        <w:jc w:val="both"/>
      </w:pPr>
      <w:r w:rsidRPr="00AE3FC9">
        <w:t>Проектирование электропроводки в интерьере</w:t>
      </w:r>
    </w:p>
    <w:p w:rsidR="00753EA6" w:rsidRPr="00AE3FC9" w:rsidRDefault="00753EA6" w:rsidP="00AE3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FC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753EA6" w:rsidRPr="00AE3FC9" w:rsidRDefault="00753EA6" w:rsidP="00AE3FC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      Количество часов:  в неделю 1,  всего 34.</w:t>
      </w:r>
    </w:p>
    <w:p w:rsidR="00753EA6" w:rsidRPr="00AE3FC9" w:rsidRDefault="00753EA6" w:rsidP="00AE3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3"/>
        <w:gridCol w:w="6182"/>
        <w:gridCol w:w="861"/>
        <w:gridCol w:w="755"/>
      </w:tblGrid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53EA6" w:rsidRPr="00AC0B38" w:rsidTr="00711E4A"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Вводное занятие (1 час)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Правила санитарии, гигиены и безопасной работы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Кулинария (12 часов)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Торты и пирожные из песочного теста с начинкой и кремом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Приготовление песочного печенья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2" w:type="dxa"/>
          </w:tcPr>
          <w:p w:rsidR="00753EA6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Приготовление пудингов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яблочного </w:t>
            </w:r>
            <w:r w:rsidRPr="00AC0B38">
              <w:rPr>
                <w:rFonts w:ascii="Times New Roman" w:hAnsi="Times New Roman"/>
                <w:sz w:val="24"/>
                <w:szCs w:val="24"/>
              </w:rPr>
              <w:t>пудинга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Приготовление суфле, шарлоток, воздушных пирогов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Приготовление яблочного пирога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Холодные напитки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Приготовление напитков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Банкет – коктейль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0B38">
              <w:rPr>
                <w:rFonts w:ascii="Times New Roman" w:hAnsi="Times New Roman"/>
                <w:sz w:val="24"/>
                <w:szCs w:val="24"/>
              </w:rPr>
              <w:t>Банкет – коктейль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Консервы из фруктов и ягод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Конструирование (2 часа)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Конструирование плечевого изделия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Снятие мерок и расчет конструкции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 xml:space="preserve">Построение чертежа выкройки плечевого изделия в масштабе 1:4 и 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1:1</w:t>
            </w:r>
            <w:r w:rsidRPr="00AC0B38">
              <w:rPr>
                <w:rFonts w:ascii="Times New Roman" w:hAnsi="Times New Roman"/>
                <w:sz w:val="24"/>
                <w:szCs w:val="24"/>
              </w:rPr>
              <w:t xml:space="preserve"> по своим меркам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rPr>
          <w:trHeight w:val="354"/>
        </w:trPr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плечевого изделия (9 часов)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Раскладка выкроек и раскрой ткани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Подготовка изделия к первой примерке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Проведение первой примерки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изделия после первой примерки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вытачек, боковых  и плечевых швов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бортов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горловины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пройм и боковых швов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Изготовление пояса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Окончательная отделка и утюжка изделия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Рукоделие 9 (часов)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 xml:space="preserve">Вязание на спицах </w:t>
            </w:r>
          </w:p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Подбор спиц в зависимости от качества и толщины нити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Вязание на двух и пяти спицах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rPr>
          <w:trHeight w:val="248"/>
        </w:trPr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Выполнение простых петель различными способами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Вязание нитками разной толщины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Работа с соленым тестом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Выполнение работы с использованием соленого теста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Вышивка на картоне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Заполнение углов, окружности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Выполнение открытки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9570" w:type="dxa"/>
            <w:gridSpan w:val="5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>Защита проекта (1час)</w:t>
            </w:r>
          </w:p>
        </w:tc>
      </w:tr>
      <w:tr w:rsidR="00753EA6" w:rsidRPr="00AC0B38" w:rsidTr="00711E4A">
        <w:tc>
          <w:tcPr>
            <w:tcW w:w="879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2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032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25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Тестирование  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A6" w:rsidRPr="00AC0B38" w:rsidTr="00711E4A">
        <w:tc>
          <w:tcPr>
            <w:tcW w:w="7954" w:type="dxa"/>
            <w:gridSpan w:val="3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3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61" w:type="dxa"/>
          </w:tcPr>
          <w:p w:rsidR="00753EA6" w:rsidRPr="00AC0B38" w:rsidRDefault="00753EA6" w:rsidP="00AE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38"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755" w:type="dxa"/>
          </w:tcPr>
          <w:p w:rsidR="00753EA6" w:rsidRPr="00AC0B38" w:rsidRDefault="00753EA6" w:rsidP="00AE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EA6" w:rsidRDefault="00753EA6" w:rsidP="00A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EA6" w:rsidRPr="00AE3FC9" w:rsidRDefault="00753EA6" w:rsidP="00AE3F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FC9"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</w:t>
      </w:r>
    </w:p>
    <w:p w:rsidR="00753EA6" w:rsidRPr="00AE3FC9" w:rsidRDefault="00753EA6" w:rsidP="00AE3FC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53EA6" w:rsidRPr="00732005" w:rsidRDefault="00753EA6" w:rsidP="00732005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pacing w:val="-6"/>
          <w:sz w:val="24"/>
          <w:szCs w:val="24"/>
        </w:rPr>
      </w:pPr>
      <w:r w:rsidRPr="00732005">
        <w:rPr>
          <w:rFonts w:ascii="Times New Roman" w:hAnsi="Times New Roman"/>
          <w:sz w:val="24"/>
          <w:szCs w:val="24"/>
        </w:rPr>
        <w:t>Программы средних образовательных учреждений. Технология 5 -11 кл.  Под редакцией Симоненко В.Д., Хотунцева Ю.Л.М.: Просвещение, 2007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Структура содержания и примерное тематическое планирование учебного материала по технологии (обслуживающий труд) в 5 - 9 классах  Школа и производство, № 4, 2001.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>Журналы «Школа и производство»; журналы мод.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FC9">
        <w:rPr>
          <w:rFonts w:ascii="Times New Roman" w:hAnsi="Times New Roman"/>
          <w:bCs/>
          <w:color w:val="000000"/>
          <w:sz w:val="24"/>
          <w:szCs w:val="24"/>
        </w:rPr>
        <w:t xml:space="preserve">В.Д. Симоненко,   </w:t>
      </w:r>
      <w:r w:rsidRPr="00AE3FC9">
        <w:rPr>
          <w:rFonts w:ascii="Times New Roman" w:hAnsi="Times New Roman"/>
          <w:sz w:val="24"/>
          <w:szCs w:val="24"/>
        </w:rPr>
        <w:t xml:space="preserve">методические рекомендации к учебнику "Технология" для 8 кл. – </w:t>
      </w:r>
      <w:r w:rsidRPr="00AE3FC9">
        <w:rPr>
          <w:rFonts w:ascii="Times New Roman" w:hAnsi="Times New Roman"/>
          <w:sz w:val="24"/>
          <w:szCs w:val="24"/>
        </w:rPr>
        <w:lastRenderedPageBreak/>
        <w:t xml:space="preserve">Самара: Издательство "Учебная литература": Издательский дом "Федоров 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color w:val="1D1B11"/>
          <w:sz w:val="24"/>
          <w:szCs w:val="24"/>
        </w:rPr>
        <w:t>Примерная программа по технологии для</w:t>
      </w:r>
      <w:r w:rsidRPr="00AE3FC9">
        <w:rPr>
          <w:rFonts w:ascii="Times New Roman" w:hAnsi="Times New Roman"/>
          <w:bCs/>
          <w:color w:val="000000"/>
          <w:sz w:val="24"/>
          <w:szCs w:val="24"/>
        </w:rPr>
        <w:t xml:space="preserve">  8 кл., 2008 год , Изд-во «Учитель»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bCs/>
          <w:color w:val="000000"/>
          <w:sz w:val="24"/>
          <w:szCs w:val="24"/>
        </w:rPr>
        <w:t xml:space="preserve"> В.Д. Симоненко, Технология, 5, 6, 7, 8 кл., 2008, 2006 г. , Изд-во «Вентана –ГраФ»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 Брижит Казагранда, Поделки из соленого теста, 2007 год, Изд-во:    АРТ-Родник 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z w:val="24"/>
          <w:szCs w:val="24"/>
        </w:rPr>
        <w:t xml:space="preserve"> Ирина Михайлова,  Лепим из соленого теста, 2004 – Изд-во:         Москва –эксмо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FC9">
        <w:rPr>
          <w:rFonts w:ascii="Times New Roman" w:hAnsi="Times New Roman"/>
          <w:sz w:val="24"/>
          <w:szCs w:val="24"/>
        </w:rPr>
        <w:t>Ирина Хананова, Соленое тесто, 2007, Изд-во: москва – «АСТ-Пресс»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FC9">
        <w:rPr>
          <w:rFonts w:ascii="Times New Roman" w:hAnsi="Times New Roman"/>
          <w:bCs/>
          <w:color w:val="000000"/>
          <w:sz w:val="24"/>
          <w:szCs w:val="24"/>
        </w:rPr>
        <w:t>Сюзана Гирндт, Разноцветные поделки из природных материалов,</w:t>
      </w:r>
      <w:r w:rsidRPr="00AE3FC9">
        <w:rPr>
          <w:rFonts w:ascii="Times New Roman" w:hAnsi="Times New Roman"/>
          <w:sz w:val="24"/>
          <w:szCs w:val="24"/>
        </w:rPr>
        <w:t xml:space="preserve"> 2007, Изд – во: Москва, Айрис – Пресс</w:t>
      </w:r>
    </w:p>
    <w:p w:rsidR="00753EA6" w:rsidRPr="00AE3FC9" w:rsidRDefault="00753EA6" w:rsidP="00AE3FC9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403" w:right="14" w:hanging="317"/>
        <w:jc w:val="both"/>
        <w:rPr>
          <w:rFonts w:ascii="Times New Roman" w:hAnsi="Times New Roman"/>
          <w:spacing w:val="-6"/>
          <w:sz w:val="24"/>
          <w:szCs w:val="24"/>
        </w:rPr>
      </w:pPr>
      <w:r w:rsidRPr="00AE3F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FC9">
        <w:rPr>
          <w:rFonts w:ascii="Times New Roman" w:hAnsi="Times New Roman"/>
          <w:bCs/>
          <w:color w:val="000000"/>
          <w:sz w:val="24"/>
          <w:szCs w:val="24"/>
        </w:rPr>
        <w:t>Л. Каченаускайте, Аппликация, 2005, Изд – во: Москва –Сталкер</w:t>
      </w:r>
    </w:p>
    <w:sectPr w:rsidR="00753EA6" w:rsidRPr="00AE3FC9" w:rsidSect="00156659">
      <w:footerReference w:type="default" r:id="rId8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FC" w:rsidRDefault="00C845FC" w:rsidP="00156659">
      <w:pPr>
        <w:spacing w:after="0" w:line="240" w:lineRule="auto"/>
      </w:pPr>
      <w:r>
        <w:separator/>
      </w:r>
    </w:p>
  </w:endnote>
  <w:endnote w:type="continuationSeparator" w:id="1">
    <w:p w:rsidR="00C845FC" w:rsidRDefault="00C845FC" w:rsidP="0015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A6" w:rsidRDefault="00753EA6">
    <w:pPr>
      <w:pStyle w:val="a9"/>
      <w:jc w:val="right"/>
    </w:pPr>
  </w:p>
  <w:p w:rsidR="00753EA6" w:rsidRDefault="00753E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FC" w:rsidRDefault="00C845FC" w:rsidP="00156659">
      <w:pPr>
        <w:spacing w:after="0" w:line="240" w:lineRule="auto"/>
      </w:pPr>
      <w:r>
        <w:separator/>
      </w:r>
    </w:p>
  </w:footnote>
  <w:footnote w:type="continuationSeparator" w:id="1">
    <w:p w:rsidR="00C845FC" w:rsidRDefault="00C845FC" w:rsidP="0015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50"/>
    <w:multiLevelType w:val="singleLevel"/>
    <w:tmpl w:val="409E7D1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1">
    <w:nsid w:val="1E240735"/>
    <w:multiLevelType w:val="hybridMultilevel"/>
    <w:tmpl w:val="81EE2C2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E77E6"/>
    <w:multiLevelType w:val="hybridMultilevel"/>
    <w:tmpl w:val="B416289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32DC4D8F"/>
    <w:multiLevelType w:val="hybridMultilevel"/>
    <w:tmpl w:val="44D8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573C1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E2C11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D489A"/>
    <w:multiLevelType w:val="hybridMultilevel"/>
    <w:tmpl w:val="228CBA2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B997A0D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B4023"/>
    <w:multiLevelType w:val="hybridMultilevel"/>
    <w:tmpl w:val="8B8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D13A5E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62C5C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F487A"/>
    <w:multiLevelType w:val="hybridMultilevel"/>
    <w:tmpl w:val="FF1A1018"/>
    <w:lvl w:ilvl="0" w:tplc="22708C96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454EBF"/>
    <w:multiLevelType w:val="hybridMultilevel"/>
    <w:tmpl w:val="560A44EA"/>
    <w:lvl w:ilvl="0" w:tplc="E2B0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D38"/>
    <w:rsid w:val="000325CA"/>
    <w:rsid w:val="00156659"/>
    <w:rsid w:val="001F74C9"/>
    <w:rsid w:val="002325AB"/>
    <w:rsid w:val="0023794E"/>
    <w:rsid w:val="00241D38"/>
    <w:rsid w:val="00280EA9"/>
    <w:rsid w:val="002A27A4"/>
    <w:rsid w:val="002A3C13"/>
    <w:rsid w:val="002F2491"/>
    <w:rsid w:val="00327021"/>
    <w:rsid w:val="00330350"/>
    <w:rsid w:val="00357036"/>
    <w:rsid w:val="00366A01"/>
    <w:rsid w:val="00451273"/>
    <w:rsid w:val="005B7868"/>
    <w:rsid w:val="00677865"/>
    <w:rsid w:val="006E3910"/>
    <w:rsid w:val="006E538F"/>
    <w:rsid w:val="00711E4A"/>
    <w:rsid w:val="00714952"/>
    <w:rsid w:val="0072262F"/>
    <w:rsid w:val="00732005"/>
    <w:rsid w:val="00753EA6"/>
    <w:rsid w:val="007F4524"/>
    <w:rsid w:val="00814E1A"/>
    <w:rsid w:val="008378ED"/>
    <w:rsid w:val="0089631E"/>
    <w:rsid w:val="008C5566"/>
    <w:rsid w:val="009509BB"/>
    <w:rsid w:val="009762B7"/>
    <w:rsid w:val="009C2349"/>
    <w:rsid w:val="00A80D5A"/>
    <w:rsid w:val="00AC0B38"/>
    <w:rsid w:val="00AE3FC9"/>
    <w:rsid w:val="00B14739"/>
    <w:rsid w:val="00B17DD9"/>
    <w:rsid w:val="00B47C1D"/>
    <w:rsid w:val="00BB66B3"/>
    <w:rsid w:val="00BC34FD"/>
    <w:rsid w:val="00BD3092"/>
    <w:rsid w:val="00C53B97"/>
    <w:rsid w:val="00C845FC"/>
    <w:rsid w:val="00D27EA8"/>
    <w:rsid w:val="00DC49F9"/>
    <w:rsid w:val="00DC68AD"/>
    <w:rsid w:val="00EB5327"/>
    <w:rsid w:val="00FA4E92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1D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1D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D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D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1D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1D38"/>
    <w:rPr>
      <w:rFonts w:ascii="Cambria" w:hAnsi="Cambria" w:cs="Times New Roman"/>
      <w:b/>
      <w:bCs/>
      <w:color w:val="4F81BD"/>
    </w:rPr>
  </w:style>
  <w:style w:type="paragraph" w:styleId="a3">
    <w:name w:val="No Spacing"/>
    <w:qFormat/>
    <w:rsid w:val="00241D38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241D3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1D3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241D38"/>
    <w:rPr>
      <w:rFonts w:cs="Times New Roman"/>
      <w:b/>
      <w:bCs/>
    </w:rPr>
  </w:style>
  <w:style w:type="paragraph" w:customStyle="1" w:styleId="a5">
    <w:name w:val="a"/>
    <w:basedOn w:val="a"/>
    <w:uiPriority w:val="99"/>
    <w:rsid w:val="00241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41D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6659"/>
    <w:rPr>
      <w:rFonts w:cs="Times New Roman"/>
    </w:rPr>
  </w:style>
  <w:style w:type="paragraph" w:styleId="a9">
    <w:name w:val="footer"/>
    <w:basedOn w:val="a"/>
    <w:link w:val="aa"/>
    <w:uiPriority w:val="99"/>
    <w:rsid w:val="001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6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3138</Words>
  <Characters>17888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2015-01-27T14:24:00Z</cp:lastPrinted>
  <dcterms:created xsi:type="dcterms:W3CDTF">2012-01-25T16:39:00Z</dcterms:created>
  <dcterms:modified xsi:type="dcterms:W3CDTF">2017-10-02T03:11:00Z</dcterms:modified>
</cp:coreProperties>
</file>