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90" w:rsidRDefault="00AF5790" w:rsidP="001B2326">
      <w:pPr>
        <w:pStyle w:val="4"/>
      </w:pPr>
    </w:p>
    <w:p w:rsidR="00AF5790" w:rsidRDefault="00AF5790" w:rsidP="001B2326">
      <w:pPr>
        <w:pStyle w:val="4"/>
      </w:pPr>
    </w:p>
    <w:p w:rsidR="00AF5790" w:rsidRDefault="00AF5790" w:rsidP="001B2326">
      <w:pPr>
        <w:pStyle w:val="4"/>
      </w:pPr>
    </w:p>
    <w:p w:rsidR="00AF5790" w:rsidRPr="002A0ABD" w:rsidRDefault="00AF5790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Муниципальное бюджетное общеобразовательное учреждение</w:t>
      </w:r>
    </w:p>
    <w:p w:rsidR="00AF5790" w:rsidRPr="002A0ABD" w:rsidRDefault="00AF5790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«</w:t>
      </w:r>
      <w:proofErr w:type="spellStart"/>
      <w:r w:rsidRPr="002A0ABD">
        <w:rPr>
          <w:sz w:val="32"/>
          <w:szCs w:val="32"/>
        </w:rPr>
        <w:t>Степановская</w:t>
      </w:r>
      <w:proofErr w:type="spellEnd"/>
      <w:r w:rsidRPr="002A0ABD">
        <w:rPr>
          <w:sz w:val="32"/>
          <w:szCs w:val="32"/>
        </w:rPr>
        <w:t xml:space="preserve"> средняя общеобразовательная школа»</w:t>
      </w:r>
    </w:p>
    <w:p w:rsidR="00AF5790" w:rsidRPr="002A0ABD" w:rsidRDefault="00AF5790" w:rsidP="002A0ABD">
      <w:pPr>
        <w:spacing w:after="200" w:line="276" w:lineRule="auto"/>
        <w:rPr>
          <w:sz w:val="32"/>
          <w:szCs w:val="32"/>
        </w:rPr>
      </w:pPr>
    </w:p>
    <w:p w:rsidR="00AF5790" w:rsidRPr="002A0ABD" w:rsidRDefault="00AF5790" w:rsidP="002A0ABD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AF5790" w:rsidRPr="002A0ABD" w:rsidRDefault="00AF5790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УТВЕРЖДАЮ</w:t>
      </w:r>
    </w:p>
    <w:p w:rsidR="00AF5790" w:rsidRPr="002A0ABD" w:rsidRDefault="00AF5790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директор</w:t>
      </w:r>
    </w:p>
    <w:p w:rsidR="00AF5790" w:rsidRPr="002A0ABD" w:rsidRDefault="00AF5790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 xml:space="preserve"> МБОУ «</w:t>
      </w:r>
      <w:proofErr w:type="spellStart"/>
      <w:r w:rsidRPr="002A0ABD">
        <w:rPr>
          <w:sz w:val="32"/>
          <w:szCs w:val="32"/>
        </w:rPr>
        <w:t>Степановская</w:t>
      </w:r>
      <w:proofErr w:type="spellEnd"/>
      <w:r w:rsidRPr="002A0ABD">
        <w:rPr>
          <w:sz w:val="32"/>
          <w:szCs w:val="32"/>
        </w:rPr>
        <w:t xml:space="preserve"> СОШ»</w:t>
      </w:r>
    </w:p>
    <w:p w:rsidR="00AF5790" w:rsidRDefault="00AF5790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  <w:t>___</w:t>
      </w:r>
      <w:r w:rsidR="005711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4pt;margin-top:17.6pt;width:289.65pt;height:242.8pt;z-index:-1;mso-position-horizontal-relative:text;mso-position-vertical-relative:text">
            <v:imagedata r:id="rId5" o:title="ПЕЧАТЬ"/>
          </v:shape>
        </w:pict>
      </w:r>
      <w:r w:rsidRPr="002A0ABD">
        <w:rPr>
          <w:sz w:val="32"/>
          <w:szCs w:val="32"/>
        </w:rPr>
        <w:t>_____    А.А. Андреев</w:t>
      </w:r>
      <w:r w:rsidRPr="002A0ABD">
        <w:rPr>
          <w:sz w:val="32"/>
          <w:szCs w:val="32"/>
        </w:rPr>
        <w:tab/>
      </w:r>
    </w:p>
    <w:p w:rsidR="0057116C" w:rsidRPr="002A0ABD" w:rsidRDefault="0057116C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Приказ 107 от 29.08.2017</w:t>
      </w:r>
    </w:p>
    <w:p w:rsidR="00AF5790" w:rsidRPr="002A0ABD" w:rsidRDefault="00AF5790" w:rsidP="002A0ABD">
      <w:pPr>
        <w:ind w:left="720" w:right="-284"/>
        <w:jc w:val="right"/>
        <w:rPr>
          <w:sz w:val="32"/>
          <w:szCs w:val="32"/>
        </w:rPr>
      </w:pPr>
    </w:p>
    <w:p w:rsidR="00AF5790" w:rsidRPr="002A0ABD" w:rsidRDefault="00AF5790" w:rsidP="002A0ABD">
      <w:pPr>
        <w:ind w:left="720" w:right="-284"/>
        <w:jc w:val="right"/>
        <w:rPr>
          <w:sz w:val="32"/>
          <w:szCs w:val="32"/>
        </w:rPr>
      </w:pPr>
    </w:p>
    <w:p w:rsidR="00AF5790" w:rsidRPr="002A0ABD" w:rsidRDefault="00AF5790" w:rsidP="002A0ABD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AF5790" w:rsidRPr="002A0ABD" w:rsidRDefault="00AF5790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F5790" w:rsidRPr="002A0ABD" w:rsidRDefault="00AF5790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F5790" w:rsidRPr="002A0ABD" w:rsidRDefault="00AF5790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РАБОЧАЯ    ПРОГРАММА</w:t>
      </w:r>
    </w:p>
    <w:p w:rsidR="00AF5790" w:rsidRPr="002A0ABD" w:rsidRDefault="00AF5790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по русскому языку</w:t>
      </w:r>
    </w:p>
    <w:p w:rsidR="00AF5790" w:rsidRPr="002A0ABD" w:rsidRDefault="00AF5790" w:rsidP="002A0ABD">
      <w:pPr>
        <w:spacing w:after="200" w:line="276" w:lineRule="auto"/>
        <w:jc w:val="center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>2 класс</w:t>
      </w:r>
    </w:p>
    <w:p w:rsidR="00AF5790" w:rsidRPr="002A0ABD" w:rsidRDefault="00AF5790" w:rsidP="002A0ABD">
      <w:pPr>
        <w:jc w:val="both"/>
        <w:rPr>
          <w:sz w:val="32"/>
          <w:szCs w:val="32"/>
        </w:rPr>
      </w:pPr>
    </w:p>
    <w:p w:rsidR="00AF5790" w:rsidRPr="002A0ABD" w:rsidRDefault="00AF5790" w:rsidP="002A0ABD">
      <w:pPr>
        <w:ind w:left="1077" w:hanging="935"/>
        <w:jc w:val="both"/>
        <w:rPr>
          <w:sz w:val="32"/>
          <w:szCs w:val="32"/>
        </w:rPr>
      </w:pPr>
    </w:p>
    <w:p w:rsidR="00AF5790" w:rsidRPr="002A0ABD" w:rsidRDefault="00AF5790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170</w:t>
      </w:r>
    </w:p>
    <w:p w:rsidR="00AF5790" w:rsidRPr="002A0ABD" w:rsidRDefault="00AF5790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</w:p>
    <w:p w:rsidR="00AF5790" w:rsidRPr="002A0ABD" w:rsidRDefault="00AF5790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Учитель </w:t>
      </w:r>
      <w:proofErr w:type="spellStart"/>
      <w:r w:rsidR="006D4C32">
        <w:rPr>
          <w:sz w:val="32"/>
          <w:szCs w:val="32"/>
        </w:rPr>
        <w:t>Гиззатуллина</w:t>
      </w:r>
      <w:proofErr w:type="spellEnd"/>
      <w:r w:rsidR="006D4C32">
        <w:rPr>
          <w:sz w:val="32"/>
          <w:szCs w:val="32"/>
        </w:rPr>
        <w:t xml:space="preserve"> Т.Н.</w:t>
      </w:r>
    </w:p>
    <w:p w:rsidR="00AF5790" w:rsidRPr="002A0ABD" w:rsidRDefault="00AF5790" w:rsidP="002A0ABD">
      <w:pPr>
        <w:jc w:val="both"/>
        <w:rPr>
          <w:sz w:val="32"/>
          <w:szCs w:val="32"/>
        </w:rPr>
      </w:pPr>
    </w:p>
    <w:p w:rsidR="00AF5790" w:rsidRPr="002A0ABD" w:rsidRDefault="00AF5790" w:rsidP="00404614">
      <w:pPr>
        <w:spacing w:after="200"/>
        <w:ind w:firstLine="540"/>
        <w:jc w:val="both"/>
        <w:rPr>
          <w:color w:val="000000"/>
          <w:sz w:val="32"/>
          <w:szCs w:val="32"/>
        </w:rPr>
      </w:pPr>
      <w:proofErr w:type="gramStart"/>
      <w:r w:rsidRPr="002A0ABD">
        <w:rPr>
          <w:sz w:val="32"/>
          <w:szCs w:val="32"/>
        </w:rPr>
        <w:t xml:space="preserve">Рабочая программа  по русскому языку </w:t>
      </w:r>
      <w:r>
        <w:rPr>
          <w:kern w:val="26"/>
          <w:sz w:val="32"/>
          <w:szCs w:val="32"/>
        </w:rPr>
        <w:t>для 2</w:t>
      </w:r>
      <w:r w:rsidRPr="002A0ABD">
        <w:rPr>
          <w:kern w:val="26"/>
          <w:sz w:val="32"/>
          <w:szCs w:val="32"/>
        </w:rPr>
        <w:t xml:space="preserve">  класса на 2016 - 2017 учебный год </w:t>
      </w:r>
      <w:r w:rsidRPr="002A0ABD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2A0ABD">
        <w:rPr>
          <w:sz w:val="32"/>
          <w:szCs w:val="32"/>
        </w:rPr>
        <w:t>Канакиной</w:t>
      </w:r>
      <w:proofErr w:type="spellEnd"/>
      <w:r w:rsidRPr="002A0ABD">
        <w:rPr>
          <w:sz w:val="32"/>
          <w:szCs w:val="32"/>
        </w:rPr>
        <w:t xml:space="preserve">, </w:t>
      </w:r>
      <w:r w:rsidRPr="002A0ABD">
        <w:rPr>
          <w:color w:val="000000"/>
          <w:sz w:val="32"/>
          <w:szCs w:val="32"/>
        </w:rPr>
        <w:t xml:space="preserve">В. Г. Горецкого «Русский язык: </w:t>
      </w:r>
      <w:r w:rsidRPr="002A0ABD">
        <w:rPr>
          <w:sz w:val="32"/>
          <w:szCs w:val="32"/>
        </w:rPr>
        <w:t xml:space="preserve">(из сборника рабочих программ  «Школа России»)  </w:t>
      </w:r>
      <w:r w:rsidRPr="002A0ABD">
        <w:rPr>
          <w:color w:val="000000"/>
          <w:sz w:val="32"/>
          <w:szCs w:val="32"/>
        </w:rPr>
        <w:t xml:space="preserve"> М.: «Просвещение»,2014г</w:t>
      </w:r>
      <w:proofErr w:type="gramEnd"/>
      <w:r w:rsidRPr="002A0ABD">
        <w:rPr>
          <w:color w:val="000000"/>
          <w:sz w:val="32"/>
          <w:szCs w:val="32"/>
        </w:rPr>
        <w:t xml:space="preserve">., к учебнику </w:t>
      </w:r>
      <w:proofErr w:type="spellStart"/>
      <w:r w:rsidRPr="002A0ABD">
        <w:rPr>
          <w:color w:val="000000"/>
          <w:sz w:val="32"/>
          <w:szCs w:val="32"/>
        </w:rPr>
        <w:t>Канакина</w:t>
      </w:r>
      <w:proofErr w:type="spellEnd"/>
      <w:r w:rsidRPr="002A0ABD">
        <w:rPr>
          <w:color w:val="000000"/>
          <w:sz w:val="32"/>
          <w:szCs w:val="32"/>
        </w:rPr>
        <w:t xml:space="preserve"> В.П. «Русский язык», Москва «Просвещение»,2014г.</w:t>
      </w:r>
    </w:p>
    <w:p w:rsidR="00AF5790" w:rsidRDefault="00AF5790" w:rsidP="002A0ABD">
      <w:pPr>
        <w:pStyle w:val="4"/>
        <w:jc w:val="left"/>
      </w:pPr>
    </w:p>
    <w:p w:rsidR="00AF5790" w:rsidRDefault="00AF5790" w:rsidP="001B2326">
      <w:pPr>
        <w:pStyle w:val="4"/>
        <w:sectPr w:rsidR="00AF5790" w:rsidSect="002A0ABD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AF5790" w:rsidRDefault="00AF5790" w:rsidP="001B2326">
      <w:pPr>
        <w:pStyle w:val="4"/>
      </w:pPr>
    </w:p>
    <w:p w:rsidR="00AF5790" w:rsidRPr="001B2326" w:rsidRDefault="00AF5790" w:rsidP="001B2326">
      <w:pPr>
        <w:pStyle w:val="4"/>
      </w:pPr>
      <w:r w:rsidRPr="001B2326">
        <w:t>Пояснительная записка</w:t>
      </w:r>
    </w:p>
    <w:p w:rsidR="00AF5790" w:rsidRPr="001B2326" w:rsidRDefault="00AF5790" w:rsidP="001B2326">
      <w:pPr>
        <w:jc w:val="center"/>
        <w:rPr>
          <w:sz w:val="28"/>
          <w:szCs w:val="28"/>
        </w:rPr>
      </w:pPr>
    </w:p>
    <w:p w:rsidR="00AF5790" w:rsidRPr="002A0ABD" w:rsidRDefault="00AF5790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rFonts w:ascii="Calibri" w:hAnsi="Calibri" w:cs="Calibri"/>
          <w:kern w:val="2"/>
          <w:sz w:val="22"/>
          <w:szCs w:val="22"/>
        </w:rPr>
        <w:tab/>
      </w:r>
      <w:r w:rsidRPr="002A0ABD">
        <w:rPr>
          <w:kern w:val="2"/>
        </w:rPr>
        <w:t>Рабо</w:t>
      </w:r>
      <w:r>
        <w:rPr>
          <w:kern w:val="2"/>
        </w:rPr>
        <w:t>чая программа по русскому  для 2</w:t>
      </w:r>
      <w:r w:rsidRPr="002A0ABD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«Об образовании в Российской Федерации» (от 29.12. 2012 г. № 273-ФЗ);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</w:t>
      </w:r>
      <w:proofErr w:type="spellStart"/>
      <w:r w:rsidRPr="002A0ABD">
        <w:rPr>
          <w:kern w:val="2"/>
        </w:rPr>
        <w:t>Минобрнауки</w:t>
      </w:r>
      <w:proofErr w:type="spellEnd"/>
      <w:r w:rsidRPr="002A0ABD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F5790" w:rsidRPr="002A0ABD" w:rsidRDefault="00AF5790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F5790" w:rsidRDefault="00AF5790" w:rsidP="00404614">
      <w:pPr>
        <w:spacing w:after="200"/>
        <w:ind w:firstLine="540"/>
        <w:jc w:val="both"/>
        <w:rPr>
          <w:color w:val="000000"/>
        </w:rPr>
      </w:pPr>
      <w:r w:rsidRPr="002A0ABD">
        <w:t xml:space="preserve">-Авторская программа В.П. </w:t>
      </w:r>
      <w:proofErr w:type="spellStart"/>
      <w:r w:rsidRPr="002A0ABD">
        <w:t>Канакиной</w:t>
      </w:r>
      <w:proofErr w:type="spellEnd"/>
      <w:r w:rsidRPr="002A0ABD">
        <w:t xml:space="preserve">, </w:t>
      </w:r>
      <w:r w:rsidRPr="002A0ABD">
        <w:rPr>
          <w:color w:val="000000"/>
        </w:rPr>
        <w:t xml:space="preserve">В. Г. Горецкого «Русский язык: </w:t>
      </w:r>
      <w:r w:rsidRPr="002A0ABD">
        <w:t xml:space="preserve">(из сборника рабочих программ  «Школа России»)  </w:t>
      </w:r>
      <w:r w:rsidRPr="002A0ABD">
        <w:rPr>
          <w:color w:val="000000"/>
        </w:rPr>
        <w:t xml:space="preserve"> М.: «Просвещение»,2014г., к учебнику </w:t>
      </w:r>
      <w:proofErr w:type="spellStart"/>
      <w:r w:rsidRPr="002A0ABD">
        <w:rPr>
          <w:color w:val="000000"/>
        </w:rPr>
        <w:t>Канакина</w:t>
      </w:r>
      <w:proofErr w:type="spellEnd"/>
      <w:r w:rsidRPr="002A0ABD">
        <w:rPr>
          <w:color w:val="000000"/>
        </w:rPr>
        <w:t xml:space="preserve"> В.П. «Русский язык», Москва «Просвещение»,2014г.</w:t>
      </w:r>
    </w:p>
    <w:p w:rsidR="006D4C32" w:rsidRDefault="006D4C32" w:rsidP="00404614">
      <w:pPr>
        <w:spacing w:after="200"/>
        <w:ind w:firstLine="540"/>
        <w:jc w:val="both"/>
        <w:rPr>
          <w:color w:val="000000"/>
        </w:rPr>
      </w:pPr>
    </w:p>
    <w:p w:rsidR="006D4C32" w:rsidRDefault="006D4C32" w:rsidP="00404614">
      <w:pPr>
        <w:spacing w:after="200"/>
        <w:ind w:firstLine="540"/>
        <w:jc w:val="both"/>
        <w:rPr>
          <w:color w:val="000000"/>
        </w:rPr>
      </w:pPr>
    </w:p>
    <w:p w:rsidR="006D4C32" w:rsidRPr="002A0ABD" w:rsidRDefault="006D4C32" w:rsidP="00404614">
      <w:pPr>
        <w:spacing w:after="200"/>
        <w:ind w:firstLine="540"/>
        <w:jc w:val="both"/>
        <w:rPr>
          <w:color w:val="000000"/>
        </w:rPr>
      </w:pPr>
    </w:p>
    <w:p w:rsidR="00AF5790" w:rsidRPr="00EC0214" w:rsidRDefault="00AF5790" w:rsidP="00404614">
      <w:pPr>
        <w:jc w:val="both"/>
      </w:pPr>
      <w:r>
        <w:rPr>
          <w:b/>
          <w:bCs/>
        </w:rPr>
        <w:lastRenderedPageBreak/>
        <w:t>Содержание учебного предмета</w:t>
      </w:r>
    </w:p>
    <w:p w:rsidR="00AF5790" w:rsidRPr="00EC0214" w:rsidRDefault="00AF5790" w:rsidP="00404614">
      <w:pPr>
        <w:ind w:firstLine="720"/>
        <w:jc w:val="both"/>
      </w:pPr>
      <w:r w:rsidRPr="00EC0214">
        <w:t>Систематический курс русского языка представлен в программе следующими содержательными линиями:</w:t>
      </w:r>
    </w:p>
    <w:p w:rsidR="00AF5790" w:rsidRPr="00EC0214" w:rsidRDefault="00AF5790" w:rsidP="00404614">
      <w:pPr>
        <w:ind w:firstLine="720"/>
        <w:jc w:val="both"/>
      </w:pPr>
      <w:r w:rsidRPr="00EC021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C0214">
        <w:t>морфемика</w:t>
      </w:r>
      <w:proofErr w:type="spellEnd"/>
      <w:r w:rsidRPr="00EC0214">
        <w:t xml:space="preserve">), грамматика (морфология и синтаксис); 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• орфография и пунктуация; 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• развитие речи. 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AF5790" w:rsidRPr="00EC0214" w:rsidRDefault="00AF5790" w:rsidP="00404614">
      <w:pPr>
        <w:ind w:firstLine="284"/>
        <w:jc w:val="both"/>
      </w:pPr>
      <w:r w:rsidRPr="00EC0214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Значимое место в программе отводится темам «Текст», «Предложение и словосочетание. </w:t>
      </w:r>
      <w:proofErr w:type="gramStart"/>
      <w:r w:rsidRPr="00EC0214">
        <w:t xml:space="preserve">Работа над текстом предусматривает формирование речевых умений и овладение </w:t>
      </w:r>
      <w:proofErr w:type="spellStart"/>
      <w:r w:rsidRPr="00EC0214">
        <w:t>речеведческими</w:t>
      </w:r>
      <w:proofErr w:type="spellEnd"/>
      <w:r w:rsidRPr="00EC021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C0214">
        <w:t xml:space="preserve"> с оценкой и самооценкой выполненной учеником творческой работы.</w:t>
      </w:r>
    </w:p>
    <w:p w:rsidR="00AF5790" w:rsidRPr="00EC0214" w:rsidRDefault="00AF5790" w:rsidP="00404614">
      <w:pPr>
        <w:ind w:firstLine="720"/>
        <w:jc w:val="both"/>
      </w:pPr>
      <w:r w:rsidRPr="00EC021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F5790" w:rsidRPr="00EC0214" w:rsidRDefault="00AF5790" w:rsidP="00404614">
      <w:pPr>
        <w:ind w:firstLine="720"/>
        <w:jc w:val="both"/>
      </w:pPr>
      <w:proofErr w:type="gramStart"/>
      <w:r w:rsidRPr="00EC0214"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C0214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C0214">
        <w:t>общеучебных</w:t>
      </w:r>
      <w:proofErr w:type="spellEnd"/>
      <w:r w:rsidRPr="00EC0214">
        <w:t>, логических и познавательных  универсальных действий.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AF5790" w:rsidRDefault="00AF5790" w:rsidP="00404614">
      <w:pPr>
        <w:shd w:val="clear" w:color="auto" w:fill="FFFFFF"/>
        <w:ind w:firstLine="720"/>
        <w:jc w:val="both"/>
      </w:pPr>
      <w:r w:rsidRPr="00EC021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C0214">
        <w:t>со</w:t>
      </w:r>
      <w:proofErr w:type="gramEnd"/>
      <w:r w:rsidRPr="00EC0214">
        <w:t xml:space="preserve"> взрослыми и </w:t>
      </w:r>
      <w:r w:rsidRPr="00EC0214">
        <w:lastRenderedPageBreak/>
        <w:t>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AF5790" w:rsidRPr="00EC0214" w:rsidRDefault="00AF5790" w:rsidP="00404614">
      <w:pPr>
        <w:shd w:val="clear" w:color="auto" w:fill="FFFFFF"/>
        <w:ind w:firstLine="720"/>
        <w:jc w:val="both"/>
      </w:pPr>
    </w:p>
    <w:p w:rsidR="00AF5790" w:rsidRPr="002A0ABD" w:rsidRDefault="00AF5790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2A0ABD">
        <w:rPr>
          <w:b/>
          <w:bCs/>
          <w:kern w:val="2"/>
        </w:rPr>
        <w:t>УМК: «Школа России»</w:t>
      </w:r>
    </w:p>
    <w:p w:rsidR="00AF5790" w:rsidRPr="002A0ABD" w:rsidRDefault="00AF5790" w:rsidP="00404614">
      <w:pPr>
        <w:jc w:val="both"/>
      </w:pPr>
      <w:r w:rsidRPr="002A0ABD">
        <w:t xml:space="preserve">1.Горецкий В.Г.. </w:t>
      </w:r>
      <w:proofErr w:type="spellStart"/>
      <w:r w:rsidRPr="002A0ABD">
        <w:t>Канакина</w:t>
      </w:r>
      <w:proofErr w:type="spellEnd"/>
      <w:r w:rsidRPr="002A0ABD">
        <w:t xml:space="preserve"> В.П. и др. Русский язык. Рабочие программы. 1-4 </w:t>
      </w:r>
      <w:proofErr w:type="spellStart"/>
      <w:r w:rsidRPr="002A0ABD">
        <w:t>кл</w:t>
      </w:r>
      <w:proofErr w:type="spellEnd"/>
      <w:r w:rsidRPr="002A0ABD">
        <w:t>.</w:t>
      </w:r>
    </w:p>
    <w:p w:rsidR="00AF5790" w:rsidRPr="002A0ABD" w:rsidRDefault="00AF5790" w:rsidP="00404614">
      <w:pPr>
        <w:jc w:val="both"/>
      </w:pPr>
      <w:r>
        <w:t>2.Учебники Русский язык 2</w:t>
      </w:r>
      <w:r w:rsidRPr="002A0ABD">
        <w:t xml:space="preserve"> класс в 2 </w:t>
      </w:r>
      <w:proofErr w:type="spellStart"/>
      <w:r w:rsidRPr="002A0ABD">
        <w:t>х</w:t>
      </w:r>
      <w:proofErr w:type="spellEnd"/>
      <w:r w:rsidRPr="002A0ABD">
        <w:t xml:space="preserve"> частях.</w:t>
      </w:r>
    </w:p>
    <w:p w:rsidR="006D4C32" w:rsidRPr="002A0ABD" w:rsidRDefault="00AF5790" w:rsidP="006D4C32">
      <w:pPr>
        <w:jc w:val="both"/>
      </w:pPr>
      <w:r>
        <w:t xml:space="preserve">4.Тесты по русскому </w:t>
      </w:r>
      <w:r w:rsidR="006D4C32">
        <w:t>3. КИМ. Русский язык. 2</w:t>
      </w:r>
      <w:r w:rsidR="006D4C32" w:rsidRPr="002A0ABD">
        <w:t>класс.О.Н. Крылова.</w:t>
      </w:r>
    </w:p>
    <w:p w:rsidR="00AF5790" w:rsidRPr="002A0ABD" w:rsidRDefault="006D4C32" w:rsidP="00404614">
      <w:pPr>
        <w:jc w:val="both"/>
      </w:pPr>
      <w:r>
        <w:t>5</w:t>
      </w:r>
      <w:r w:rsidR="00AF5790" w:rsidRPr="002A0ABD">
        <w:rPr>
          <w:color w:val="000000"/>
        </w:rPr>
        <w:t>.Электронное пособие.</w:t>
      </w:r>
    </w:p>
    <w:p w:rsidR="00AF5790" w:rsidRPr="009709CF" w:rsidRDefault="00AF5790" w:rsidP="00404614">
      <w:pPr>
        <w:tabs>
          <w:tab w:val="left" w:pos="293"/>
        </w:tabs>
        <w:jc w:val="both"/>
        <w:rPr>
          <w:color w:val="000000"/>
        </w:rPr>
      </w:pPr>
      <w:bookmarkStart w:id="0" w:name="_GoBack"/>
      <w:bookmarkEnd w:id="0"/>
    </w:p>
    <w:p w:rsidR="00AF5790" w:rsidRPr="002A0ABD" w:rsidRDefault="00AF5790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kern w:val="2"/>
        </w:rPr>
        <w:t>Федеральный базисный план отводит 170 часов для образовательног</w:t>
      </w:r>
      <w:r>
        <w:rPr>
          <w:kern w:val="2"/>
        </w:rPr>
        <w:t>о изучения  русского языка   во 2</w:t>
      </w:r>
      <w:r w:rsidRPr="002A0ABD">
        <w:rPr>
          <w:kern w:val="2"/>
        </w:rPr>
        <w:t xml:space="preserve"> классе из расчёта </w:t>
      </w:r>
      <w:r w:rsidR="006D4C32">
        <w:rPr>
          <w:kern w:val="2"/>
        </w:rPr>
        <w:t xml:space="preserve">4 </w:t>
      </w:r>
      <w:r w:rsidR="00623C44">
        <w:rPr>
          <w:kern w:val="2"/>
        </w:rPr>
        <w:t>часа</w:t>
      </w:r>
      <w:r w:rsidRPr="002A0ABD">
        <w:rPr>
          <w:kern w:val="2"/>
        </w:rPr>
        <w:t xml:space="preserve">  в неделю</w:t>
      </w:r>
      <w:r w:rsidR="006D4C32">
        <w:rPr>
          <w:kern w:val="2"/>
        </w:rPr>
        <w:t xml:space="preserve"> + 1 час электив</w:t>
      </w:r>
      <w:r w:rsidR="00623C44">
        <w:rPr>
          <w:kern w:val="2"/>
        </w:rPr>
        <w:t>ный курс</w:t>
      </w:r>
      <w:r w:rsidR="006D4C32">
        <w:rPr>
          <w:kern w:val="2"/>
        </w:rPr>
        <w:t xml:space="preserve"> по русскому языку</w:t>
      </w:r>
      <w:r w:rsidRPr="002A0ABD">
        <w:rPr>
          <w:kern w:val="2"/>
        </w:rPr>
        <w:t>.</w:t>
      </w:r>
    </w:p>
    <w:p w:rsidR="00AF5790" w:rsidRPr="00EC0214" w:rsidRDefault="00AF5790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rPr>
          <w:b/>
          <w:bCs/>
        </w:rPr>
        <w:t xml:space="preserve">Целями </w:t>
      </w:r>
      <w:r w:rsidRPr="00EC0214">
        <w:t>изучения предмета «Русский язык» в начальной школе являются:</w:t>
      </w:r>
    </w:p>
    <w:p w:rsidR="00AF5790" w:rsidRPr="00EC0214" w:rsidRDefault="00AF5790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F5790" w:rsidRPr="00EC0214" w:rsidRDefault="00AF5790" w:rsidP="00404614">
      <w:pPr>
        <w:ind w:firstLine="720"/>
        <w:jc w:val="both"/>
      </w:pPr>
      <w:r w:rsidRPr="00EC021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Программа определяет ряд практических </w:t>
      </w:r>
      <w:r w:rsidRPr="00EC0214">
        <w:rPr>
          <w:b/>
          <w:bCs/>
        </w:rPr>
        <w:t>задач</w:t>
      </w:r>
      <w:r w:rsidRPr="00EC0214">
        <w:t>, решение которых обеспечит достижение основных целей изучения предмета: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F5790" w:rsidRPr="00EC0214" w:rsidRDefault="00AF5790" w:rsidP="00404614">
      <w:pPr>
        <w:ind w:firstLine="720"/>
        <w:jc w:val="both"/>
      </w:pPr>
      <w:r w:rsidRPr="00EC0214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C0214">
        <w:t>морфемике</w:t>
      </w:r>
      <w:proofErr w:type="spellEnd"/>
      <w:r w:rsidRPr="00EC0214">
        <w:t xml:space="preserve"> (состав слова), морфологии и синтаксисе;</w:t>
      </w:r>
    </w:p>
    <w:p w:rsidR="00AF5790" w:rsidRPr="00EC0214" w:rsidRDefault="00AF5790" w:rsidP="00404614">
      <w:pPr>
        <w:ind w:firstLine="720"/>
        <w:jc w:val="both"/>
      </w:pPr>
      <w:r w:rsidRPr="00EC021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F5790" w:rsidRPr="00EC0214" w:rsidRDefault="00AF5790" w:rsidP="00404614">
      <w:pPr>
        <w:ind w:firstLine="720"/>
        <w:jc w:val="both"/>
      </w:pPr>
      <w:r w:rsidRPr="00EC021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F5790" w:rsidRPr="00271D80" w:rsidRDefault="00AF5790" w:rsidP="00404614">
      <w:pPr>
        <w:ind w:firstLine="720"/>
        <w:jc w:val="both"/>
        <w:rPr>
          <w:sz w:val="28"/>
          <w:szCs w:val="28"/>
        </w:rPr>
      </w:pPr>
    </w:p>
    <w:p w:rsidR="00AF5790" w:rsidRDefault="00AF579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F5790" w:rsidRDefault="00AF5790" w:rsidP="002E222F">
      <w:pPr>
        <w:pStyle w:val="Zag2"/>
        <w:spacing w:after="0" w:line="240" w:lineRule="auto"/>
        <w:ind w:firstLine="708"/>
        <w:rPr>
          <w:lang w:val="ru-RU"/>
        </w:rPr>
      </w:pPr>
    </w:p>
    <w:p w:rsidR="00AF5790" w:rsidRPr="00E70AB7" w:rsidRDefault="00AF5790" w:rsidP="00E70AB7">
      <w:pPr>
        <w:suppressAutoHyphens/>
        <w:spacing w:line="276" w:lineRule="auto"/>
        <w:ind w:left="720"/>
        <w:jc w:val="both"/>
        <w:rPr>
          <w:b/>
          <w:bCs/>
          <w:sz w:val="28"/>
          <w:szCs w:val="28"/>
          <w:lang w:eastAsia="ar-SA"/>
        </w:rPr>
      </w:pPr>
    </w:p>
    <w:tbl>
      <w:tblPr>
        <w:tblW w:w="141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850"/>
        <w:gridCol w:w="3119"/>
        <w:gridCol w:w="2126"/>
        <w:gridCol w:w="5642"/>
      </w:tblGrid>
      <w:tr w:rsidR="00AF5790" w:rsidRPr="00E70AB7">
        <w:tc>
          <w:tcPr>
            <w:tcW w:w="568" w:type="dxa"/>
            <w:vMerge w:val="restart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3C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3C4F">
              <w:rPr>
                <w:sz w:val="22"/>
                <w:szCs w:val="22"/>
              </w:rPr>
              <w:t>/</w:t>
            </w:r>
            <w:proofErr w:type="spellStart"/>
            <w:r w:rsidRPr="000E3C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vMerge w:val="restart"/>
            <w:textDirection w:val="btLr"/>
          </w:tcPr>
          <w:p w:rsidR="00AF5790" w:rsidRPr="000E3C4F" w:rsidRDefault="00AF5790" w:rsidP="000E3C4F">
            <w:pPr>
              <w:ind w:left="113" w:right="113"/>
              <w:jc w:val="both"/>
            </w:pPr>
            <w:r w:rsidRPr="000E3C4F">
              <w:rPr>
                <w:sz w:val="22"/>
                <w:szCs w:val="22"/>
              </w:rPr>
              <w:t>Кол-во часов</w:t>
            </w:r>
          </w:p>
        </w:tc>
        <w:tc>
          <w:tcPr>
            <w:tcW w:w="10887" w:type="dxa"/>
            <w:gridSpan w:val="3"/>
          </w:tcPr>
          <w:p w:rsidR="00AF5790" w:rsidRPr="000E3C4F" w:rsidRDefault="00AF5790" w:rsidP="000E3C4F">
            <w:pPr>
              <w:jc w:val="center"/>
            </w:pPr>
            <w:r w:rsidRPr="000E3C4F">
              <w:rPr>
                <w:sz w:val="22"/>
                <w:szCs w:val="22"/>
              </w:rPr>
              <w:t>Содержание учебного раздела</w:t>
            </w:r>
          </w:p>
        </w:tc>
      </w:tr>
      <w:tr w:rsidR="00AF5790" w:rsidRPr="00E70AB7">
        <w:trPr>
          <w:trHeight w:val="1322"/>
        </w:trPr>
        <w:tc>
          <w:tcPr>
            <w:tcW w:w="568" w:type="dxa"/>
            <w:vMerge/>
          </w:tcPr>
          <w:p w:rsidR="00AF5790" w:rsidRPr="000E3C4F" w:rsidRDefault="00AF5790" w:rsidP="000E3C4F">
            <w:pPr>
              <w:jc w:val="both"/>
            </w:pPr>
          </w:p>
        </w:tc>
        <w:tc>
          <w:tcPr>
            <w:tcW w:w="1843" w:type="dxa"/>
            <w:vMerge/>
          </w:tcPr>
          <w:p w:rsidR="00AF5790" w:rsidRPr="000E3C4F" w:rsidRDefault="00AF5790" w:rsidP="000E3C4F">
            <w:pPr>
              <w:jc w:val="both"/>
            </w:pPr>
          </w:p>
        </w:tc>
        <w:tc>
          <w:tcPr>
            <w:tcW w:w="850" w:type="dxa"/>
            <w:vMerge/>
          </w:tcPr>
          <w:p w:rsidR="00AF5790" w:rsidRPr="000E3C4F" w:rsidRDefault="00AF5790" w:rsidP="000E3C4F">
            <w:pPr>
              <w:jc w:val="both"/>
            </w:pPr>
          </w:p>
        </w:tc>
        <w:tc>
          <w:tcPr>
            <w:tcW w:w="3119" w:type="dxa"/>
          </w:tcPr>
          <w:p w:rsidR="00AF5790" w:rsidRPr="000E3C4F" w:rsidRDefault="00AF5790" w:rsidP="000E3C4F">
            <w:pPr>
              <w:jc w:val="center"/>
            </w:pPr>
            <w:r w:rsidRPr="000E3C4F">
              <w:rPr>
                <w:sz w:val="22"/>
                <w:szCs w:val="22"/>
              </w:rPr>
              <w:t>Основные изучаемые вопросы</w:t>
            </w:r>
          </w:p>
          <w:p w:rsidR="00AF5790" w:rsidRPr="000E3C4F" w:rsidRDefault="00AF5790" w:rsidP="000E3C4F">
            <w:pPr>
              <w:jc w:val="center"/>
            </w:pPr>
          </w:p>
          <w:p w:rsidR="00AF5790" w:rsidRPr="000E3C4F" w:rsidRDefault="00AF5790" w:rsidP="000E3C4F">
            <w:pPr>
              <w:jc w:val="both"/>
            </w:pP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Практические и лабораторные, творческие и проектные работы, экскурсии и др.</w:t>
            </w:r>
          </w:p>
        </w:tc>
        <w:tc>
          <w:tcPr>
            <w:tcW w:w="5642" w:type="dxa"/>
          </w:tcPr>
          <w:p w:rsidR="00AF5790" w:rsidRPr="000E3C4F" w:rsidRDefault="00AF5790" w:rsidP="00E70AB7">
            <w:pPr>
              <w:rPr>
                <w:kern w:val="2"/>
              </w:rPr>
            </w:pPr>
            <w:r w:rsidRPr="000E3C4F">
              <w:rPr>
                <w:kern w:val="2"/>
                <w:sz w:val="22"/>
                <w:szCs w:val="22"/>
              </w:rPr>
              <w:t xml:space="preserve">Планируемые результаты </w:t>
            </w:r>
          </w:p>
          <w:p w:rsidR="00AF5790" w:rsidRPr="000E3C4F" w:rsidRDefault="00AF5790" w:rsidP="00E70AB7">
            <w:r w:rsidRPr="000E3C4F">
              <w:rPr>
                <w:kern w:val="2"/>
                <w:sz w:val="22"/>
                <w:szCs w:val="22"/>
              </w:rPr>
              <w:t>обучения</w:t>
            </w:r>
          </w:p>
        </w:tc>
      </w:tr>
      <w:tr w:rsidR="00AF5790" w:rsidRPr="00E70AB7">
        <w:tc>
          <w:tcPr>
            <w:tcW w:w="8506" w:type="dxa"/>
            <w:gridSpan w:val="5"/>
          </w:tcPr>
          <w:p w:rsidR="00AF5790" w:rsidRPr="000E3C4F" w:rsidRDefault="00AF5790" w:rsidP="00E70AB7">
            <w:pPr>
              <w:rPr>
                <w:b/>
                <w:bCs/>
              </w:rPr>
            </w:pPr>
          </w:p>
        </w:tc>
        <w:tc>
          <w:tcPr>
            <w:tcW w:w="5642" w:type="dxa"/>
          </w:tcPr>
          <w:p w:rsidR="00AF5790" w:rsidRPr="000E3C4F" w:rsidRDefault="00AF5790" w:rsidP="000E3C4F">
            <w:pPr>
              <w:jc w:val="center"/>
              <w:rPr>
                <w:b/>
                <w:bCs/>
              </w:rPr>
            </w:pPr>
          </w:p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Наша речь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</w:t>
            </w: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Р.р</w:t>
            </w:r>
            <w:proofErr w:type="gramStart"/>
            <w:r w:rsidRPr="000E3C4F">
              <w:rPr>
                <w:sz w:val="22"/>
                <w:szCs w:val="22"/>
              </w:rPr>
              <w:t>.С</w:t>
            </w:r>
            <w:proofErr w:type="gramEnd"/>
            <w:r w:rsidRPr="000E3C4F">
              <w:rPr>
                <w:sz w:val="22"/>
                <w:szCs w:val="22"/>
              </w:rPr>
              <w:t>оставление текста по рисунку с включением в него диалога.</w:t>
            </w:r>
          </w:p>
        </w:tc>
        <w:tc>
          <w:tcPr>
            <w:tcW w:w="5642" w:type="dxa"/>
            <w:vMerge w:val="restart"/>
          </w:tcPr>
          <w:p w:rsidR="00AF5790" w:rsidRPr="000E3C4F" w:rsidRDefault="00AF5790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AF5790" w:rsidRPr="000E3C4F" w:rsidRDefault="00AF5790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-Самостоятельное выделение и формулирование познавательной цели.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Сравнивать между собой разные типы текстов</w:t>
            </w:r>
            <w:proofErr w:type="gramStart"/>
            <w:r w:rsidRPr="000E3C4F">
              <w:rPr>
                <w:sz w:val="22"/>
                <w:szCs w:val="22"/>
              </w:rPr>
              <w:t>.</w:t>
            </w:r>
            <w:proofErr w:type="gramEnd"/>
            <w:r w:rsidRPr="000E3C4F">
              <w:rPr>
                <w:sz w:val="22"/>
                <w:szCs w:val="22"/>
              </w:rPr>
              <w:t xml:space="preserve"> </w:t>
            </w:r>
            <w:proofErr w:type="gramStart"/>
            <w:r w:rsidRPr="000E3C4F">
              <w:rPr>
                <w:sz w:val="22"/>
                <w:szCs w:val="22"/>
              </w:rPr>
              <w:t>с</w:t>
            </w:r>
            <w:proofErr w:type="gramEnd"/>
            <w:r w:rsidRPr="000E3C4F">
              <w:rPr>
                <w:sz w:val="22"/>
                <w:szCs w:val="22"/>
              </w:rPr>
              <w:t>опоставлять их. Работать с памяткой.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Находить в тексте предложения, составлять, обосновывать использование знаков препинания в конце предложений.</w:t>
            </w:r>
          </w:p>
          <w:p w:rsidR="00AF5790" w:rsidRPr="000E3C4F" w:rsidRDefault="00AF5790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 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</w:t>
            </w:r>
          </w:p>
          <w:p w:rsidR="00AF5790" w:rsidRPr="000E3C4F" w:rsidRDefault="00AF5790" w:rsidP="000E3C4F">
            <w:pPr>
              <w:jc w:val="both"/>
              <w:rPr>
                <w:kern w:val="2"/>
              </w:rPr>
            </w:pPr>
          </w:p>
          <w:p w:rsidR="00AF5790" w:rsidRPr="000E3C4F" w:rsidRDefault="00AF5790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-Ориентироваться в учебнике: определять умения, которые будут сформированы на основе данного раздела.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AF5790" w:rsidRPr="000E3C4F" w:rsidRDefault="00AF5790" w:rsidP="00E70AB7">
            <w:r w:rsidRPr="000E3C4F">
              <w:rPr>
                <w:b/>
                <w:bCs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Корректировать работу по ходу её выполнения, самостоятельно оценивать.</w:t>
            </w:r>
          </w:p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- Оформлять свои мысли в устной и письменной речи.</w:t>
            </w:r>
          </w:p>
          <w:p w:rsidR="00AF5790" w:rsidRPr="000E3C4F" w:rsidRDefault="00AF5790" w:rsidP="00E70AB7"/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</w:t>
            </w:r>
            <w:proofErr w:type="gramStart"/>
            <w:r w:rsidRPr="000E3C4F">
              <w:rPr>
                <w:sz w:val="22"/>
                <w:szCs w:val="22"/>
              </w:rPr>
              <w:t>.</w:t>
            </w:r>
            <w:proofErr w:type="gramEnd"/>
            <w:r w:rsidRPr="000E3C4F">
              <w:rPr>
                <w:sz w:val="22"/>
                <w:szCs w:val="22"/>
              </w:rPr>
              <w:t xml:space="preserve"> </w:t>
            </w:r>
            <w:proofErr w:type="gramStart"/>
            <w:r w:rsidRPr="000E3C4F">
              <w:rPr>
                <w:sz w:val="22"/>
                <w:szCs w:val="22"/>
              </w:rPr>
              <w:t>к</w:t>
            </w:r>
            <w:proofErr w:type="gramEnd"/>
            <w:r w:rsidRPr="000E3C4F">
              <w:rPr>
                <w:sz w:val="22"/>
                <w:szCs w:val="22"/>
              </w:rPr>
              <w:t xml:space="preserve">омплексная работа над структурой текста: </w:t>
            </w:r>
            <w:proofErr w:type="spellStart"/>
            <w:r w:rsidRPr="000E3C4F">
              <w:rPr>
                <w:sz w:val="22"/>
                <w:szCs w:val="22"/>
              </w:rPr>
              <w:t>озаглавливание</w:t>
            </w:r>
            <w:proofErr w:type="spellEnd"/>
            <w:r w:rsidRPr="000E3C4F">
              <w:rPr>
                <w:sz w:val="22"/>
                <w:szCs w:val="22"/>
              </w:rPr>
              <w:t>, 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 Типы текстов: повествование, описание, рассуждение. Создание собственных текстов по предложенным темам с использованием разных типов речи. Слова с непроверяемым  написанием</w:t>
            </w:r>
            <w:proofErr w:type="gramStart"/>
            <w:r w:rsidRPr="000E3C4F">
              <w:rPr>
                <w:sz w:val="22"/>
                <w:szCs w:val="22"/>
              </w:rPr>
              <w:t xml:space="preserve"> :</w:t>
            </w:r>
            <w:proofErr w:type="gramEnd"/>
            <w:r w:rsidRPr="000E3C4F">
              <w:rPr>
                <w:sz w:val="22"/>
                <w:szCs w:val="22"/>
              </w:rPr>
              <w:t xml:space="preserve"> каникулы.</w:t>
            </w: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Р.р</w:t>
            </w:r>
            <w:proofErr w:type="gramStart"/>
            <w:r w:rsidRPr="000E3C4F">
              <w:rPr>
                <w:sz w:val="22"/>
                <w:szCs w:val="22"/>
              </w:rPr>
              <w:t>.п</w:t>
            </w:r>
            <w:proofErr w:type="gramEnd"/>
            <w:r w:rsidRPr="000E3C4F">
              <w:rPr>
                <w:sz w:val="22"/>
                <w:szCs w:val="22"/>
              </w:rPr>
              <w:t>одробное изложение повествовательного текста.</w:t>
            </w:r>
          </w:p>
          <w:p w:rsidR="00AF5790" w:rsidRPr="000E3C4F" w:rsidRDefault="00AF5790" w:rsidP="00E70AB7">
            <w:r w:rsidRPr="000E3C4F">
              <w:rPr>
                <w:sz w:val="22"/>
                <w:szCs w:val="22"/>
              </w:rPr>
              <w:t>Р.р. составление устного рассказа на выбранную тему.</w:t>
            </w:r>
          </w:p>
        </w:tc>
        <w:tc>
          <w:tcPr>
            <w:tcW w:w="5642" w:type="dxa"/>
            <w:vMerge/>
            <w:tcBorders>
              <w:bottom w:val="single" w:sz="4" w:space="0" w:color="auto"/>
            </w:tcBorders>
          </w:tcPr>
          <w:p w:rsidR="00AF5790" w:rsidRPr="000E3C4F" w:rsidRDefault="00AF5790" w:rsidP="00E70AB7"/>
        </w:tc>
      </w:tr>
      <w:tr w:rsidR="00AF5790" w:rsidRPr="00E70AB7">
        <w:trPr>
          <w:trHeight w:val="1867"/>
        </w:trPr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Предложение.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Виды предложений по цели высказывания: повествовательные. Вопросительные и побудительные; по эмоциональной окраск</w:t>
            </w:r>
            <w:proofErr w:type="gramStart"/>
            <w:r w:rsidRPr="000E3C4F">
              <w:rPr>
                <w:sz w:val="22"/>
                <w:szCs w:val="22"/>
              </w:rPr>
              <w:t>е(</w:t>
            </w:r>
            <w:proofErr w:type="gramEnd"/>
            <w:r w:rsidRPr="000E3C4F">
              <w:rPr>
                <w:sz w:val="22"/>
                <w:szCs w:val="22"/>
              </w:rPr>
              <w:t xml:space="preserve"> интонации): восклицательные и невосклицательные. Знаки препинания в конце предложений</w:t>
            </w:r>
            <w:proofErr w:type="gramStart"/>
            <w:r w:rsidRPr="000E3C4F">
              <w:rPr>
                <w:sz w:val="22"/>
                <w:szCs w:val="22"/>
              </w:rPr>
              <w:t>.</w:t>
            </w:r>
            <w:proofErr w:type="gramEnd"/>
            <w:r w:rsidRPr="000E3C4F">
              <w:rPr>
                <w:sz w:val="22"/>
                <w:szCs w:val="22"/>
              </w:rPr>
              <w:t xml:space="preserve">* </w:t>
            </w:r>
            <w:proofErr w:type="gramStart"/>
            <w:r w:rsidRPr="000E3C4F">
              <w:rPr>
                <w:sz w:val="22"/>
                <w:szCs w:val="22"/>
              </w:rPr>
              <w:t>с</w:t>
            </w:r>
            <w:proofErr w:type="gramEnd"/>
            <w:r w:rsidRPr="000E3C4F">
              <w:rPr>
                <w:sz w:val="22"/>
                <w:szCs w:val="22"/>
              </w:rPr>
              <w:t>лова с непроверяемым написанием: хозяин, хозяйство.</w:t>
            </w:r>
          </w:p>
        </w:tc>
        <w:tc>
          <w:tcPr>
            <w:tcW w:w="2126" w:type="dxa"/>
          </w:tcPr>
          <w:p w:rsidR="00AF5790" w:rsidRPr="000E3C4F" w:rsidRDefault="00AF5790" w:rsidP="00E70AB7"/>
        </w:tc>
        <w:tc>
          <w:tcPr>
            <w:tcW w:w="5642" w:type="dxa"/>
            <w:vMerge w:val="restart"/>
            <w:tcBorders>
              <w:top w:val="single" w:sz="4" w:space="0" w:color="auto"/>
            </w:tcBorders>
          </w:tcPr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 xml:space="preserve"> Формирование эстетических потребностей, ценностей и чувств.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 xml:space="preserve"> Активное использование речевых средств и сре</w:t>
            </w:r>
            <w:proofErr w:type="gramStart"/>
            <w:r w:rsidRPr="000E3C4F">
              <w:rPr>
                <w:sz w:val="22"/>
                <w:szCs w:val="22"/>
              </w:rPr>
              <w:t>дств дл</w:t>
            </w:r>
            <w:proofErr w:type="gramEnd"/>
            <w:r w:rsidRPr="000E3C4F">
              <w:rPr>
                <w:sz w:val="22"/>
                <w:szCs w:val="22"/>
              </w:rPr>
              <w:t>я решения коммуникативных и познавательных задач.</w:t>
            </w:r>
          </w:p>
          <w:p w:rsidR="00AF5790" w:rsidRPr="000E3C4F" w:rsidRDefault="00AF5790" w:rsidP="000E3C4F">
            <w:pPr>
              <w:ind w:firstLine="540"/>
              <w:jc w:val="both"/>
            </w:pP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  <w:lang w:val="en-US"/>
              </w:rPr>
              <w:t> </w:t>
            </w:r>
            <w:proofErr w:type="gramStart"/>
            <w:r w:rsidRPr="000E3C4F">
              <w:rPr>
                <w:sz w:val="22"/>
                <w:szCs w:val="22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AF5790" w:rsidRPr="000E3C4F" w:rsidRDefault="00AF5790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  <w:lang w:val="en-US"/>
              </w:rPr>
              <w:t> </w:t>
            </w:r>
            <w:r w:rsidRPr="000E3C4F">
              <w:rPr>
                <w:sz w:val="22"/>
                <w:szCs w:val="2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      </w:r>
            <w:r w:rsidRPr="000E3C4F">
              <w:rPr>
                <w:sz w:val="22"/>
                <w:szCs w:val="22"/>
              </w:rPr>
              <w:lastRenderedPageBreak/>
              <w:t>рассуждений, отнесения к известным понятиям.</w:t>
            </w:r>
          </w:p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Предметные результаты:</w:t>
            </w:r>
          </w:p>
          <w:p w:rsidR="00AF5790" w:rsidRPr="000E3C4F" w:rsidRDefault="00AF5790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AF5790" w:rsidRPr="000E3C4F" w:rsidRDefault="00AF5790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AF5790" w:rsidRPr="000E3C4F" w:rsidRDefault="00AF5790" w:rsidP="000E3C4F">
            <w:pPr>
              <w:ind w:firstLine="600"/>
              <w:jc w:val="both"/>
            </w:pPr>
            <w:r w:rsidRPr="000E3C4F">
              <w:rPr>
                <w:sz w:val="22"/>
                <w:szCs w:val="22"/>
              </w:rPr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AF5790" w:rsidRPr="000E3C4F" w:rsidRDefault="00AF5790" w:rsidP="00E70AB7"/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b/>
                <w:bCs/>
                <w:sz w:val="22"/>
                <w:szCs w:val="22"/>
              </w:rPr>
              <w:t>Слова, слова, слова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2126" w:type="dxa"/>
          </w:tcPr>
          <w:p w:rsidR="00AF5790" w:rsidRPr="000E3C4F" w:rsidRDefault="00AF5790" w:rsidP="00E70AB7"/>
        </w:tc>
        <w:tc>
          <w:tcPr>
            <w:tcW w:w="5642" w:type="dxa"/>
            <w:vMerge/>
          </w:tcPr>
          <w:p w:rsidR="00AF5790" w:rsidRPr="000E3C4F" w:rsidRDefault="00AF5790" w:rsidP="00E70AB7"/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 xml:space="preserve"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</w:t>
            </w:r>
            <w:proofErr w:type="spellStart"/>
            <w:r w:rsidRPr="000E3C4F">
              <w:rPr>
                <w:sz w:val="22"/>
                <w:szCs w:val="22"/>
              </w:rPr>
              <w:t>нераспространённые</w:t>
            </w:r>
            <w:proofErr w:type="gramStart"/>
            <w:r w:rsidRPr="000E3C4F">
              <w:rPr>
                <w:sz w:val="22"/>
                <w:szCs w:val="22"/>
              </w:rPr>
              <w:t>.М</w:t>
            </w:r>
            <w:proofErr w:type="gramEnd"/>
            <w:r w:rsidRPr="000E3C4F">
              <w:rPr>
                <w:sz w:val="22"/>
                <w:szCs w:val="22"/>
              </w:rPr>
              <w:t>оделирование</w:t>
            </w:r>
            <w:proofErr w:type="spellEnd"/>
            <w:r w:rsidRPr="000E3C4F">
              <w:rPr>
                <w:sz w:val="22"/>
                <w:szCs w:val="22"/>
              </w:rPr>
              <w:t xml:space="preserve"> предложений. Разбор предложений по членам предложения.</w:t>
            </w: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Р.р</w:t>
            </w:r>
            <w:proofErr w:type="gramStart"/>
            <w:r w:rsidRPr="000E3C4F">
              <w:rPr>
                <w:sz w:val="22"/>
                <w:szCs w:val="22"/>
              </w:rPr>
              <w:t>.С</w:t>
            </w:r>
            <w:proofErr w:type="gramEnd"/>
            <w:r w:rsidRPr="000E3C4F">
              <w:rPr>
                <w:sz w:val="22"/>
                <w:szCs w:val="22"/>
              </w:rPr>
              <w:t>оставление предложений по рисунку в соответствии с заданной</w:t>
            </w:r>
          </w:p>
        </w:tc>
        <w:tc>
          <w:tcPr>
            <w:tcW w:w="5642" w:type="dxa"/>
            <w:vMerge/>
          </w:tcPr>
          <w:p w:rsidR="00AF5790" w:rsidRPr="000E3C4F" w:rsidRDefault="00AF5790" w:rsidP="00E70AB7"/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Определение в словосочетании главного и зависимого слов при помощи вопроса</w:t>
            </w:r>
            <w:proofErr w:type="gramStart"/>
            <w:r w:rsidRPr="000E3C4F">
              <w:rPr>
                <w:sz w:val="22"/>
                <w:szCs w:val="22"/>
              </w:rPr>
              <w:t>.</w:t>
            </w:r>
            <w:proofErr w:type="gramEnd"/>
            <w:r w:rsidRPr="000E3C4F">
              <w:rPr>
                <w:sz w:val="22"/>
                <w:szCs w:val="22"/>
              </w:rPr>
              <w:t xml:space="preserve">* </w:t>
            </w:r>
            <w:proofErr w:type="gramStart"/>
            <w:r w:rsidRPr="000E3C4F">
              <w:rPr>
                <w:sz w:val="22"/>
                <w:szCs w:val="22"/>
              </w:rPr>
              <w:t>с</w:t>
            </w:r>
            <w:proofErr w:type="gramEnd"/>
            <w:r w:rsidRPr="000E3C4F">
              <w:rPr>
                <w:sz w:val="22"/>
                <w:szCs w:val="22"/>
              </w:rPr>
              <w:t>лова с непроверяемым написанием: горизонт.</w:t>
            </w: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Р.р</w:t>
            </w:r>
            <w:proofErr w:type="gramStart"/>
            <w:r w:rsidRPr="000E3C4F">
              <w:rPr>
                <w:sz w:val="22"/>
                <w:szCs w:val="22"/>
              </w:rPr>
              <w:t>.с</w:t>
            </w:r>
            <w:proofErr w:type="gramEnd"/>
            <w:r w:rsidRPr="000E3C4F">
              <w:rPr>
                <w:sz w:val="22"/>
                <w:szCs w:val="22"/>
              </w:rPr>
              <w:t>оставление предложений по теме. По схеме; восстановление деформированного текста; письменное выборочное изложение по вопросам. Проверочная работа.</w:t>
            </w:r>
          </w:p>
          <w:p w:rsidR="00AF5790" w:rsidRPr="000E3C4F" w:rsidRDefault="00AF5790" w:rsidP="00E70AB7"/>
        </w:tc>
        <w:tc>
          <w:tcPr>
            <w:tcW w:w="5642" w:type="dxa"/>
            <w:vMerge/>
          </w:tcPr>
          <w:p w:rsidR="00AF5790" w:rsidRPr="000E3C4F" w:rsidRDefault="00AF5790" w:rsidP="00E70AB7"/>
        </w:tc>
      </w:tr>
      <w:tr w:rsidR="00AF5790" w:rsidRPr="00E70AB7">
        <w:trPr>
          <w:trHeight w:val="1975"/>
        </w:trPr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</w:tcPr>
          <w:p w:rsidR="00AF5790" w:rsidRPr="000E3C4F" w:rsidRDefault="00AF5790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</w:t>
            </w:r>
            <w:proofErr w:type="gramStart"/>
            <w:r w:rsidRPr="000E3C4F">
              <w:rPr>
                <w:sz w:val="22"/>
                <w:szCs w:val="22"/>
              </w:rPr>
              <w:t>прекрасный</w:t>
            </w:r>
            <w:proofErr w:type="gramEnd"/>
            <w:r w:rsidRPr="000E3C4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>Проверочная работа. Р.р.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5642" w:type="dxa"/>
            <w:vMerge/>
          </w:tcPr>
          <w:p w:rsidR="00AF5790" w:rsidRPr="000E3C4F" w:rsidRDefault="00AF5790" w:rsidP="00E70AB7"/>
        </w:tc>
      </w:tr>
      <w:tr w:rsidR="00AF5790" w:rsidRPr="00E70AB7">
        <w:tc>
          <w:tcPr>
            <w:tcW w:w="568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AF5790" w:rsidRPr="000E3C4F" w:rsidRDefault="00AF5790" w:rsidP="00E70AB7">
            <w:r w:rsidRPr="000E3C4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AF5790" w:rsidRPr="000E3C4F" w:rsidRDefault="00AF5790" w:rsidP="00E70AB7">
            <w:r w:rsidRPr="000E3C4F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2126" w:type="dxa"/>
          </w:tcPr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Р.р</w:t>
            </w:r>
            <w:proofErr w:type="gramStart"/>
            <w:r w:rsidRPr="000E3C4F">
              <w:rPr>
                <w:sz w:val="22"/>
                <w:szCs w:val="22"/>
              </w:rPr>
              <w:t>.с</w:t>
            </w:r>
            <w:proofErr w:type="gramEnd"/>
            <w:r w:rsidRPr="000E3C4F">
              <w:rPr>
                <w:sz w:val="22"/>
                <w:szCs w:val="22"/>
              </w:rPr>
              <w:t>оставление текста по рисунку и фразеологизму.</w:t>
            </w:r>
          </w:p>
        </w:tc>
        <w:tc>
          <w:tcPr>
            <w:tcW w:w="5642" w:type="dxa"/>
          </w:tcPr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Личностные: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-Нравственно-этическое оценивание </w:t>
            </w:r>
            <w:proofErr w:type="spellStart"/>
            <w:r w:rsidRPr="000E3C4F">
              <w:rPr>
                <w:sz w:val="22"/>
                <w:szCs w:val="22"/>
              </w:rPr>
              <w:t>усваиваемости</w:t>
            </w:r>
            <w:proofErr w:type="spellEnd"/>
            <w:r w:rsidRPr="000E3C4F">
              <w:rPr>
                <w:sz w:val="22"/>
                <w:szCs w:val="22"/>
              </w:rPr>
              <w:t xml:space="preserve"> содержания.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-Установление связи между учебной деятельности и её мотивом.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-Нравственно- 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 Различать однокоренные слова и формы одного и того же слова, синонимы и однокоренные слова, однокоренные слова и слова с </w:t>
            </w:r>
            <w:proofErr w:type="spellStart"/>
            <w:r w:rsidRPr="000E3C4F">
              <w:rPr>
                <w:sz w:val="22"/>
                <w:szCs w:val="22"/>
              </w:rPr>
              <w:t>омономичными</w:t>
            </w:r>
            <w:proofErr w:type="spellEnd"/>
            <w:r w:rsidRPr="000E3C4F">
              <w:rPr>
                <w:sz w:val="22"/>
                <w:szCs w:val="22"/>
              </w:rPr>
              <w:t xml:space="preserve"> корнями.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Объяснять значение слова, роль и значение суффиксов и приставок.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AF5790" w:rsidRPr="000E3C4F" w:rsidRDefault="00AF5790" w:rsidP="000E3C4F">
            <w:pPr>
              <w:jc w:val="both"/>
              <w:rPr>
                <w:rFonts w:ascii="Calibri" w:hAnsi="Calibri" w:cs="Calibri"/>
                <w:kern w:val="2"/>
              </w:rPr>
            </w:pPr>
          </w:p>
          <w:p w:rsidR="00AF5790" w:rsidRPr="000E3C4F" w:rsidRDefault="00AF5790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AF5790" w:rsidRPr="000E3C4F" w:rsidRDefault="00AF5790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-Составление плана и последовательности действий.</w:t>
            </w:r>
          </w:p>
          <w:p w:rsidR="00AF5790" w:rsidRPr="000E3C4F" w:rsidRDefault="00AF5790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-Сличение способа действия с заданным эталоном.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AF5790" w:rsidRPr="000E3C4F" w:rsidRDefault="00AF5790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-Осознанное и произвольное построение речевого высказывания в устной и письменной форме.</w:t>
            </w:r>
          </w:p>
          <w:p w:rsidR="00AF5790" w:rsidRPr="000E3C4F" w:rsidRDefault="00AF5790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-Самостоятельное выделение и формулировка познавательной цели.</w:t>
            </w:r>
          </w:p>
          <w:p w:rsidR="00AF5790" w:rsidRPr="000E3C4F" w:rsidRDefault="00AF5790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-Владение монологической и диалогической формами речи.</w:t>
            </w:r>
          </w:p>
          <w:p w:rsidR="00AF5790" w:rsidRPr="000E3C4F" w:rsidRDefault="00AF5790" w:rsidP="000E3C4F">
            <w:pPr>
              <w:jc w:val="both"/>
            </w:pPr>
            <w:r w:rsidRPr="000E3C4F">
              <w:rPr>
                <w:sz w:val="22"/>
                <w:szCs w:val="22"/>
              </w:rPr>
              <w:t>-Инициативное сотрудничество с учителем и сверстниками.</w:t>
            </w:r>
          </w:p>
        </w:tc>
      </w:tr>
    </w:tbl>
    <w:p w:rsidR="00AF5790" w:rsidRDefault="00AF5790" w:rsidP="00E70AB7">
      <w:pPr>
        <w:jc w:val="center"/>
        <w:rPr>
          <w:b/>
          <w:bCs/>
        </w:rPr>
      </w:pPr>
    </w:p>
    <w:p w:rsidR="00AF5790" w:rsidRDefault="00AF5790" w:rsidP="00754257"/>
    <w:p w:rsidR="00AF5790" w:rsidRDefault="00AF5790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Default="006D4C32" w:rsidP="00754257"/>
    <w:p w:rsidR="006D4C32" w:rsidRPr="00754257" w:rsidRDefault="006D4C32" w:rsidP="00754257"/>
    <w:p w:rsidR="00AF5790" w:rsidRPr="00EC0214" w:rsidRDefault="00AF5790" w:rsidP="00271D80">
      <w:pPr>
        <w:spacing w:line="276" w:lineRule="auto"/>
        <w:ind w:right="89"/>
        <w:jc w:val="both"/>
      </w:pPr>
    </w:p>
    <w:p w:rsidR="00AF5790" w:rsidRPr="00EC0214" w:rsidRDefault="00AF5790" w:rsidP="00271D80">
      <w:pPr>
        <w:spacing w:line="276" w:lineRule="auto"/>
        <w:ind w:left="567" w:right="89"/>
        <w:jc w:val="center"/>
        <w:rPr>
          <w:b/>
          <w:bCs/>
        </w:rPr>
      </w:pPr>
      <w:r w:rsidRPr="00EC0214">
        <w:rPr>
          <w:b/>
          <w:bCs/>
        </w:rPr>
        <w:t>ТЕМАТИЧЕСКИЙ ПЛАН УЧЕБНОГО КУРСА</w:t>
      </w:r>
    </w:p>
    <w:p w:rsidR="00AF5790" w:rsidRPr="00EC0214" w:rsidRDefault="00AF5790" w:rsidP="00271D80">
      <w:pPr>
        <w:spacing w:line="276" w:lineRule="auto"/>
        <w:ind w:left="567" w:right="8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7855"/>
        <w:gridCol w:w="4888"/>
      </w:tblGrid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1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Наша речь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2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 xml:space="preserve">Текст 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3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Предложение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12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Слова, слова, слова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22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Звуки и буквы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34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6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Правописание буквосочетаний с шипящими звуками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29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7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Части речи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47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8</w:t>
            </w: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</w:pPr>
            <w:r w:rsidRPr="00EC0214">
              <w:t>Повторение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17</w:t>
            </w:r>
          </w:p>
        </w:tc>
      </w:tr>
      <w:tr w:rsidR="00AF5790" w:rsidRPr="00EC0214">
        <w:tc>
          <w:tcPr>
            <w:tcW w:w="140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</w:p>
        </w:tc>
        <w:tc>
          <w:tcPr>
            <w:tcW w:w="7855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right"/>
            </w:pPr>
            <w:r w:rsidRPr="00EC0214">
              <w:t>Итого:</w:t>
            </w:r>
          </w:p>
        </w:tc>
        <w:tc>
          <w:tcPr>
            <w:tcW w:w="4888" w:type="dxa"/>
          </w:tcPr>
          <w:p w:rsidR="00AF5790" w:rsidRPr="00EC0214" w:rsidRDefault="00AF5790" w:rsidP="00271D80">
            <w:pPr>
              <w:spacing w:line="276" w:lineRule="auto"/>
              <w:ind w:left="567" w:right="89"/>
              <w:jc w:val="center"/>
            </w:pPr>
            <w:r w:rsidRPr="00EC0214">
              <w:t>170 часов</w:t>
            </w:r>
          </w:p>
        </w:tc>
      </w:tr>
    </w:tbl>
    <w:p w:rsidR="00AF5790" w:rsidRDefault="00AF5790" w:rsidP="002E222F"/>
    <w:p w:rsidR="00AF5790" w:rsidRDefault="00AF5790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6D4C32" w:rsidRDefault="006D4C32" w:rsidP="002E222F"/>
    <w:p w:rsidR="00AF5790" w:rsidRPr="00EC0214" w:rsidRDefault="00AF5790" w:rsidP="002E222F"/>
    <w:p w:rsidR="00AF5790" w:rsidRPr="00C71AE6" w:rsidRDefault="00AF5790" w:rsidP="002B619A">
      <w:pPr>
        <w:jc w:val="center"/>
        <w:rPr>
          <w:b/>
          <w:bCs/>
          <w:sz w:val="28"/>
          <w:szCs w:val="28"/>
        </w:rPr>
      </w:pPr>
      <w:r w:rsidRPr="00C71AE6">
        <w:rPr>
          <w:b/>
          <w:bCs/>
          <w:sz w:val="28"/>
          <w:szCs w:val="28"/>
        </w:rPr>
        <w:lastRenderedPageBreak/>
        <w:t xml:space="preserve">Календарно-тематическое планирование уроков русского языка во 2 классе </w:t>
      </w:r>
    </w:p>
    <w:p w:rsidR="00AF5790" w:rsidRPr="0097028E" w:rsidRDefault="00AF5790" w:rsidP="002B619A">
      <w:pPr>
        <w:rPr>
          <w:b/>
          <w:bCs/>
          <w:sz w:val="20"/>
          <w:szCs w:val="20"/>
        </w:rPr>
      </w:pPr>
    </w:p>
    <w:tbl>
      <w:tblPr>
        <w:tblW w:w="13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843"/>
        <w:gridCol w:w="6237"/>
        <w:gridCol w:w="425"/>
        <w:gridCol w:w="1276"/>
        <w:gridCol w:w="1559"/>
      </w:tblGrid>
      <w:tr w:rsidR="00AF5790" w:rsidRPr="002B619A">
        <w:tc>
          <w:tcPr>
            <w:tcW w:w="551" w:type="dxa"/>
            <w:vMerge w:val="restart"/>
          </w:tcPr>
          <w:p w:rsidR="00AF5790" w:rsidRPr="002B619A" w:rsidRDefault="00AF5790" w:rsidP="002B619A">
            <w:pPr>
              <w:ind w:right="44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43" w:type="dxa"/>
            <w:vMerge w:val="restart"/>
          </w:tcPr>
          <w:p w:rsidR="00AF5790" w:rsidRPr="002B619A" w:rsidRDefault="00AF5790" w:rsidP="002B61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AF5790" w:rsidRPr="002B619A" w:rsidRDefault="00AF5790" w:rsidP="00B441C5">
            <w:pPr>
              <w:jc w:val="center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  <w:p w:rsidR="00AF5790" w:rsidRPr="002B619A" w:rsidRDefault="00AF5790" w:rsidP="00B441C5">
            <w:pPr>
              <w:jc w:val="center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425" w:type="dxa"/>
            <w:vMerge w:val="restart"/>
          </w:tcPr>
          <w:p w:rsidR="00AF5790" w:rsidRPr="001A7BB9" w:rsidRDefault="00AF5790" w:rsidP="001A7BB9">
            <w:pPr>
              <w:ind w:right="21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AF5790" w:rsidRPr="002B619A" w:rsidRDefault="00AF5790" w:rsidP="002B619A">
            <w:pPr>
              <w:ind w:right="215"/>
              <w:jc w:val="center"/>
              <w:rPr>
                <w:b/>
                <w:bCs/>
                <w:sz w:val="20"/>
                <w:szCs w:val="20"/>
              </w:rPr>
            </w:pPr>
            <w:r w:rsidRPr="002B619A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AF5790" w:rsidRPr="002B619A">
        <w:tc>
          <w:tcPr>
            <w:tcW w:w="551" w:type="dxa"/>
            <w:vMerge/>
            <w:vAlign w:val="center"/>
          </w:tcPr>
          <w:p w:rsidR="00AF5790" w:rsidRPr="002B619A" w:rsidRDefault="00AF5790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vMerge/>
            <w:vAlign w:val="center"/>
          </w:tcPr>
          <w:p w:rsidR="00AF5790" w:rsidRPr="002B619A" w:rsidRDefault="00AF5790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AF5790" w:rsidRPr="002B619A" w:rsidRDefault="00AF5790" w:rsidP="002B61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F5790" w:rsidRPr="002B619A" w:rsidRDefault="00AF5790" w:rsidP="001337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5790" w:rsidRPr="001A7BB9" w:rsidRDefault="00AF5790" w:rsidP="002B619A">
            <w:pPr>
              <w:jc w:val="center"/>
              <w:rPr>
                <w:b/>
                <w:bCs/>
                <w:sz w:val="16"/>
                <w:szCs w:val="16"/>
              </w:rPr>
            </w:pPr>
            <w:r w:rsidRPr="001A7BB9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559" w:type="dxa"/>
            <w:vAlign w:val="center"/>
          </w:tcPr>
          <w:p w:rsidR="00AF5790" w:rsidRPr="001A7BB9" w:rsidRDefault="00AF5790" w:rsidP="002B619A">
            <w:pPr>
              <w:jc w:val="center"/>
              <w:rPr>
                <w:b/>
                <w:bCs/>
                <w:sz w:val="16"/>
                <w:szCs w:val="16"/>
              </w:rPr>
            </w:pPr>
            <w:r w:rsidRPr="001A7BB9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AF5790" w:rsidRPr="002B619A">
        <w:trPr>
          <w:trHeight w:val="1122"/>
        </w:trPr>
        <w:tc>
          <w:tcPr>
            <w:tcW w:w="551" w:type="dxa"/>
          </w:tcPr>
          <w:p w:rsidR="00AF5790" w:rsidRPr="002B619A" w:rsidRDefault="00AF5790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1.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Знакомство с учебником. 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2B619A" w:rsidRDefault="00AF5790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2.</w:t>
            </w:r>
          </w:p>
        </w:tc>
        <w:tc>
          <w:tcPr>
            <w:tcW w:w="3843" w:type="dxa"/>
          </w:tcPr>
          <w:p w:rsidR="00AF5790" w:rsidRPr="00EC0214" w:rsidRDefault="00AF5790" w:rsidP="00097B2D">
            <w:pPr>
              <w:pStyle w:val="Style8"/>
              <w:spacing w:after="0" w:line="240" w:lineRule="auto"/>
              <w:rPr>
                <w:rStyle w:val="FontStyle64"/>
                <w:sz w:val="22"/>
                <w:szCs w:val="22"/>
                <w:lang w:val="ru-RU"/>
              </w:rPr>
            </w:pPr>
            <w:r w:rsidRPr="00EC0214">
              <w:rPr>
                <w:rStyle w:val="FontStyle64"/>
                <w:sz w:val="22"/>
                <w:szCs w:val="22"/>
                <w:lang w:val="ru-RU"/>
              </w:rPr>
              <w:t>Что можно узнать о человеке по его речи?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2B619A" w:rsidRDefault="00AF5790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3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</w:t>
            </w:r>
            <w:proofErr w:type="gramStart"/>
            <w:r w:rsidRPr="00EC0214">
              <w:rPr>
                <w:sz w:val="22"/>
                <w:szCs w:val="22"/>
              </w:rPr>
              <w:t>различать монолог от диалога</w:t>
            </w:r>
            <w:proofErr w:type="gramEnd"/>
            <w:r w:rsidRPr="00EC0214">
              <w:rPr>
                <w:sz w:val="22"/>
                <w:szCs w:val="22"/>
              </w:rPr>
              <w:t xml:space="preserve"> и поймут осознанность их употребления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1250"/>
        </w:trPr>
        <w:tc>
          <w:tcPr>
            <w:tcW w:w="551" w:type="dxa"/>
          </w:tcPr>
          <w:p w:rsidR="00AF5790" w:rsidRPr="002B619A" w:rsidRDefault="00AF5790" w:rsidP="002B619A">
            <w:pPr>
              <w:jc w:val="center"/>
              <w:rPr>
                <w:sz w:val="20"/>
                <w:szCs w:val="20"/>
              </w:rPr>
            </w:pPr>
            <w:r w:rsidRPr="002B619A">
              <w:rPr>
                <w:sz w:val="20"/>
                <w:szCs w:val="20"/>
              </w:rPr>
              <w:t>4</w:t>
            </w:r>
          </w:p>
        </w:tc>
        <w:tc>
          <w:tcPr>
            <w:tcW w:w="3843" w:type="dxa"/>
          </w:tcPr>
          <w:p w:rsidR="00AF5790" w:rsidRPr="00EC0214" w:rsidRDefault="00AF5790" w:rsidP="00320372">
            <w:pPr>
              <w:jc w:val="both"/>
            </w:pPr>
            <w:r w:rsidRPr="00EC0214">
              <w:rPr>
                <w:sz w:val="22"/>
                <w:szCs w:val="22"/>
              </w:rPr>
              <w:t>Проверка знаний по теме: «Наша речь»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и систематизируют знания по теме «Наша речь»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1286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5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Повторят признаки текста. Научатся определять тему текста.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jc w:val="both"/>
            </w:pPr>
            <w:r w:rsidRPr="00EC0214">
              <w:rPr>
                <w:sz w:val="22"/>
                <w:szCs w:val="22"/>
              </w:rPr>
              <w:t>Научатся определять тему и главную мысль текста.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76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7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Части текста.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выделять в тексте начало, основную часть и концовку.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76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8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Диктант по теме: «Текст».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EC0214">
              <w:rPr>
                <w:sz w:val="22"/>
                <w:szCs w:val="22"/>
              </w:rPr>
              <w:t>ЧА – ЩА</w:t>
            </w:r>
            <w:proofErr w:type="gramEnd"/>
            <w:r w:rsidRPr="00EC0214">
              <w:rPr>
                <w:sz w:val="22"/>
                <w:szCs w:val="22"/>
              </w:rPr>
              <w:t>, ЧУ – ЩУ.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предложение?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Знаки препинания в конце предложения.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11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12</w:t>
            </w:r>
          </w:p>
        </w:tc>
        <w:tc>
          <w:tcPr>
            <w:tcW w:w="3843" w:type="dxa"/>
          </w:tcPr>
          <w:p w:rsidR="00AF5790" w:rsidRPr="00EC0214" w:rsidRDefault="00AF5790" w:rsidP="00A9131B">
            <w:pPr>
              <w:jc w:val="both"/>
            </w:pPr>
            <w:r w:rsidRPr="00EC0214">
              <w:rPr>
                <w:sz w:val="22"/>
                <w:szCs w:val="22"/>
              </w:rPr>
              <w:t>Контрольное списывание №2 по теме: «Предложение»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умение грамотно списывать, и каллиграфически писать.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532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  Что такое главные члены предложения?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646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второстепенные члены предложения?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1368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803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646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установить связь слов  в предложении?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задавать вопросы к словам в 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письменно излагать свои мысли.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19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Контрольный диктант №1 по теме: «Члены предложения».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классифицировать и исправлять ошибки.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22-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23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Познакомятся с понятием « лексическое значение слова».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711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25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26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27-</w:t>
            </w:r>
          </w:p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28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Познакомятся с термином «антонимы»;  развивать речь; пополнят словарный запас</w:t>
            </w:r>
            <w:proofErr w:type="gramStart"/>
            <w:r w:rsidRPr="00EC021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29</w:t>
            </w:r>
          </w:p>
        </w:tc>
        <w:tc>
          <w:tcPr>
            <w:tcW w:w="3843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Контрольный диктант №.2 по теме «Лексическое значение слов»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30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классифицировать и исправлять ошибки.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lastRenderedPageBreak/>
              <w:t>31-</w:t>
            </w:r>
          </w:p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32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33-</w:t>
            </w:r>
          </w:p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34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398"/>
        </w:trPr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35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</w:pPr>
            <w:r w:rsidRPr="00EC0214">
              <w:rPr>
                <w:sz w:val="22"/>
                <w:szCs w:val="22"/>
              </w:rPr>
              <w:t xml:space="preserve"> Научатся делить слова на слоги.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36-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37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ставить ударение.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38</w:t>
            </w:r>
          </w:p>
        </w:tc>
        <w:tc>
          <w:tcPr>
            <w:tcW w:w="3843" w:type="dxa"/>
          </w:tcPr>
          <w:p w:rsidR="00AF5790" w:rsidRPr="00EC0214" w:rsidRDefault="00AF5790" w:rsidP="006A17D5">
            <w:r w:rsidRPr="00EC0214">
              <w:rPr>
                <w:sz w:val="22"/>
                <w:szCs w:val="22"/>
              </w:rPr>
              <w:t>Контрольный диктант №3 по теме: «Слова».</w:t>
            </w:r>
          </w:p>
        </w:tc>
        <w:tc>
          <w:tcPr>
            <w:tcW w:w="6237" w:type="dxa"/>
          </w:tcPr>
          <w:p w:rsidR="00AF5790" w:rsidRPr="00EC0214" w:rsidRDefault="00AF5790" w:rsidP="006A17D5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Научатся излагать письменную речь.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39</w:t>
            </w:r>
          </w:p>
        </w:tc>
        <w:tc>
          <w:tcPr>
            <w:tcW w:w="3843" w:type="dxa"/>
          </w:tcPr>
          <w:p w:rsidR="00AF5790" w:rsidRPr="00EC0214" w:rsidRDefault="00AF5790" w:rsidP="006A17D5">
            <w:r w:rsidRPr="00EC0214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237" w:type="dxa"/>
          </w:tcPr>
          <w:p w:rsidR="00AF5790" w:rsidRPr="00EC0214" w:rsidRDefault="00AF5790" w:rsidP="006A17D5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Проверят знания по теме «Слово».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40</w:t>
            </w:r>
          </w:p>
        </w:tc>
        <w:tc>
          <w:tcPr>
            <w:tcW w:w="3843" w:type="dxa"/>
          </w:tcPr>
          <w:p w:rsidR="00AF5790" w:rsidRPr="00EC0214" w:rsidRDefault="00AF5790" w:rsidP="004B5D46">
            <w:r w:rsidRPr="00EC0214">
              <w:rPr>
                <w:sz w:val="22"/>
                <w:szCs w:val="22"/>
              </w:rPr>
              <w:t>Как переносить слова с одной строки на другую? Словарный диктант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правильно переносить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41</w:t>
            </w:r>
          </w:p>
        </w:tc>
        <w:tc>
          <w:tcPr>
            <w:tcW w:w="3843" w:type="dxa"/>
          </w:tcPr>
          <w:p w:rsidR="00AF5790" w:rsidRPr="00EC0214" w:rsidRDefault="00AF5790" w:rsidP="006A17D5">
            <w:r w:rsidRPr="00EC0214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AF5790" w:rsidRPr="00EC0214" w:rsidRDefault="00AF5790" w:rsidP="006A17D5"/>
        </w:tc>
        <w:tc>
          <w:tcPr>
            <w:tcW w:w="6237" w:type="dxa"/>
          </w:tcPr>
          <w:p w:rsidR="00AF5790" w:rsidRPr="00EC0214" w:rsidRDefault="00AF5790" w:rsidP="006A17D5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правильно переносить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Обучающее сочинение по серии картинок</w:t>
            </w:r>
            <w:proofErr w:type="gramStart"/>
            <w:r w:rsidRPr="00EC0214">
              <w:rPr>
                <w:sz w:val="22"/>
                <w:szCs w:val="22"/>
              </w:rPr>
              <w:t>.</w:t>
            </w:r>
            <w:proofErr w:type="gramEnd"/>
            <w:r w:rsidRPr="00EC0214">
              <w:rPr>
                <w:sz w:val="22"/>
                <w:szCs w:val="22"/>
              </w:rPr>
              <w:t xml:space="preserve"> (</w:t>
            </w:r>
            <w:proofErr w:type="gramStart"/>
            <w:r w:rsidRPr="00EC0214">
              <w:rPr>
                <w:sz w:val="22"/>
                <w:szCs w:val="22"/>
              </w:rPr>
              <w:t>с</w:t>
            </w:r>
            <w:proofErr w:type="gramEnd"/>
            <w:r w:rsidRPr="00EC0214">
              <w:rPr>
                <w:sz w:val="22"/>
                <w:szCs w:val="22"/>
              </w:rPr>
              <w:t>.74,упр.114.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проверять изученными орфограммами.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</w:pPr>
            <w:r w:rsidRPr="00EC0214">
              <w:rPr>
                <w:sz w:val="22"/>
                <w:szCs w:val="22"/>
              </w:rPr>
              <w:t>Научатся  исправлять ошибки.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45- 46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</w:pPr>
            <w:r w:rsidRPr="00EC0214">
              <w:rPr>
                <w:sz w:val="22"/>
                <w:szCs w:val="22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  <w:jc w:val="both"/>
            </w:pPr>
            <w:r w:rsidRPr="00EC0214">
              <w:rPr>
                <w:sz w:val="22"/>
                <w:szCs w:val="22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49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Контрольный диктант №4 по теме: «Гласные звуки и буквы».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tabs>
                <w:tab w:val="left" w:pos="207"/>
              </w:tabs>
              <w:ind w:left="-3"/>
            </w:pPr>
            <w:r w:rsidRPr="00EC0214">
              <w:rPr>
                <w:sz w:val="22"/>
                <w:szCs w:val="22"/>
              </w:rPr>
              <w:t>Научатся  писать и оформлять предложения, правильно писать слова со знакомыми орфограммами.  Проверят усвоение темы: «Гласные звуки и буквы»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50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 исправлять ошибки.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51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Правописание слов с безударным </w:t>
            </w:r>
            <w:r w:rsidRPr="00EC0214">
              <w:rPr>
                <w:sz w:val="22"/>
                <w:szCs w:val="22"/>
              </w:rPr>
              <w:lastRenderedPageBreak/>
              <w:t>гласным звуком в корне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</w:pPr>
            <w:r w:rsidRPr="00EC0214">
              <w:rPr>
                <w:sz w:val="22"/>
                <w:szCs w:val="22"/>
              </w:rPr>
              <w:lastRenderedPageBreak/>
              <w:t xml:space="preserve">Научатся находить безударные гласные в корне и проверять </w:t>
            </w:r>
            <w:r w:rsidRPr="00EC0214">
              <w:rPr>
                <w:sz w:val="22"/>
                <w:szCs w:val="22"/>
              </w:rPr>
              <w:lastRenderedPageBreak/>
              <w:t xml:space="preserve">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56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  <w:rPr>
                <w:b/>
                <w:bCs/>
              </w:rPr>
            </w:pPr>
            <w:r w:rsidRPr="00EC0214">
              <w:rPr>
                <w:sz w:val="22"/>
                <w:szCs w:val="22"/>
              </w:rPr>
              <w:t xml:space="preserve">Научатся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  <w:rPr>
                <w:b/>
                <w:bCs/>
              </w:rPr>
            </w:pPr>
            <w:r w:rsidRPr="00EC0214">
              <w:rPr>
                <w:sz w:val="22"/>
                <w:szCs w:val="22"/>
              </w:rPr>
              <w:t xml:space="preserve">Научатся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58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237" w:type="dxa"/>
          </w:tcPr>
          <w:p w:rsidR="00AF5790" w:rsidRPr="00EC0214" w:rsidRDefault="00AF5790" w:rsidP="009C4EE6">
            <w:pPr>
              <w:jc w:val="both"/>
              <w:rPr>
                <w:b/>
                <w:bCs/>
              </w:rPr>
            </w:pPr>
            <w:r w:rsidRPr="00EC0214">
              <w:rPr>
                <w:sz w:val="22"/>
                <w:szCs w:val="22"/>
              </w:rPr>
              <w:t xml:space="preserve">Научатся проверять безударные гласные в корне;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59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Развитие речи. Обучающее сочинение по картине:  С.А. </w:t>
            </w:r>
            <w:proofErr w:type="spellStart"/>
            <w:r w:rsidRPr="00EC0214">
              <w:rPr>
                <w:sz w:val="22"/>
                <w:szCs w:val="22"/>
              </w:rPr>
              <w:t>Тутунова</w:t>
            </w:r>
            <w:proofErr w:type="spellEnd"/>
            <w:r w:rsidRPr="00EC0214">
              <w:rPr>
                <w:sz w:val="22"/>
                <w:szCs w:val="22"/>
              </w:rPr>
              <w:t xml:space="preserve"> «Зима пришла. Детство».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Диктант по теме: «Правописание безударных гласных в корне</w:t>
            </w:r>
            <w:proofErr w:type="gramStart"/>
            <w:r w:rsidRPr="00EC0214">
              <w:rPr>
                <w:sz w:val="22"/>
                <w:szCs w:val="22"/>
              </w:rPr>
              <w:t>.».</w:t>
            </w:r>
            <w:proofErr w:type="gramEnd"/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видеть орфограммы и грамотно писать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Научиться работать над  </w:t>
            </w:r>
            <w:proofErr w:type="spellStart"/>
            <w:r w:rsidRPr="00EC0214">
              <w:rPr>
                <w:sz w:val="22"/>
                <w:szCs w:val="22"/>
              </w:rPr>
              <w:t>ошибоками</w:t>
            </w:r>
            <w:proofErr w:type="spellEnd"/>
            <w:r w:rsidRPr="00EC0214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  <w:rPr>
                <w:b/>
                <w:bCs/>
              </w:rPr>
            </w:pPr>
            <w:r w:rsidRPr="00EC0214">
              <w:rPr>
                <w:sz w:val="22"/>
                <w:szCs w:val="22"/>
              </w:rPr>
              <w:t>Повторят изученный материал по теме «Согласные звуки».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63</w:t>
            </w:r>
          </w:p>
          <w:p w:rsidR="00AF5790" w:rsidRPr="00EC0214" w:rsidRDefault="00AF5790" w:rsidP="002B619A">
            <w:pPr>
              <w:jc w:val="center"/>
            </w:pP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Согласный звук [Й] и буква</w:t>
            </w:r>
            <w:proofErr w:type="gramStart"/>
            <w:r w:rsidRPr="00EC0214">
              <w:rPr>
                <w:sz w:val="22"/>
                <w:szCs w:val="22"/>
              </w:rPr>
              <w:t xml:space="preserve"> И</w:t>
            </w:r>
            <w:proofErr w:type="gramEnd"/>
            <w:r w:rsidRPr="00EC0214">
              <w:rPr>
                <w:sz w:val="22"/>
                <w:szCs w:val="22"/>
              </w:rPr>
              <w:t xml:space="preserve"> краткое.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Познакомятся  с особенностями буквы Й.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Согласный звук [Й] и буква</w:t>
            </w:r>
            <w:proofErr w:type="gramStart"/>
            <w:r w:rsidRPr="00EC0214">
              <w:rPr>
                <w:sz w:val="22"/>
                <w:szCs w:val="22"/>
              </w:rPr>
              <w:t xml:space="preserve"> И</w:t>
            </w:r>
            <w:proofErr w:type="gramEnd"/>
            <w:r w:rsidRPr="00EC0214">
              <w:rPr>
                <w:sz w:val="22"/>
                <w:szCs w:val="22"/>
              </w:rPr>
              <w:t xml:space="preserve"> краткое. Закрепление. Работа с деформированным текстом</w:t>
            </w:r>
          </w:p>
        </w:tc>
        <w:tc>
          <w:tcPr>
            <w:tcW w:w="6237" w:type="dxa"/>
          </w:tcPr>
          <w:p w:rsidR="00AF5790" w:rsidRPr="00EC0214" w:rsidRDefault="00AF5790" w:rsidP="00DC3D7C">
            <w:pPr>
              <w:jc w:val="both"/>
            </w:pPr>
            <w:proofErr w:type="gramStart"/>
            <w:r w:rsidRPr="00EC0214">
              <w:rPr>
                <w:sz w:val="22"/>
                <w:szCs w:val="22"/>
              </w:rPr>
              <w:t>Познакомятся  с особенностями буквы Й. Научатся</w:t>
            </w:r>
            <w:proofErr w:type="gramEnd"/>
            <w:r w:rsidRPr="00EC0214">
              <w:rPr>
                <w:sz w:val="22"/>
                <w:szCs w:val="22"/>
              </w:rPr>
              <w:t xml:space="preserve"> работать с деформированным текстом.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Познакомятся с правописанием слов с удвоенными согласными.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Развитие речи.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Обучающее сочинение по картине А.С.Степанова: «Лоси»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выражать свою мысль письменно и устно.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Наши проекты. И в шутку и в серьёз.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68-</w:t>
            </w:r>
          </w:p>
          <w:p w:rsidR="00AF5790" w:rsidRPr="00EC0214" w:rsidRDefault="00AF5790" w:rsidP="002B619A">
            <w:pPr>
              <w:jc w:val="center"/>
            </w:pPr>
            <w:r w:rsidRPr="00EC0214">
              <w:rPr>
                <w:sz w:val="22"/>
                <w:szCs w:val="22"/>
              </w:rPr>
              <w:t>69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E74FC1">
            <w:pPr>
              <w:jc w:val="center"/>
            </w:pPr>
            <w:r w:rsidRPr="00EC0214">
              <w:rPr>
                <w:sz w:val="22"/>
                <w:szCs w:val="22"/>
              </w:rPr>
              <w:t>70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Повторят способы обозначения мягкости согласных  на письме.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71-. 72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73</w:t>
            </w:r>
          </w:p>
        </w:tc>
        <w:tc>
          <w:tcPr>
            <w:tcW w:w="3843" w:type="dxa"/>
          </w:tcPr>
          <w:p w:rsidR="00AF5790" w:rsidRPr="00EC0214" w:rsidRDefault="00AF5790" w:rsidP="004B5D46">
            <w:r w:rsidRPr="00EC0214">
              <w:rPr>
                <w:sz w:val="22"/>
                <w:szCs w:val="22"/>
              </w:rPr>
              <w:t xml:space="preserve">Контрольный диктант № 5 по теме: </w:t>
            </w:r>
            <w:r w:rsidRPr="00EC0214">
              <w:rPr>
                <w:sz w:val="22"/>
                <w:szCs w:val="22"/>
              </w:rPr>
              <w:lastRenderedPageBreak/>
              <w:t>«Согласные звуки и буквы».</w:t>
            </w:r>
          </w:p>
        </w:tc>
        <w:tc>
          <w:tcPr>
            <w:tcW w:w="6237" w:type="dxa"/>
          </w:tcPr>
          <w:p w:rsidR="00AF5790" w:rsidRPr="00EC0214" w:rsidRDefault="00AF5790" w:rsidP="00387A3A">
            <w:pPr>
              <w:jc w:val="both"/>
            </w:pPr>
            <w:r w:rsidRPr="00EC0214">
              <w:rPr>
                <w:sz w:val="22"/>
                <w:szCs w:val="22"/>
              </w:rPr>
              <w:lastRenderedPageBreak/>
              <w:t xml:space="preserve">Повторят усвоение изученных тем. Проверят усвоение темы: </w:t>
            </w:r>
            <w:r w:rsidRPr="00EC0214">
              <w:rPr>
                <w:sz w:val="22"/>
                <w:szCs w:val="22"/>
              </w:rPr>
              <w:lastRenderedPageBreak/>
              <w:t>«Согласные звуки и буквы»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Проверят усвоение темы: «Согласные звуки и буквы»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 видеть, анализировать и исправлять ошибки.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Познакомятся с понятием «письмо», правилами его написания.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Буквосочетания ЧК, ЧН, </w:t>
            </w:r>
            <w:proofErr w:type="gramStart"/>
            <w:r w:rsidRPr="00EC0214">
              <w:rPr>
                <w:sz w:val="22"/>
                <w:szCs w:val="22"/>
              </w:rPr>
              <w:t>ЧТ</w:t>
            </w:r>
            <w:proofErr w:type="gramEnd"/>
            <w:r w:rsidRPr="00EC0214">
              <w:rPr>
                <w:sz w:val="22"/>
                <w:szCs w:val="22"/>
              </w:rPr>
              <w:t>, ЩН, НЧ.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правописанию слов с сочетаниями ЧК, ЧН, </w:t>
            </w:r>
            <w:proofErr w:type="gramStart"/>
            <w:r w:rsidRPr="00EC0214">
              <w:rPr>
                <w:sz w:val="22"/>
                <w:szCs w:val="22"/>
              </w:rPr>
              <w:t>ЧТ</w:t>
            </w:r>
            <w:proofErr w:type="gramEnd"/>
            <w:r w:rsidRPr="00EC0214">
              <w:rPr>
                <w:sz w:val="22"/>
                <w:szCs w:val="22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79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темы «Твёрдые и мягкие согласные».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проектной деятельности.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82-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83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Буквосочетания ЖИ </w:t>
            </w:r>
            <w:proofErr w:type="gramStart"/>
            <w:r w:rsidRPr="00EC0214">
              <w:rPr>
                <w:sz w:val="22"/>
                <w:szCs w:val="22"/>
              </w:rPr>
              <w:t>–Ш</w:t>
            </w:r>
            <w:proofErr w:type="gramEnd"/>
            <w:r w:rsidRPr="00EC0214">
              <w:rPr>
                <w:sz w:val="22"/>
                <w:szCs w:val="22"/>
              </w:rPr>
              <w:t>И, ЧА – ЩА, ЧУ – ЩУ.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правописанию слов с сочетаниями ЖИ </w:t>
            </w:r>
            <w:proofErr w:type="gramStart"/>
            <w:r w:rsidRPr="00EC0214">
              <w:rPr>
                <w:sz w:val="22"/>
                <w:szCs w:val="22"/>
              </w:rPr>
              <w:t>–Ш</w:t>
            </w:r>
            <w:proofErr w:type="gramEnd"/>
            <w:r w:rsidRPr="00EC0214">
              <w:rPr>
                <w:sz w:val="22"/>
                <w:szCs w:val="22"/>
              </w:rPr>
              <w:t>И, ЧА – ЩА, ЧУ – ЩУ; 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Проверь себя</w:t>
            </w:r>
          </w:p>
          <w:p w:rsidR="00AF5790" w:rsidRPr="00EC0214" w:rsidRDefault="00AF5790" w:rsidP="00C215ED">
            <w:r w:rsidRPr="00EC0214">
              <w:rPr>
                <w:sz w:val="22"/>
                <w:szCs w:val="22"/>
              </w:rPr>
              <w:t xml:space="preserve">«правописание </w:t>
            </w:r>
            <w:proofErr w:type="spellStart"/>
            <w:r w:rsidRPr="00EC0214">
              <w:rPr>
                <w:sz w:val="22"/>
                <w:szCs w:val="22"/>
              </w:rPr>
              <w:t>жи-ши</w:t>
            </w:r>
            <w:proofErr w:type="spellEnd"/>
            <w:r w:rsidRPr="00EC021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, </w:t>
            </w:r>
            <w:proofErr w:type="spellStart"/>
            <w:r w:rsidRPr="00EC0214">
              <w:rPr>
                <w:sz w:val="22"/>
                <w:szCs w:val="22"/>
              </w:rPr>
              <w:t>чу-щу</w:t>
            </w:r>
            <w:proofErr w:type="spellEnd"/>
            <w:r w:rsidRPr="00EC0214">
              <w:rPr>
                <w:sz w:val="22"/>
                <w:szCs w:val="22"/>
              </w:rPr>
              <w:t>»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правописанию слов с сочетаниями ЖИ </w:t>
            </w:r>
            <w:proofErr w:type="gramStart"/>
            <w:r w:rsidRPr="00EC0214">
              <w:rPr>
                <w:sz w:val="22"/>
                <w:szCs w:val="22"/>
              </w:rPr>
              <w:t>–Ш</w:t>
            </w:r>
            <w:proofErr w:type="gramEnd"/>
            <w:r w:rsidRPr="00EC0214">
              <w:rPr>
                <w:sz w:val="22"/>
                <w:szCs w:val="22"/>
              </w:rPr>
              <w:t>И, ЧА – ЩА, ЧУ – ЩУ; развивать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85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86</w:t>
            </w:r>
          </w:p>
        </w:tc>
        <w:tc>
          <w:tcPr>
            <w:tcW w:w="3843" w:type="dxa"/>
          </w:tcPr>
          <w:p w:rsidR="00AF5790" w:rsidRPr="00EC0214" w:rsidRDefault="00AF5790" w:rsidP="006A17D5">
            <w:r w:rsidRPr="00EC0214">
              <w:rPr>
                <w:sz w:val="22"/>
                <w:szCs w:val="22"/>
              </w:rPr>
              <w:t xml:space="preserve">Диктант на тему: «Буквосочетания ЖИ </w:t>
            </w:r>
            <w:proofErr w:type="gramStart"/>
            <w:r w:rsidRPr="00EC0214">
              <w:rPr>
                <w:sz w:val="22"/>
                <w:szCs w:val="22"/>
              </w:rPr>
              <w:t>–Ш</w:t>
            </w:r>
            <w:proofErr w:type="gramEnd"/>
            <w:r w:rsidRPr="00EC0214">
              <w:rPr>
                <w:sz w:val="22"/>
                <w:szCs w:val="22"/>
              </w:rPr>
              <w:t>И,ЧА-ЩА,ЧУ-ЩУ.</w:t>
            </w:r>
          </w:p>
        </w:tc>
        <w:tc>
          <w:tcPr>
            <w:tcW w:w="6237" w:type="dxa"/>
          </w:tcPr>
          <w:p w:rsidR="00AF5790" w:rsidRPr="00EC0214" w:rsidRDefault="00AF5790" w:rsidP="00E0517D">
            <w:pPr>
              <w:jc w:val="both"/>
            </w:pPr>
            <w:r w:rsidRPr="00EC0214">
              <w:rPr>
                <w:sz w:val="22"/>
                <w:szCs w:val="22"/>
              </w:rPr>
              <w:t xml:space="preserve">Проверят навыки грамотного письма с сочетаниями ЖИ </w:t>
            </w:r>
            <w:proofErr w:type="gramStart"/>
            <w:r w:rsidRPr="00EC0214">
              <w:rPr>
                <w:sz w:val="22"/>
                <w:szCs w:val="22"/>
              </w:rPr>
              <w:t>–Ш</w:t>
            </w:r>
            <w:proofErr w:type="gramEnd"/>
            <w:r w:rsidRPr="00EC0214">
              <w:rPr>
                <w:sz w:val="22"/>
                <w:szCs w:val="22"/>
              </w:rPr>
              <w:t>И, ЧА – ЩА, ЧУ – ЩУ;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87</w:t>
            </w:r>
          </w:p>
        </w:tc>
        <w:tc>
          <w:tcPr>
            <w:tcW w:w="3843" w:type="dxa"/>
          </w:tcPr>
          <w:p w:rsidR="00AF5790" w:rsidRPr="00EC0214" w:rsidRDefault="00AF5790" w:rsidP="00E0517D">
            <w:r w:rsidRPr="00EC0214">
              <w:rPr>
                <w:sz w:val="22"/>
                <w:szCs w:val="22"/>
              </w:rPr>
              <w:t xml:space="preserve">Работа над ошибками. Закрепление знаний. </w:t>
            </w:r>
          </w:p>
        </w:tc>
        <w:tc>
          <w:tcPr>
            <w:tcW w:w="6237" w:type="dxa"/>
          </w:tcPr>
          <w:p w:rsidR="00AF5790" w:rsidRPr="00EC0214" w:rsidRDefault="00AF5790" w:rsidP="00E0517D">
            <w:pPr>
              <w:jc w:val="both"/>
            </w:pPr>
            <w:r w:rsidRPr="00EC0214">
              <w:rPr>
                <w:sz w:val="22"/>
                <w:szCs w:val="22"/>
              </w:rPr>
              <w:t>Научатся  видеть, анализировать и исправлять ошибки. Обобщат знания о написании мягких и твердых согласных.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 w:rsidRPr="00EC0214">
              <w:rPr>
                <w:sz w:val="22"/>
                <w:szCs w:val="22"/>
              </w:rPr>
              <w:t>корне слова</w:t>
            </w:r>
            <w:proofErr w:type="gramEnd"/>
            <w:r w:rsidRPr="00EC0214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89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97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97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91-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92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6237" w:type="dxa"/>
          </w:tcPr>
          <w:p w:rsidR="00AF5790" w:rsidRPr="00EC0214" w:rsidRDefault="00AF5790" w:rsidP="002B619A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97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843" w:type="dxa"/>
          </w:tcPr>
          <w:p w:rsidR="00AF5790" w:rsidRPr="00EC0214" w:rsidRDefault="00AF5790" w:rsidP="00DC3D7C">
            <w:r w:rsidRPr="00EC0214">
              <w:rPr>
                <w:sz w:val="22"/>
                <w:szCs w:val="22"/>
              </w:rPr>
              <w:t>Правописание парных звонких и глухих согласных на конце слова. Закрепление.</w:t>
            </w:r>
          </w:p>
        </w:tc>
        <w:tc>
          <w:tcPr>
            <w:tcW w:w="6237" w:type="dxa"/>
          </w:tcPr>
          <w:p w:rsidR="00AF5790" w:rsidRPr="00EC0214" w:rsidRDefault="00AF5790" w:rsidP="00DC3D7C">
            <w:pPr>
              <w:jc w:val="both"/>
            </w:pPr>
            <w:r w:rsidRPr="00EC0214">
              <w:rPr>
                <w:sz w:val="22"/>
                <w:szCs w:val="22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97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/>
          <w:p w:rsidR="00AF5790" w:rsidRPr="00EC0214" w:rsidRDefault="00AF5790" w:rsidP="001337C2">
            <w:r w:rsidRPr="00EC0214">
              <w:rPr>
                <w:sz w:val="22"/>
                <w:szCs w:val="22"/>
              </w:rPr>
              <w:t>95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Диктант по теме: «Правописание парных звонких и </w:t>
            </w:r>
            <w:proofErr w:type="spellStart"/>
            <w:r w:rsidRPr="00EC0214">
              <w:rPr>
                <w:sz w:val="22"/>
                <w:szCs w:val="22"/>
              </w:rPr>
              <w:t>иглухихсогласных</w:t>
            </w:r>
            <w:proofErr w:type="spellEnd"/>
            <w:r w:rsidRPr="00EC0214">
              <w:rPr>
                <w:sz w:val="22"/>
                <w:szCs w:val="22"/>
              </w:rPr>
              <w:t xml:space="preserve"> на конце слова».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правильно писать и контролировать свои записи.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</w:t>
            </w:r>
            <w:proofErr w:type="gramStart"/>
            <w:r w:rsidRPr="00EC0214">
              <w:rPr>
                <w:sz w:val="22"/>
                <w:szCs w:val="22"/>
              </w:rPr>
              <w:t xml:space="preserve"> .</w:t>
            </w:r>
            <w:proofErr w:type="gramEnd"/>
            <w:r w:rsidRPr="00EC0214">
              <w:rPr>
                <w:sz w:val="22"/>
                <w:szCs w:val="22"/>
              </w:rPr>
              <w:t xml:space="preserve"> Обобщение изученного материала.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98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 с употреблением разделительного мягкого знака и правописание слов с разделительным мягким знаком; на учатся проводить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99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6237" w:type="dxa"/>
          </w:tcPr>
          <w:p w:rsidR="00AF5790" w:rsidRPr="00EC0214" w:rsidRDefault="00AF5790" w:rsidP="00DC3D7C">
            <w:r w:rsidRPr="00EC0214">
              <w:rPr>
                <w:sz w:val="22"/>
                <w:szCs w:val="22"/>
              </w:rPr>
              <w:t xml:space="preserve">Познакомятся  с употреблением разделительного мягкого знака и правописание слов с разделительным мягким знаком; на учатся проводить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6237" w:type="dxa"/>
          </w:tcPr>
          <w:p w:rsidR="00AF5790" w:rsidRPr="00EC0214" w:rsidRDefault="00AF5790" w:rsidP="00DC3D7C">
            <w:r w:rsidRPr="00EC0214">
              <w:rPr>
                <w:sz w:val="22"/>
                <w:szCs w:val="22"/>
              </w:rPr>
              <w:t xml:space="preserve">Познакомятся  с употреблением разделительного мягкого знака и правописание слов с разделительным мягким знаком; на учатся проводить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102</w:t>
            </w:r>
          </w:p>
        </w:tc>
        <w:tc>
          <w:tcPr>
            <w:tcW w:w="3843" w:type="dxa"/>
          </w:tcPr>
          <w:p w:rsidR="00AF5790" w:rsidRPr="00EC0214" w:rsidRDefault="00AF5790" w:rsidP="000C4D0B">
            <w:r w:rsidRPr="00EC0214">
              <w:rPr>
                <w:sz w:val="22"/>
                <w:szCs w:val="22"/>
              </w:rPr>
              <w:t>Контрольное списывание№2 по теме «Правописание слов с разделительным мягким знаком».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Проверка знаний по теме</w:t>
            </w:r>
            <w:proofErr w:type="gramStart"/>
            <w:r w:rsidRPr="00EC0214">
              <w:rPr>
                <w:sz w:val="22"/>
                <w:szCs w:val="22"/>
              </w:rPr>
              <w:t xml:space="preserve"> :</w:t>
            </w:r>
            <w:proofErr w:type="gramEnd"/>
            <w:r w:rsidRPr="00EC0214">
              <w:rPr>
                <w:sz w:val="22"/>
                <w:szCs w:val="22"/>
              </w:rPr>
              <w:t xml:space="preserve"> «Разделительный мягкий знак».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 разбор слова, развивать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Проверят умения правильно писать и переносить слова с </w:t>
            </w:r>
            <w:r w:rsidRPr="00EC0214">
              <w:rPr>
                <w:sz w:val="22"/>
                <w:szCs w:val="22"/>
              </w:rPr>
              <w:lastRenderedPageBreak/>
              <w:t xml:space="preserve">разделительным мягким знаком, делать </w:t>
            </w:r>
            <w:proofErr w:type="spellStart"/>
            <w:proofErr w:type="gramStart"/>
            <w:r w:rsidRPr="00EC021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C0214">
              <w:rPr>
                <w:sz w:val="22"/>
                <w:szCs w:val="22"/>
              </w:rPr>
              <w:t xml:space="preserve"> разбор слова, развивать орфографическую зоркость.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106-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 понятием  об имени существительном</w:t>
            </w:r>
            <w:proofErr w:type="gramStart"/>
            <w:r w:rsidRPr="00EC0214"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109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отличать слова, отвечающие на вопрос </w:t>
            </w:r>
            <w:r w:rsidRPr="00EC0214">
              <w:rPr>
                <w:i/>
                <w:iCs/>
                <w:sz w:val="22"/>
                <w:szCs w:val="22"/>
              </w:rPr>
              <w:t>кто?</w:t>
            </w:r>
            <w:r w:rsidRPr="00EC0214">
              <w:rPr>
                <w:sz w:val="22"/>
                <w:szCs w:val="22"/>
              </w:rPr>
              <w:t xml:space="preserve"> от слов, отвечающих на вопрос </w:t>
            </w:r>
            <w:r w:rsidRPr="00EC0214">
              <w:rPr>
                <w:i/>
                <w:iCs/>
                <w:sz w:val="22"/>
                <w:szCs w:val="22"/>
              </w:rPr>
              <w:t>что;</w:t>
            </w:r>
            <w:r w:rsidRPr="00EC0214">
              <w:rPr>
                <w:sz w:val="22"/>
                <w:szCs w:val="22"/>
              </w:rPr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14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110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D656C0">
            <w:r w:rsidRPr="00EC0214">
              <w:rPr>
                <w:sz w:val="22"/>
                <w:szCs w:val="22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14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237" w:type="dxa"/>
          </w:tcPr>
          <w:p w:rsidR="00AF5790" w:rsidRPr="00EC0214" w:rsidRDefault="00AF5790" w:rsidP="009C4EE6">
            <w:r w:rsidRPr="00EC0214">
              <w:rPr>
                <w:sz w:val="22"/>
                <w:szCs w:val="22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140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112</w:t>
            </w:r>
          </w:p>
        </w:tc>
        <w:tc>
          <w:tcPr>
            <w:tcW w:w="3843" w:type="dxa"/>
          </w:tcPr>
          <w:p w:rsidR="00AF5790" w:rsidRPr="00EC0214" w:rsidRDefault="00AF5790" w:rsidP="00D656C0">
            <w:r w:rsidRPr="00EC0214">
              <w:rPr>
                <w:sz w:val="22"/>
                <w:szCs w:val="22"/>
              </w:rPr>
              <w:t>Собственные и нарицательные имена существительные Заглавная буква в  именах сказочных героев, в названиях книг, журналов и книг.</w:t>
            </w:r>
          </w:p>
        </w:tc>
        <w:tc>
          <w:tcPr>
            <w:tcW w:w="6237" w:type="dxa"/>
          </w:tcPr>
          <w:p w:rsidR="00AF5790" w:rsidRPr="00EC0214" w:rsidRDefault="00AF5790" w:rsidP="009C4EE6">
            <w:r w:rsidRPr="00EC0214">
              <w:rPr>
                <w:sz w:val="22"/>
                <w:szCs w:val="22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Заглавная буква в написаниях кличек животных. Развитие речи.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Заглавная буква в географических </w:t>
            </w:r>
            <w:r w:rsidRPr="00EC0214">
              <w:rPr>
                <w:sz w:val="22"/>
                <w:szCs w:val="22"/>
              </w:rPr>
              <w:lastRenderedPageBreak/>
              <w:t>названиях.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 xml:space="preserve">Научатся писать с заглавной буквы собственные имена </w:t>
            </w:r>
            <w:r w:rsidRPr="00EC0214">
              <w:rPr>
                <w:sz w:val="22"/>
                <w:szCs w:val="22"/>
              </w:rPr>
              <w:lastRenderedPageBreak/>
              <w:t>существительные; учить подбирать примеры таких слов самостоятельно;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Диктант на тему: «Правописание  слов с заглавной буквы»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119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EC0214">
              <w:rPr>
                <w:sz w:val="22"/>
                <w:szCs w:val="22"/>
              </w:rPr>
              <w:t>на учатся</w:t>
            </w:r>
            <w:proofErr w:type="gramEnd"/>
            <w:r w:rsidRPr="00EC0214">
              <w:rPr>
                <w:sz w:val="22"/>
                <w:szCs w:val="22"/>
              </w:rPr>
              <w:t xml:space="preserve"> определять число имён существительных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определять число имён существительных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определять число имён существительных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предложении; развитию речи</w:t>
            </w:r>
            <w:proofErr w:type="gramStart"/>
            <w:r w:rsidRPr="00EC0214">
              <w:rPr>
                <w:sz w:val="22"/>
                <w:szCs w:val="22"/>
              </w:rPr>
              <w:t xml:space="preserve"> ;</w:t>
            </w:r>
            <w:proofErr w:type="gramEnd"/>
            <w:r w:rsidRPr="00EC0214">
              <w:rPr>
                <w:sz w:val="22"/>
                <w:szCs w:val="22"/>
              </w:rPr>
              <w:t xml:space="preserve"> развитию орфографической зоркости.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Проверка знаний по теме: «Имя существительное».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Контрольный диктант по теме: «Имя существительное».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126</w:t>
            </w:r>
          </w:p>
          <w:p w:rsidR="00AF5790" w:rsidRPr="00EC0214" w:rsidRDefault="00AF5790" w:rsidP="001337C2"/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глагол?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Распознавание глаголов.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128</w:t>
            </w:r>
          </w:p>
        </w:tc>
        <w:tc>
          <w:tcPr>
            <w:tcW w:w="3843" w:type="dxa"/>
          </w:tcPr>
          <w:p w:rsidR="00AF5790" w:rsidRPr="00EC0214" w:rsidRDefault="00AF5790" w:rsidP="002B2CAB">
            <w:r w:rsidRPr="00EC0214">
              <w:rPr>
                <w:sz w:val="22"/>
                <w:szCs w:val="22"/>
              </w:rPr>
              <w:t>Что такое глагол?</w:t>
            </w:r>
          </w:p>
          <w:p w:rsidR="00AF5790" w:rsidRPr="00EC0214" w:rsidRDefault="00AF5790" w:rsidP="002B2CAB">
            <w:r w:rsidRPr="00EC0214">
              <w:rPr>
                <w:sz w:val="22"/>
                <w:szCs w:val="22"/>
              </w:rPr>
              <w:lastRenderedPageBreak/>
              <w:t>Распознавание глаголов. Закрепление.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Обобщат знания о глаголе, в распознавании глаголов в речи.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129-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 понятием </w:t>
            </w:r>
            <w:r w:rsidRPr="00EC0214">
              <w:rPr>
                <w:i/>
                <w:iCs/>
                <w:sz w:val="22"/>
                <w:szCs w:val="22"/>
              </w:rPr>
              <w:t>текст – повествование</w:t>
            </w:r>
            <w:r w:rsidRPr="00EC0214">
              <w:rPr>
                <w:sz w:val="22"/>
                <w:szCs w:val="22"/>
              </w:rPr>
              <w:t>, с его отличительными признаками.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Проверка знаний по теме </w:t>
            </w:r>
            <w:proofErr w:type="gramStart"/>
            <w:r w:rsidRPr="00EC0214">
              <w:rPr>
                <w:sz w:val="22"/>
                <w:szCs w:val="22"/>
              </w:rPr>
              <w:t>:«</w:t>
            </w:r>
            <w:proofErr w:type="gramEnd"/>
            <w:r w:rsidRPr="00EC0214">
              <w:rPr>
                <w:sz w:val="22"/>
                <w:szCs w:val="22"/>
              </w:rPr>
              <w:t>Глагол».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знания по теме «Глагол».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имя прилагательное?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EC0214">
              <w:rPr>
                <w:i/>
                <w:iCs/>
                <w:sz w:val="22"/>
                <w:szCs w:val="22"/>
              </w:rPr>
              <w:t>какой</w:t>
            </w:r>
            <w:proofErr w:type="gramEnd"/>
            <w:r w:rsidRPr="00EC0214">
              <w:rPr>
                <w:i/>
                <w:iCs/>
                <w:sz w:val="22"/>
                <w:szCs w:val="22"/>
              </w:rPr>
              <w:t>? какая? какое? какие?</w:t>
            </w:r>
            <w:r w:rsidRPr="00EC0214"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139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Познакомятся  с понятием </w:t>
            </w:r>
            <w:r w:rsidRPr="00EC0214">
              <w:rPr>
                <w:i/>
                <w:iCs/>
                <w:sz w:val="22"/>
                <w:szCs w:val="22"/>
              </w:rPr>
              <w:t>текст – описание</w:t>
            </w:r>
            <w:r w:rsidRPr="00EC0214">
              <w:rPr>
                <w:sz w:val="22"/>
                <w:szCs w:val="22"/>
              </w:rPr>
              <w:t xml:space="preserve">, с его отличительными признаками;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140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Проверка знаний по теме: «Имя прилагательное».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знания по теме «Имя прилагательное».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141-</w:t>
            </w:r>
          </w:p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142</w:t>
            </w:r>
          </w:p>
        </w:tc>
        <w:tc>
          <w:tcPr>
            <w:tcW w:w="3843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6237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143</w:t>
            </w:r>
          </w:p>
        </w:tc>
        <w:tc>
          <w:tcPr>
            <w:tcW w:w="3843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6237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 xml:space="preserve">Познакомятся  с понятием </w:t>
            </w:r>
            <w:r w:rsidRPr="00EC0214">
              <w:rPr>
                <w:i/>
                <w:iCs/>
                <w:sz w:val="22"/>
                <w:szCs w:val="22"/>
              </w:rPr>
              <w:t>текст – рассуждение</w:t>
            </w:r>
            <w:r w:rsidRPr="00EC0214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144</w:t>
            </w:r>
          </w:p>
        </w:tc>
        <w:tc>
          <w:tcPr>
            <w:tcW w:w="3843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Проверка знаний по теме: «Местоимения»</w:t>
            </w:r>
          </w:p>
        </w:tc>
        <w:tc>
          <w:tcPr>
            <w:tcW w:w="6237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Проверят  умение писать местоимения.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145</w:t>
            </w:r>
          </w:p>
        </w:tc>
        <w:tc>
          <w:tcPr>
            <w:tcW w:w="3843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Контрольный диктант по теме: «Части речи».</w:t>
            </w:r>
          </w:p>
        </w:tc>
        <w:tc>
          <w:tcPr>
            <w:tcW w:w="6237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Проверят правописание слов с изученными орфограммами.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146</w:t>
            </w:r>
          </w:p>
        </w:tc>
        <w:tc>
          <w:tcPr>
            <w:tcW w:w="3843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147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148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Раздельное написание предлогов со </w:t>
            </w:r>
            <w:r w:rsidRPr="00EC0214">
              <w:rPr>
                <w:sz w:val="22"/>
                <w:szCs w:val="22"/>
              </w:rPr>
              <w:lastRenderedPageBreak/>
              <w:t>словами.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 xml:space="preserve">Научатся  писать предлоги раздельно с другими словами в </w:t>
            </w:r>
            <w:r w:rsidRPr="00EC0214">
              <w:rPr>
                <w:sz w:val="22"/>
                <w:szCs w:val="22"/>
              </w:rPr>
              <w:lastRenderedPageBreak/>
              <w:t>предложении.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Проверка знаний по теме: «Предлоги».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 умение писать наиболее употребляемые предлоги.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A9131B">
            <w:r w:rsidRPr="00EC0214">
              <w:rPr>
                <w:sz w:val="22"/>
                <w:szCs w:val="22"/>
              </w:rPr>
              <w:t>151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Диктант по теме: «Раздельное написание предлогов со словами».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152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154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Сочинение по картине И.И. Шишкина «Утро в сосновом бору».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Формировать навыки описания картины.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156-157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Повторить изученный материал по теме «Предложение».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158-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159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«Слово и его значение».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Повторить изученный материал по теме «Слово и его значение».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160-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161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Повторить изученный материал по теме «Части речи».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162-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163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«Звуки и буквы».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Повторить изученный материал по теме «Звуки и буквы».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164-</w:t>
            </w:r>
          </w:p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165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166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Контрольное списывание №3 по теме: «Правила правописания».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167-168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Работа над ошибками Повторение и закрепление изученного материала.</w:t>
            </w:r>
          </w:p>
        </w:tc>
        <w:tc>
          <w:tcPr>
            <w:tcW w:w="6237" w:type="dxa"/>
          </w:tcPr>
          <w:p w:rsidR="00AF5790" w:rsidRPr="00EC0214" w:rsidRDefault="00AF5790" w:rsidP="00E540A5">
            <w:r w:rsidRPr="00EC0214">
              <w:rPr>
                <w:sz w:val="22"/>
                <w:szCs w:val="22"/>
              </w:rPr>
              <w:t xml:space="preserve">Научатся находить и исправлять ошибки; повторить и закрепить изученный материал. 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169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6237" w:type="dxa"/>
          </w:tcPr>
          <w:p w:rsidR="00AF5790" w:rsidRPr="00EC0214" w:rsidRDefault="00AF5790" w:rsidP="00C608C3">
            <w:r w:rsidRPr="00EC0214">
              <w:rPr>
                <w:sz w:val="22"/>
                <w:szCs w:val="22"/>
              </w:rPr>
              <w:t>Повторить и закрепить пройденный  материал.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  <w:tr w:rsidR="00AF5790" w:rsidRPr="002B619A">
        <w:trPr>
          <w:trHeight w:val="262"/>
        </w:trPr>
        <w:tc>
          <w:tcPr>
            <w:tcW w:w="551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>170</w:t>
            </w:r>
          </w:p>
        </w:tc>
        <w:tc>
          <w:tcPr>
            <w:tcW w:w="3843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t xml:space="preserve">Обобщение знаний по курсу русского </w:t>
            </w:r>
            <w:r w:rsidRPr="00EC0214">
              <w:rPr>
                <w:sz w:val="22"/>
                <w:szCs w:val="22"/>
              </w:rPr>
              <w:lastRenderedPageBreak/>
              <w:t>языка 2 класс.</w:t>
            </w:r>
          </w:p>
        </w:tc>
        <w:tc>
          <w:tcPr>
            <w:tcW w:w="6237" w:type="dxa"/>
          </w:tcPr>
          <w:p w:rsidR="00AF5790" w:rsidRPr="00EC0214" w:rsidRDefault="00AF5790" w:rsidP="001337C2">
            <w:r w:rsidRPr="00EC0214">
              <w:rPr>
                <w:sz w:val="22"/>
                <w:szCs w:val="22"/>
              </w:rPr>
              <w:lastRenderedPageBreak/>
              <w:t>Обобщат знания</w:t>
            </w:r>
            <w:proofErr w:type="gramStart"/>
            <w:r w:rsidRPr="00EC0214">
              <w:rPr>
                <w:sz w:val="22"/>
                <w:szCs w:val="22"/>
              </w:rPr>
              <w:t xml:space="preserve"> ,</w:t>
            </w:r>
            <w:proofErr w:type="gramEnd"/>
            <w:r w:rsidRPr="00EC0214">
              <w:rPr>
                <w:sz w:val="22"/>
                <w:szCs w:val="22"/>
              </w:rPr>
              <w:t xml:space="preserve"> полученные в процессе изучения отдельных </w:t>
            </w:r>
            <w:r w:rsidRPr="00EC0214">
              <w:rPr>
                <w:sz w:val="22"/>
                <w:szCs w:val="22"/>
              </w:rPr>
              <w:lastRenderedPageBreak/>
              <w:t>тем, установить связь между ними.</w:t>
            </w:r>
          </w:p>
        </w:tc>
        <w:tc>
          <w:tcPr>
            <w:tcW w:w="425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90" w:rsidRPr="002B619A" w:rsidRDefault="00AF5790" w:rsidP="001337C2">
            <w:pPr>
              <w:rPr>
                <w:sz w:val="20"/>
                <w:szCs w:val="20"/>
              </w:rPr>
            </w:pPr>
          </w:p>
        </w:tc>
      </w:tr>
    </w:tbl>
    <w:p w:rsidR="00AF5790" w:rsidRPr="0097028E" w:rsidRDefault="00AF5790" w:rsidP="002B619A">
      <w:pPr>
        <w:jc w:val="center"/>
        <w:rPr>
          <w:sz w:val="20"/>
          <w:szCs w:val="20"/>
        </w:rPr>
      </w:pPr>
    </w:p>
    <w:p w:rsidR="00AF5790" w:rsidRPr="0097028E" w:rsidRDefault="00AF5790" w:rsidP="002B619A">
      <w:pPr>
        <w:rPr>
          <w:sz w:val="20"/>
          <w:szCs w:val="20"/>
        </w:rPr>
      </w:pPr>
    </w:p>
    <w:p w:rsidR="00AF5790" w:rsidRPr="00EC0214" w:rsidRDefault="00AF5790" w:rsidP="00404614">
      <w:pPr>
        <w:spacing w:line="276" w:lineRule="auto"/>
        <w:ind w:left="567" w:right="89"/>
        <w:jc w:val="both"/>
        <w:rPr>
          <w:b/>
          <w:bCs/>
        </w:rPr>
      </w:pPr>
      <w:r w:rsidRPr="00EC0214">
        <w:rPr>
          <w:b/>
          <w:bCs/>
        </w:rPr>
        <w:t>ПЛАНИРУЕМЫЕ РЕЗУЛЬТАТЫ ОСВОЕНИЯ ПРОГРАММЫ</w:t>
      </w:r>
    </w:p>
    <w:p w:rsidR="00AF5790" w:rsidRPr="00EC0214" w:rsidRDefault="00AF5790" w:rsidP="00404614">
      <w:pPr>
        <w:spacing w:line="276" w:lineRule="auto"/>
        <w:ind w:left="567"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научатся: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предложение – это основная единица речи;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«повествовательные предложения», «вопросительные предложения», «побудительные предложения»;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предложения по интонации (восклицательные, невосклицательные, вопросительные);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признаки текста и типы текстов (повествование, описание);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главные члены предложения;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слова в предложении связаны по смыслу и по форме;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словосочетание и предложение;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лексическое и грамматическое значение (вопрос) имени существительного, имени прилагательного, глагола;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особенности употребления в предложении имени существительного, прилагательного, глагола, предлога;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«корень слова», «однокоренные слова», «разные формы слова»;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различать слабую и сильную позиции гласных и согласных в </w:t>
      </w:r>
      <w:proofErr w:type="gramStart"/>
      <w:r w:rsidRPr="00EC0214">
        <w:t>корне слова</w:t>
      </w:r>
      <w:proofErr w:type="gramEnd"/>
      <w:r w:rsidRPr="00EC0214">
        <w:t xml:space="preserve"> (без терминологии);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EC0214">
        <w:t>корне слова</w:t>
      </w:r>
      <w:proofErr w:type="gramEnd"/>
      <w:r w:rsidRPr="00EC0214">
        <w:t>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давать фонетическую характеристику гласных и согласных звуков;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понимать назначение букв Е, Ё, </w:t>
      </w:r>
      <w:proofErr w:type="gramStart"/>
      <w:r w:rsidRPr="00EC0214">
        <w:t>Ю</w:t>
      </w:r>
      <w:proofErr w:type="gramEnd"/>
      <w:r w:rsidRPr="00EC0214">
        <w:t>, Я;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деление слов на слоги и для переноса;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влияние ударения на смысл слова;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звуки [и] и  [</w:t>
      </w:r>
      <w:proofErr w:type="spellStart"/>
      <w:r w:rsidRPr="00EC0214">
        <w:t>й</w:t>
      </w:r>
      <w:proofErr w:type="spellEnd"/>
      <w:r w:rsidRPr="00EC0214">
        <w:t>] и буквы, их обозначающие;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роль разделительного мягкого знака в слове;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верно, употреблять прописную букву.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EC0214">
        <w:rPr>
          <w:b/>
          <w:bCs/>
          <w:i/>
          <w:iCs/>
        </w:rPr>
        <w:t>для</w:t>
      </w:r>
      <w:proofErr w:type="gramEnd"/>
      <w:r w:rsidRPr="00EC0214">
        <w:rPr>
          <w:b/>
          <w:bCs/>
          <w:i/>
          <w:iCs/>
        </w:rPr>
        <w:t>: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выразительности, грамматической правильности речи учащихся, развития их активного словаря;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составления предложений на заданную тему;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в устной и письменной речи предложений, различных по цели высказывания и интонации;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lastRenderedPageBreak/>
        <w:t>оформления предложений и текстов в устной и письменной речи (интонация, знаки препинания);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орфографической грамотности речи учащихся;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проверки обозначения на письме безударных гласных и парных согласных в </w:t>
      </w:r>
      <w:proofErr w:type="gramStart"/>
      <w:r w:rsidRPr="00EC0214">
        <w:t>корне слова</w:t>
      </w:r>
      <w:proofErr w:type="gramEnd"/>
      <w:r w:rsidRPr="00EC0214">
        <w:t xml:space="preserve"> изменением числа и подбором однокоренных слов;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деления слов на слоги и переноса слов;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правильного написания слов с буквой Й;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обозначения мягкости согласных на письме;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написания слов с гласными и согласными орфограммами в слове, с разделительным мягким знаком;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прописной буквы в именах собственных;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работы со словарём (использование алфавита);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каллиграфически правильного списывания слов, предложений, текстов без пропусков, вставок, искажений букв;</w:t>
      </w:r>
    </w:p>
    <w:p w:rsidR="00AF5790" w:rsidRPr="00EC0214" w:rsidRDefault="00AF5790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письма под диктовку текстов (40-45 слов) с изученными орфограммами и </w:t>
      </w:r>
      <w:proofErr w:type="spellStart"/>
      <w:r w:rsidRPr="00EC0214">
        <w:t>пунктограммам</w:t>
      </w:r>
      <w:proofErr w:type="spellEnd"/>
    </w:p>
    <w:p w:rsidR="00AF5790" w:rsidRPr="0097028E" w:rsidRDefault="00AF5790" w:rsidP="00404614">
      <w:pPr>
        <w:jc w:val="both"/>
        <w:rPr>
          <w:sz w:val="20"/>
          <w:szCs w:val="20"/>
        </w:rPr>
      </w:pPr>
    </w:p>
    <w:p w:rsidR="00AF5790" w:rsidRDefault="00AF5790" w:rsidP="00404614">
      <w:pPr>
        <w:jc w:val="both"/>
        <w:rPr>
          <w:sz w:val="28"/>
          <w:szCs w:val="28"/>
        </w:rPr>
      </w:pPr>
    </w:p>
    <w:p w:rsidR="00AF5790" w:rsidRDefault="00AF5790" w:rsidP="00404614">
      <w:pPr>
        <w:jc w:val="both"/>
        <w:rPr>
          <w:sz w:val="28"/>
          <w:szCs w:val="28"/>
        </w:rPr>
      </w:pPr>
    </w:p>
    <w:p w:rsidR="00AF5790" w:rsidRPr="00C71AE6" w:rsidRDefault="00AF5790" w:rsidP="00404614">
      <w:pPr>
        <w:jc w:val="both"/>
        <w:rPr>
          <w:b/>
          <w:bCs/>
        </w:rPr>
      </w:pPr>
    </w:p>
    <w:p w:rsidR="00AF5790" w:rsidRPr="00C71AE6" w:rsidRDefault="00AF5790" w:rsidP="00404614">
      <w:pPr>
        <w:shd w:val="clear" w:color="auto" w:fill="FFFFFF"/>
        <w:ind w:left="38" w:firstLine="490"/>
        <w:jc w:val="both"/>
        <w:rPr>
          <w:color w:val="000000"/>
          <w:spacing w:val="-1"/>
        </w:rPr>
      </w:pPr>
      <w:r w:rsidRPr="00C71AE6">
        <w:rPr>
          <w:color w:val="000000"/>
          <w:spacing w:val="-1"/>
        </w:rPr>
        <w:t>Характеристика цифровой оценки (отметки)</w:t>
      </w:r>
    </w:p>
    <w:p w:rsidR="00AF5790" w:rsidRPr="00C71AE6" w:rsidRDefault="00AF5790" w:rsidP="00404614">
      <w:pPr>
        <w:shd w:val="clear" w:color="auto" w:fill="FFFFFF"/>
        <w:ind w:left="38" w:firstLine="490"/>
        <w:jc w:val="both"/>
      </w:pPr>
    </w:p>
    <w:p w:rsidR="00AF5790" w:rsidRPr="00C71AE6" w:rsidRDefault="00AF5790" w:rsidP="00404614">
      <w:pPr>
        <w:shd w:val="clear" w:color="auto" w:fill="FFFFFF"/>
        <w:ind w:right="77" w:firstLine="490"/>
        <w:jc w:val="both"/>
      </w:pPr>
      <w:r w:rsidRPr="00C71AE6"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 w:rsidRPr="00C71AE6">
        <w:rPr>
          <w:b/>
          <w:bCs/>
          <w:color w:val="000000"/>
          <w:spacing w:val="-5"/>
        </w:rPr>
        <w:t xml:space="preserve">удовлетворительного: </w:t>
      </w:r>
      <w:r w:rsidRPr="00C71AE6">
        <w:rPr>
          <w:color w:val="000000"/>
          <w:spacing w:val="-5"/>
        </w:rPr>
        <w:t xml:space="preserve">отсутствие </w:t>
      </w:r>
      <w:proofErr w:type="gramStart"/>
      <w:r w:rsidRPr="00C71AE6">
        <w:rPr>
          <w:color w:val="000000"/>
          <w:spacing w:val="-5"/>
        </w:rPr>
        <w:t>ошибок</w:t>
      </w:r>
      <w:proofErr w:type="gramEnd"/>
      <w:r w:rsidRPr="00C71AE6">
        <w:rPr>
          <w:color w:val="000000"/>
          <w:spacing w:val="-5"/>
        </w:rPr>
        <w:t xml:space="preserve"> как по текущему, так и по пре</w:t>
      </w:r>
      <w:r w:rsidRPr="00C71AE6"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 w:rsidRPr="00C71AE6">
        <w:rPr>
          <w:color w:val="000000"/>
          <w:spacing w:val="-2"/>
        </w:rPr>
        <w:t xml:space="preserve">приравниваются к одной ошибке); логичность </w:t>
      </w:r>
      <w:r w:rsidRPr="00C71AE6">
        <w:rPr>
          <w:b/>
          <w:bCs/>
          <w:color w:val="000000"/>
          <w:spacing w:val="-2"/>
        </w:rPr>
        <w:t xml:space="preserve">и </w:t>
      </w:r>
      <w:r w:rsidRPr="00C71AE6">
        <w:rPr>
          <w:color w:val="000000"/>
          <w:spacing w:val="-2"/>
        </w:rPr>
        <w:t>полнота изложения.</w:t>
      </w:r>
    </w:p>
    <w:p w:rsidR="00AF5790" w:rsidRPr="00C71AE6" w:rsidRDefault="00AF5790" w:rsidP="00404614">
      <w:pPr>
        <w:shd w:val="clear" w:color="auto" w:fill="FFFFFF"/>
        <w:ind w:left="5" w:right="43" w:firstLine="490"/>
        <w:jc w:val="both"/>
      </w:pPr>
      <w:r w:rsidRPr="00C71AE6">
        <w:rPr>
          <w:color w:val="000000"/>
          <w:spacing w:val="-3"/>
        </w:rPr>
        <w:t>"4" ("хорошо") - уровень выполнения требований выше удовлетвори</w:t>
      </w:r>
      <w:r w:rsidRPr="00C71AE6">
        <w:rPr>
          <w:color w:val="000000"/>
        </w:rPr>
        <w:t>тельного: использование дополнительного материала, полнота и логич</w:t>
      </w:r>
      <w:r w:rsidRPr="00C71AE6">
        <w:rPr>
          <w:color w:val="000000"/>
        </w:rPr>
        <w:softHyphen/>
      </w:r>
      <w:r w:rsidRPr="00C71AE6"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 w:rsidRPr="00C71AE6"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C71AE6"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AF5790" w:rsidRPr="00C71AE6" w:rsidRDefault="00AF5790" w:rsidP="00404614">
      <w:pPr>
        <w:shd w:val="clear" w:color="auto" w:fill="FFFFFF"/>
        <w:ind w:left="29" w:right="34" w:firstLine="480"/>
        <w:jc w:val="both"/>
      </w:pPr>
      <w:r w:rsidRPr="00C71AE6">
        <w:rPr>
          <w:color w:val="000000"/>
          <w:spacing w:val="-2"/>
        </w:rPr>
        <w:t>"3" ("удовлетворительно") - достаточный минимальный уровень вы</w:t>
      </w:r>
      <w:r w:rsidRPr="00C71AE6"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 w:rsidRPr="00C71AE6">
        <w:rPr>
          <w:b/>
          <w:bCs/>
          <w:color w:val="000000"/>
          <w:spacing w:val="-3"/>
        </w:rPr>
        <w:t xml:space="preserve">ошибок </w:t>
      </w:r>
      <w:r w:rsidRPr="00C71AE6">
        <w:rPr>
          <w:color w:val="000000"/>
          <w:spacing w:val="-3"/>
        </w:rPr>
        <w:t xml:space="preserve">или 10 недочетов по текущему учебному материалу; не более 3-5 </w:t>
      </w:r>
      <w:r w:rsidRPr="00C71AE6"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C71AE6">
        <w:rPr>
          <w:color w:val="000000"/>
          <w:spacing w:val="-6"/>
        </w:rPr>
        <w:t>вопроса;</w:t>
      </w:r>
    </w:p>
    <w:p w:rsidR="00AF5790" w:rsidRPr="00C71AE6" w:rsidRDefault="00AF5790" w:rsidP="00404614">
      <w:pPr>
        <w:shd w:val="clear" w:color="auto" w:fill="FFFFFF"/>
        <w:ind w:left="34" w:firstLine="480"/>
        <w:jc w:val="both"/>
      </w:pPr>
      <w:r w:rsidRPr="00C71AE6">
        <w:rPr>
          <w:color w:val="000000"/>
          <w:spacing w:val="1"/>
        </w:rPr>
        <w:t>"2" ("плохо") - уровень выполнения требований ниже удовлетвори</w:t>
      </w:r>
      <w:r w:rsidRPr="00C71AE6">
        <w:rPr>
          <w:color w:val="000000"/>
          <w:spacing w:val="1"/>
        </w:rPr>
        <w:softHyphen/>
      </w:r>
      <w:r w:rsidRPr="00C71AE6"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C71AE6">
        <w:rPr>
          <w:b/>
          <w:bCs/>
          <w:color w:val="000000"/>
          <w:spacing w:val="-3"/>
        </w:rPr>
        <w:t xml:space="preserve">материалу; </w:t>
      </w:r>
      <w:r w:rsidRPr="00C71AE6">
        <w:rPr>
          <w:color w:val="000000"/>
          <w:spacing w:val="-3"/>
        </w:rPr>
        <w:t xml:space="preserve">более 5 ошибок или более </w:t>
      </w:r>
      <w:r w:rsidRPr="00C71AE6">
        <w:rPr>
          <w:b/>
          <w:bCs/>
          <w:color w:val="000000"/>
          <w:spacing w:val="-3"/>
        </w:rPr>
        <w:t xml:space="preserve">8 недочетов </w:t>
      </w:r>
      <w:r w:rsidRPr="00C71AE6">
        <w:rPr>
          <w:color w:val="000000"/>
          <w:spacing w:val="-3"/>
        </w:rPr>
        <w:t xml:space="preserve">по </w:t>
      </w:r>
      <w:r w:rsidRPr="00C71AE6">
        <w:rPr>
          <w:b/>
          <w:bCs/>
          <w:color w:val="000000"/>
          <w:spacing w:val="-3"/>
        </w:rPr>
        <w:t xml:space="preserve">пройденному </w:t>
      </w:r>
      <w:r w:rsidRPr="00C71AE6">
        <w:rPr>
          <w:color w:val="000000"/>
          <w:spacing w:val="-3"/>
        </w:rPr>
        <w:t xml:space="preserve">материалу; </w:t>
      </w:r>
      <w:r w:rsidRPr="00C71AE6">
        <w:rPr>
          <w:b/>
          <w:bCs/>
          <w:color w:val="000000"/>
          <w:spacing w:val="-3"/>
        </w:rPr>
        <w:t xml:space="preserve">на </w:t>
      </w:r>
      <w:r w:rsidRPr="00C71AE6">
        <w:rPr>
          <w:color w:val="000000"/>
          <w:spacing w:val="-4"/>
        </w:rPr>
        <w:t xml:space="preserve">рушение логики, </w:t>
      </w:r>
      <w:r w:rsidRPr="00C71AE6">
        <w:rPr>
          <w:b/>
          <w:bCs/>
          <w:color w:val="000000"/>
          <w:spacing w:val="-4"/>
        </w:rPr>
        <w:t xml:space="preserve">неполнота, </w:t>
      </w:r>
      <w:proofErr w:type="spellStart"/>
      <w:r w:rsidRPr="00C71AE6">
        <w:rPr>
          <w:b/>
          <w:bCs/>
          <w:color w:val="000000"/>
          <w:spacing w:val="-4"/>
        </w:rPr>
        <w:t>нераскрытость</w:t>
      </w:r>
      <w:proofErr w:type="spellEnd"/>
      <w:r w:rsidR="006D4C32">
        <w:rPr>
          <w:b/>
          <w:bCs/>
          <w:color w:val="000000"/>
          <w:spacing w:val="-4"/>
        </w:rPr>
        <w:t xml:space="preserve"> </w:t>
      </w:r>
      <w:r w:rsidRPr="00C71AE6">
        <w:rPr>
          <w:color w:val="000000"/>
          <w:spacing w:val="-4"/>
        </w:rPr>
        <w:t xml:space="preserve">обсуждаемого вопроса, </w:t>
      </w:r>
      <w:r w:rsidRPr="00C71AE6">
        <w:rPr>
          <w:b/>
          <w:bCs/>
          <w:color w:val="000000"/>
          <w:spacing w:val="-4"/>
        </w:rPr>
        <w:t>отсут</w:t>
      </w:r>
      <w:r w:rsidRPr="00C71AE6">
        <w:rPr>
          <w:b/>
          <w:bCs/>
          <w:color w:val="000000"/>
          <w:spacing w:val="-4"/>
        </w:rPr>
        <w:softHyphen/>
      </w:r>
      <w:r w:rsidRPr="00C71AE6">
        <w:rPr>
          <w:b/>
          <w:bCs/>
          <w:color w:val="000000"/>
          <w:spacing w:val="-2"/>
        </w:rPr>
        <w:t xml:space="preserve">ствие </w:t>
      </w:r>
      <w:r w:rsidRPr="00C71AE6">
        <w:rPr>
          <w:color w:val="000000"/>
          <w:spacing w:val="-2"/>
        </w:rPr>
        <w:t>аргументации либо ошибочность ее основных положений.</w:t>
      </w:r>
    </w:p>
    <w:p w:rsidR="00AF5790" w:rsidRPr="00C71AE6" w:rsidRDefault="00AF5790" w:rsidP="00404614">
      <w:pPr>
        <w:shd w:val="clear" w:color="auto" w:fill="FFFFFF"/>
        <w:ind w:left="53" w:firstLine="475"/>
        <w:jc w:val="both"/>
      </w:pPr>
      <w:r w:rsidRPr="00C71AE6">
        <w:rPr>
          <w:color w:val="000000"/>
          <w:spacing w:val="-1"/>
        </w:rPr>
        <w:lastRenderedPageBreak/>
        <w:t>Таким образом, в тетрадь (и в дневник) учитель выставляет две от</w:t>
      </w:r>
      <w:r w:rsidRPr="00C71AE6"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 w:rsidRPr="00C71AE6"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 w:rsidRPr="00C71AE6">
        <w:rPr>
          <w:color w:val="000000"/>
        </w:rPr>
        <w:t xml:space="preserve">теле). Снижение отметки "за общее впечатление от работы" допускается, </w:t>
      </w:r>
      <w:r w:rsidRPr="00C71AE6">
        <w:rPr>
          <w:color w:val="000000"/>
          <w:spacing w:val="-6"/>
        </w:rPr>
        <w:t>если:</w:t>
      </w:r>
    </w:p>
    <w:p w:rsidR="00AF5790" w:rsidRPr="00C71AE6" w:rsidRDefault="00AF5790" w:rsidP="00404614">
      <w:pPr>
        <w:numPr>
          <w:ilvl w:val="0"/>
          <w:numId w:val="31"/>
        </w:numPr>
        <w:shd w:val="clear" w:color="auto" w:fill="FFFFFF"/>
        <w:tabs>
          <w:tab w:val="left" w:pos="293"/>
        </w:tabs>
        <w:spacing w:after="200" w:line="276" w:lineRule="auto"/>
        <w:ind w:left="178"/>
        <w:jc w:val="both"/>
        <w:rPr>
          <w:color w:val="000000"/>
        </w:rPr>
      </w:pPr>
      <w:r w:rsidRPr="00C71AE6">
        <w:rPr>
          <w:color w:val="000000"/>
          <w:spacing w:val="-2"/>
        </w:rPr>
        <w:t>в работе имеется не менее 2 неаккуратных исправлений,</w:t>
      </w:r>
    </w:p>
    <w:p w:rsidR="00AF5790" w:rsidRPr="00C71AE6" w:rsidRDefault="00AF5790" w:rsidP="00404614">
      <w:pPr>
        <w:numPr>
          <w:ilvl w:val="0"/>
          <w:numId w:val="32"/>
        </w:numPr>
        <w:shd w:val="clear" w:color="auto" w:fill="FFFFFF"/>
        <w:tabs>
          <w:tab w:val="left" w:pos="293"/>
        </w:tabs>
        <w:spacing w:after="200" w:line="276" w:lineRule="auto"/>
        <w:ind w:left="14" w:firstLine="163"/>
        <w:jc w:val="both"/>
        <w:rPr>
          <w:color w:val="000000"/>
        </w:rPr>
      </w:pPr>
      <w:r w:rsidRPr="00C71AE6">
        <w:rPr>
          <w:color w:val="000000"/>
          <w:spacing w:val="-2"/>
        </w:rPr>
        <w:t>работа оформлена небрежно, плохо читаема, в тексте много зачеркива</w:t>
      </w:r>
      <w:r w:rsidRPr="00C71AE6">
        <w:rPr>
          <w:color w:val="000000"/>
          <w:spacing w:val="-2"/>
        </w:rPr>
        <w:softHyphen/>
      </w:r>
      <w:r w:rsidRPr="00C71AE6">
        <w:rPr>
          <w:color w:val="000000"/>
          <w:spacing w:val="-3"/>
        </w:rPr>
        <w:t xml:space="preserve">ний, клякс, неоправданных сокращений слов, </w:t>
      </w:r>
      <w:r w:rsidRPr="00C71AE6">
        <w:rPr>
          <w:b/>
          <w:bCs/>
          <w:color w:val="000000"/>
          <w:spacing w:val="-3"/>
        </w:rPr>
        <w:t xml:space="preserve">отсутствуют </w:t>
      </w:r>
      <w:r w:rsidRPr="00C71AE6">
        <w:rPr>
          <w:color w:val="000000"/>
          <w:spacing w:val="-3"/>
        </w:rPr>
        <w:t xml:space="preserve">поля и красные </w:t>
      </w:r>
      <w:r w:rsidRPr="00C71AE6">
        <w:rPr>
          <w:color w:val="000000"/>
          <w:spacing w:val="-5"/>
        </w:rPr>
        <w:t>строки.</w:t>
      </w:r>
    </w:p>
    <w:p w:rsidR="00AF5790" w:rsidRPr="00C71AE6" w:rsidRDefault="00AF5790" w:rsidP="00404614">
      <w:pPr>
        <w:shd w:val="clear" w:color="auto" w:fill="FFFFFF"/>
        <w:tabs>
          <w:tab w:val="left" w:pos="293"/>
        </w:tabs>
        <w:jc w:val="both"/>
        <w:rPr>
          <w:color w:val="000000"/>
          <w:spacing w:val="-5"/>
        </w:rPr>
      </w:pPr>
    </w:p>
    <w:p w:rsidR="00AF5790" w:rsidRPr="00C71AE6" w:rsidRDefault="00AF5790" w:rsidP="00404614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C71AE6">
        <w:rPr>
          <w:kern w:val="2"/>
        </w:rPr>
        <w:t>Система оценивания тестовых заданий:</w:t>
      </w:r>
    </w:p>
    <w:p w:rsidR="00AF5790" w:rsidRPr="00C71AE6" w:rsidRDefault="00AF5790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«2» – от 0 до 50 %</w:t>
      </w:r>
    </w:p>
    <w:p w:rsidR="00AF5790" w:rsidRPr="00C71AE6" w:rsidRDefault="00AF5790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«3» – от 51 % до 70 %</w:t>
      </w:r>
    </w:p>
    <w:p w:rsidR="00AF5790" w:rsidRPr="00C71AE6" w:rsidRDefault="00AF5790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«4» – от 71 % до 85 %</w:t>
      </w:r>
    </w:p>
    <w:p w:rsidR="00AF5790" w:rsidRPr="00C71AE6" w:rsidRDefault="00AF5790" w:rsidP="00404614">
      <w:pPr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«5» – от 86 % до 100 %</w:t>
      </w:r>
    </w:p>
    <w:p w:rsidR="00AF5790" w:rsidRPr="00A44596" w:rsidRDefault="00AF5790" w:rsidP="00404614">
      <w:pPr>
        <w:suppressAutoHyphens/>
        <w:ind w:firstLine="454"/>
        <w:jc w:val="both"/>
        <w:outlineLvl w:val="0"/>
        <w:rPr>
          <w:lang w:eastAsia="ar-SA"/>
        </w:rPr>
      </w:pPr>
      <w:r w:rsidRPr="00A44596">
        <w:rPr>
          <w:lang w:eastAsia="ar-SA"/>
        </w:rPr>
        <w:t xml:space="preserve">Оценка </w:t>
      </w:r>
      <w:proofErr w:type="spellStart"/>
      <w:r w:rsidRPr="00A44596">
        <w:rPr>
          <w:lang w:eastAsia="ar-SA"/>
        </w:rPr>
        <w:t>метапредметных</w:t>
      </w:r>
      <w:proofErr w:type="spellEnd"/>
      <w:r w:rsidRPr="00A44596">
        <w:rPr>
          <w:lang w:eastAsia="ar-SA"/>
        </w:rPr>
        <w:t xml:space="preserve"> результатов</w:t>
      </w:r>
    </w:p>
    <w:p w:rsidR="00AF5790" w:rsidRPr="00A44596" w:rsidRDefault="00AF5790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AF5790" w:rsidRPr="00A44596" w:rsidRDefault="00AF5790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сотрудничеству и коммуникации;</w:t>
      </w:r>
    </w:p>
    <w:p w:rsidR="00AF5790" w:rsidRPr="00A44596" w:rsidRDefault="00AF5790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AF5790" w:rsidRPr="00A44596" w:rsidRDefault="00AF5790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использованию ИКТ в целях обучения и развития;</w:t>
      </w:r>
    </w:p>
    <w:p w:rsidR="00AF5790" w:rsidRPr="00A44596" w:rsidRDefault="00AF5790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 xml:space="preserve">способность к самоорганизации, </w:t>
      </w:r>
      <w:proofErr w:type="spellStart"/>
      <w:r w:rsidRPr="00A44596">
        <w:rPr>
          <w:kern w:val="2"/>
        </w:rPr>
        <w:t>саморегуляции</w:t>
      </w:r>
      <w:proofErr w:type="spellEnd"/>
      <w:r w:rsidRPr="00A44596">
        <w:rPr>
          <w:kern w:val="2"/>
        </w:rPr>
        <w:t xml:space="preserve"> и рефлексии.</w:t>
      </w:r>
    </w:p>
    <w:p w:rsidR="00AF5790" w:rsidRPr="00A44596" w:rsidRDefault="00AF5790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  <w:r w:rsidRPr="00A44596">
        <w:rPr>
          <w:kern w:val="2"/>
        </w:rPr>
        <w:t xml:space="preserve">Защита </w:t>
      </w:r>
      <w:proofErr w:type="gramStart"/>
      <w:r w:rsidRPr="00A44596">
        <w:rPr>
          <w:kern w:val="2"/>
        </w:rPr>
        <w:t>итогового</w:t>
      </w:r>
      <w:proofErr w:type="gramEnd"/>
      <w:r w:rsidRPr="00A44596">
        <w:rPr>
          <w:kern w:val="2"/>
        </w:rPr>
        <w:t xml:space="preserve"> проект</w:t>
      </w:r>
    </w:p>
    <w:p w:rsidR="00AF5790" w:rsidRPr="00A44596" w:rsidRDefault="00AF5790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AF5790" w:rsidRDefault="00AF5790" w:rsidP="00404614">
      <w:pPr>
        <w:jc w:val="both"/>
        <w:rPr>
          <w:sz w:val="28"/>
          <w:szCs w:val="28"/>
        </w:rPr>
      </w:pPr>
    </w:p>
    <w:p w:rsidR="00AF5790" w:rsidRDefault="00AF5790" w:rsidP="001B2326">
      <w:pPr>
        <w:jc w:val="center"/>
        <w:rPr>
          <w:sz w:val="28"/>
          <w:szCs w:val="28"/>
        </w:rPr>
      </w:pPr>
    </w:p>
    <w:p w:rsidR="00AF5790" w:rsidRDefault="00AF5790" w:rsidP="001B2326">
      <w:pPr>
        <w:jc w:val="center"/>
        <w:rPr>
          <w:sz w:val="28"/>
          <w:szCs w:val="28"/>
        </w:rPr>
      </w:pPr>
    </w:p>
    <w:p w:rsidR="00AF5790" w:rsidRDefault="00AF5790" w:rsidP="006918C5"/>
    <w:p w:rsidR="00AF5790" w:rsidRPr="00C71AE6" w:rsidRDefault="00AF5790" w:rsidP="00C71AE6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8"/>
        <w:tblW w:w="0" w:type="auto"/>
        <w:tblLook w:val="00A0"/>
      </w:tblPr>
      <w:tblGrid>
        <w:gridCol w:w="4609"/>
        <w:gridCol w:w="4928"/>
      </w:tblGrid>
      <w:tr w:rsidR="00AF5790" w:rsidRPr="00C71AE6">
        <w:tc>
          <w:tcPr>
            <w:tcW w:w="4609" w:type="dxa"/>
          </w:tcPr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F5790" w:rsidRPr="00C71AE6" w:rsidRDefault="00AF5790" w:rsidP="006D4C3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«____» августа 201</w:t>
            </w:r>
            <w:r w:rsidR="006D4C32">
              <w:rPr>
                <w:sz w:val="28"/>
                <w:szCs w:val="28"/>
                <w:lang w:eastAsia="ar-SA"/>
              </w:rPr>
              <w:t>7</w:t>
            </w:r>
            <w:r w:rsidRPr="00C71AE6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ПРИНЯТО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C71AE6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C71AE6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71AE6">
              <w:rPr>
                <w:sz w:val="28"/>
                <w:szCs w:val="28"/>
                <w:lang w:eastAsia="ar-SA"/>
              </w:rPr>
              <w:t>от «__30___»     августа    201</w:t>
            </w:r>
            <w:r w:rsidR="006D4C32">
              <w:rPr>
                <w:sz w:val="28"/>
                <w:szCs w:val="28"/>
                <w:lang w:eastAsia="ar-SA"/>
              </w:rPr>
              <w:t>7</w:t>
            </w:r>
            <w:r w:rsidRPr="00C71AE6">
              <w:rPr>
                <w:sz w:val="28"/>
                <w:szCs w:val="28"/>
                <w:lang w:eastAsia="ar-SA"/>
              </w:rPr>
              <w:t xml:space="preserve"> г. № 1</w:t>
            </w:r>
          </w:p>
          <w:p w:rsidR="00AF5790" w:rsidRPr="00C71AE6" w:rsidRDefault="00AF5790" w:rsidP="00C71AE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F5790" w:rsidRPr="00C71AE6" w:rsidRDefault="00AF5790" w:rsidP="00C71AE6">
      <w:pPr>
        <w:suppressAutoHyphens/>
        <w:jc w:val="center"/>
        <w:rPr>
          <w:lang w:eastAsia="ar-SA"/>
        </w:rPr>
      </w:pPr>
    </w:p>
    <w:p w:rsidR="00AF5790" w:rsidRPr="00C71AE6" w:rsidRDefault="00AF5790" w:rsidP="00C71AE6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AF5790" w:rsidRDefault="0057116C" w:rsidP="001B2326">
      <w:pPr>
        <w:jc w:val="center"/>
        <w:rPr>
          <w:sz w:val="28"/>
          <w:szCs w:val="28"/>
        </w:rPr>
      </w:pPr>
      <w:bookmarkStart w:id="1" w:name="_PictureBullets"/>
      <w:r w:rsidRPr="00EF788E">
        <w:rPr>
          <w:vanish/>
        </w:rPr>
        <w:pict>
          <v:shape id="_x0000_i1025" type="#_x0000_t75" style="width:10.9pt;height:10.9pt" o:bullet="t">
            <v:imagedata r:id="rId6" o:title=""/>
          </v:shape>
        </w:pict>
      </w:r>
      <w:bookmarkEnd w:id="1"/>
    </w:p>
    <w:sectPr w:rsidR="00AF5790" w:rsidSect="00E70AB7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728BE"/>
    <w:multiLevelType w:val="hybridMultilevel"/>
    <w:tmpl w:val="8BEE8B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15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3117F"/>
    <w:multiLevelType w:val="hybridMultilevel"/>
    <w:tmpl w:val="5B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3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4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53145F"/>
    <w:multiLevelType w:val="hybridMultilevel"/>
    <w:tmpl w:val="7B50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924EEA"/>
    <w:multiLevelType w:val="hybridMultilevel"/>
    <w:tmpl w:val="7AD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8"/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6"/>
  </w:num>
  <w:num w:numId="12">
    <w:abstractNumId w:val="25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20"/>
  </w:num>
  <w:num w:numId="26">
    <w:abstractNumId w:val="15"/>
  </w:num>
  <w:num w:numId="27">
    <w:abstractNumId w:val="4"/>
  </w:num>
  <w:num w:numId="28">
    <w:abstractNumId w:val="29"/>
  </w:num>
  <w:num w:numId="29">
    <w:abstractNumId w:val="1"/>
  </w:num>
  <w:num w:numId="30">
    <w:abstractNumId w:val="12"/>
  </w:num>
  <w:num w:numId="3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6"/>
    <w:rsid w:val="00010256"/>
    <w:rsid w:val="00021736"/>
    <w:rsid w:val="00024FCB"/>
    <w:rsid w:val="00031091"/>
    <w:rsid w:val="00035009"/>
    <w:rsid w:val="000422D0"/>
    <w:rsid w:val="00054061"/>
    <w:rsid w:val="00055815"/>
    <w:rsid w:val="000639B9"/>
    <w:rsid w:val="00070278"/>
    <w:rsid w:val="0007548C"/>
    <w:rsid w:val="00075D32"/>
    <w:rsid w:val="000770C6"/>
    <w:rsid w:val="000777E2"/>
    <w:rsid w:val="00080E3A"/>
    <w:rsid w:val="00081AA8"/>
    <w:rsid w:val="00083488"/>
    <w:rsid w:val="000919F6"/>
    <w:rsid w:val="00092171"/>
    <w:rsid w:val="00095C10"/>
    <w:rsid w:val="000966FD"/>
    <w:rsid w:val="00097B2D"/>
    <w:rsid w:val="000A2C2C"/>
    <w:rsid w:val="000B0759"/>
    <w:rsid w:val="000B1F21"/>
    <w:rsid w:val="000C42B0"/>
    <w:rsid w:val="000C4D0B"/>
    <w:rsid w:val="000D04A6"/>
    <w:rsid w:val="000D3F9D"/>
    <w:rsid w:val="000D70C5"/>
    <w:rsid w:val="000E08C8"/>
    <w:rsid w:val="000E1D1D"/>
    <w:rsid w:val="000E3C4F"/>
    <w:rsid w:val="000E468C"/>
    <w:rsid w:val="000E7370"/>
    <w:rsid w:val="000E762F"/>
    <w:rsid w:val="000E7839"/>
    <w:rsid w:val="000F0E4A"/>
    <w:rsid w:val="000F4671"/>
    <w:rsid w:val="000F484D"/>
    <w:rsid w:val="000F56F5"/>
    <w:rsid w:val="00101782"/>
    <w:rsid w:val="00102E80"/>
    <w:rsid w:val="001033AC"/>
    <w:rsid w:val="00106A3F"/>
    <w:rsid w:val="001074ED"/>
    <w:rsid w:val="00111281"/>
    <w:rsid w:val="00112AE9"/>
    <w:rsid w:val="0011524F"/>
    <w:rsid w:val="001212B3"/>
    <w:rsid w:val="001233E2"/>
    <w:rsid w:val="001261E2"/>
    <w:rsid w:val="00126C4F"/>
    <w:rsid w:val="001273E1"/>
    <w:rsid w:val="00131294"/>
    <w:rsid w:val="001337C2"/>
    <w:rsid w:val="00143700"/>
    <w:rsid w:val="0014722C"/>
    <w:rsid w:val="00147CF0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661FA"/>
    <w:rsid w:val="00171C30"/>
    <w:rsid w:val="00175E00"/>
    <w:rsid w:val="0018488E"/>
    <w:rsid w:val="00184F0B"/>
    <w:rsid w:val="00193A0C"/>
    <w:rsid w:val="0019658E"/>
    <w:rsid w:val="001A0425"/>
    <w:rsid w:val="001A0A93"/>
    <w:rsid w:val="001A6586"/>
    <w:rsid w:val="001A7963"/>
    <w:rsid w:val="001A7BB9"/>
    <w:rsid w:val="001B2326"/>
    <w:rsid w:val="001B3B93"/>
    <w:rsid w:val="001B77A7"/>
    <w:rsid w:val="001B79BB"/>
    <w:rsid w:val="001C119E"/>
    <w:rsid w:val="001C1442"/>
    <w:rsid w:val="001C1514"/>
    <w:rsid w:val="001C366F"/>
    <w:rsid w:val="001C4176"/>
    <w:rsid w:val="001C62A7"/>
    <w:rsid w:val="001D06BD"/>
    <w:rsid w:val="001D10A1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10996"/>
    <w:rsid w:val="0021125F"/>
    <w:rsid w:val="0021491F"/>
    <w:rsid w:val="002171CC"/>
    <w:rsid w:val="00221ECC"/>
    <w:rsid w:val="00227529"/>
    <w:rsid w:val="002308D4"/>
    <w:rsid w:val="0025216C"/>
    <w:rsid w:val="00254177"/>
    <w:rsid w:val="002559BA"/>
    <w:rsid w:val="00256FB5"/>
    <w:rsid w:val="00260BC3"/>
    <w:rsid w:val="00263191"/>
    <w:rsid w:val="0026363A"/>
    <w:rsid w:val="0026432A"/>
    <w:rsid w:val="00265051"/>
    <w:rsid w:val="00267265"/>
    <w:rsid w:val="00271D80"/>
    <w:rsid w:val="00273147"/>
    <w:rsid w:val="002735F0"/>
    <w:rsid w:val="0027502D"/>
    <w:rsid w:val="002753C6"/>
    <w:rsid w:val="00275BBF"/>
    <w:rsid w:val="00282DB5"/>
    <w:rsid w:val="00285120"/>
    <w:rsid w:val="00290C03"/>
    <w:rsid w:val="002A0ABD"/>
    <w:rsid w:val="002A1D2C"/>
    <w:rsid w:val="002A602A"/>
    <w:rsid w:val="002A7FC5"/>
    <w:rsid w:val="002B0284"/>
    <w:rsid w:val="002B03AF"/>
    <w:rsid w:val="002B2CAB"/>
    <w:rsid w:val="002B3947"/>
    <w:rsid w:val="002B619A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16A8"/>
    <w:rsid w:val="002E222F"/>
    <w:rsid w:val="002E6783"/>
    <w:rsid w:val="002F044A"/>
    <w:rsid w:val="002F1272"/>
    <w:rsid w:val="002F20B5"/>
    <w:rsid w:val="002F40FA"/>
    <w:rsid w:val="002F73ED"/>
    <w:rsid w:val="00314206"/>
    <w:rsid w:val="0031499A"/>
    <w:rsid w:val="0031525F"/>
    <w:rsid w:val="00320372"/>
    <w:rsid w:val="003207A4"/>
    <w:rsid w:val="00325283"/>
    <w:rsid w:val="0032588C"/>
    <w:rsid w:val="0032631F"/>
    <w:rsid w:val="00331302"/>
    <w:rsid w:val="00332AB0"/>
    <w:rsid w:val="00332D8F"/>
    <w:rsid w:val="00335224"/>
    <w:rsid w:val="00337A4E"/>
    <w:rsid w:val="00341873"/>
    <w:rsid w:val="003467FD"/>
    <w:rsid w:val="00346A3D"/>
    <w:rsid w:val="003537D6"/>
    <w:rsid w:val="0035415C"/>
    <w:rsid w:val="003546FB"/>
    <w:rsid w:val="00354EC6"/>
    <w:rsid w:val="0035713D"/>
    <w:rsid w:val="003667D4"/>
    <w:rsid w:val="00374173"/>
    <w:rsid w:val="00375192"/>
    <w:rsid w:val="003756A3"/>
    <w:rsid w:val="003802DF"/>
    <w:rsid w:val="003818F0"/>
    <w:rsid w:val="00381E2B"/>
    <w:rsid w:val="00383DCA"/>
    <w:rsid w:val="00386164"/>
    <w:rsid w:val="00387096"/>
    <w:rsid w:val="00387A3A"/>
    <w:rsid w:val="003938D8"/>
    <w:rsid w:val="0039468A"/>
    <w:rsid w:val="003A0E06"/>
    <w:rsid w:val="003A4E49"/>
    <w:rsid w:val="003B1D7A"/>
    <w:rsid w:val="003B237F"/>
    <w:rsid w:val="003B5615"/>
    <w:rsid w:val="003C3994"/>
    <w:rsid w:val="003C4B9B"/>
    <w:rsid w:val="003C711F"/>
    <w:rsid w:val="003D179F"/>
    <w:rsid w:val="003D1A15"/>
    <w:rsid w:val="003D6C9E"/>
    <w:rsid w:val="003E0373"/>
    <w:rsid w:val="003E5DD1"/>
    <w:rsid w:val="003F029A"/>
    <w:rsid w:val="003F035C"/>
    <w:rsid w:val="003F1B88"/>
    <w:rsid w:val="003F36B2"/>
    <w:rsid w:val="003F48FA"/>
    <w:rsid w:val="003F6864"/>
    <w:rsid w:val="00404614"/>
    <w:rsid w:val="00416114"/>
    <w:rsid w:val="004167C8"/>
    <w:rsid w:val="004227D4"/>
    <w:rsid w:val="00427173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B47"/>
    <w:rsid w:val="00463C75"/>
    <w:rsid w:val="00464097"/>
    <w:rsid w:val="004642C3"/>
    <w:rsid w:val="0046478E"/>
    <w:rsid w:val="00465530"/>
    <w:rsid w:val="0046590A"/>
    <w:rsid w:val="00470214"/>
    <w:rsid w:val="004729BF"/>
    <w:rsid w:val="00474446"/>
    <w:rsid w:val="0047785B"/>
    <w:rsid w:val="004819F1"/>
    <w:rsid w:val="00485453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5D46"/>
    <w:rsid w:val="004B7614"/>
    <w:rsid w:val="004C152E"/>
    <w:rsid w:val="004C23F6"/>
    <w:rsid w:val="004C380A"/>
    <w:rsid w:val="004D11D6"/>
    <w:rsid w:val="004D68B0"/>
    <w:rsid w:val="004E19AE"/>
    <w:rsid w:val="004E5754"/>
    <w:rsid w:val="004F111A"/>
    <w:rsid w:val="004F25A4"/>
    <w:rsid w:val="004F540C"/>
    <w:rsid w:val="004F76AE"/>
    <w:rsid w:val="00500C0F"/>
    <w:rsid w:val="00500F9C"/>
    <w:rsid w:val="0050501A"/>
    <w:rsid w:val="00520746"/>
    <w:rsid w:val="0052082C"/>
    <w:rsid w:val="00520DC0"/>
    <w:rsid w:val="005257E7"/>
    <w:rsid w:val="005310A3"/>
    <w:rsid w:val="005337E2"/>
    <w:rsid w:val="00536D83"/>
    <w:rsid w:val="00537F18"/>
    <w:rsid w:val="005420B6"/>
    <w:rsid w:val="0054313B"/>
    <w:rsid w:val="0055100A"/>
    <w:rsid w:val="00551425"/>
    <w:rsid w:val="00555EB2"/>
    <w:rsid w:val="00557033"/>
    <w:rsid w:val="00560E66"/>
    <w:rsid w:val="005612CD"/>
    <w:rsid w:val="00561B65"/>
    <w:rsid w:val="0057116C"/>
    <w:rsid w:val="005719D2"/>
    <w:rsid w:val="00573260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E3B2E"/>
    <w:rsid w:val="005F65B7"/>
    <w:rsid w:val="005F65E4"/>
    <w:rsid w:val="00602516"/>
    <w:rsid w:val="006058DC"/>
    <w:rsid w:val="006065E0"/>
    <w:rsid w:val="0060734A"/>
    <w:rsid w:val="00607946"/>
    <w:rsid w:val="00611A25"/>
    <w:rsid w:val="0061470C"/>
    <w:rsid w:val="0061626C"/>
    <w:rsid w:val="00623759"/>
    <w:rsid w:val="00623C44"/>
    <w:rsid w:val="00623DBE"/>
    <w:rsid w:val="00627A23"/>
    <w:rsid w:val="00631EFE"/>
    <w:rsid w:val="00632CD4"/>
    <w:rsid w:val="0063708F"/>
    <w:rsid w:val="0063743E"/>
    <w:rsid w:val="0064189E"/>
    <w:rsid w:val="0064773C"/>
    <w:rsid w:val="00651633"/>
    <w:rsid w:val="0065489E"/>
    <w:rsid w:val="006634D1"/>
    <w:rsid w:val="00664260"/>
    <w:rsid w:val="006700CE"/>
    <w:rsid w:val="006739B6"/>
    <w:rsid w:val="00684DF1"/>
    <w:rsid w:val="00685DF6"/>
    <w:rsid w:val="006869EB"/>
    <w:rsid w:val="006918C5"/>
    <w:rsid w:val="00692132"/>
    <w:rsid w:val="00694A5C"/>
    <w:rsid w:val="0069578D"/>
    <w:rsid w:val="006963E8"/>
    <w:rsid w:val="006A17D5"/>
    <w:rsid w:val="006A478A"/>
    <w:rsid w:val="006A4D2B"/>
    <w:rsid w:val="006A5499"/>
    <w:rsid w:val="006A572D"/>
    <w:rsid w:val="006A65DA"/>
    <w:rsid w:val="006B150E"/>
    <w:rsid w:val="006B4190"/>
    <w:rsid w:val="006B6F5E"/>
    <w:rsid w:val="006C270D"/>
    <w:rsid w:val="006C76BD"/>
    <w:rsid w:val="006C77EC"/>
    <w:rsid w:val="006D3153"/>
    <w:rsid w:val="006D4C32"/>
    <w:rsid w:val="006D5DD0"/>
    <w:rsid w:val="006D721C"/>
    <w:rsid w:val="006E0CFF"/>
    <w:rsid w:val="006E186D"/>
    <w:rsid w:val="006E23DD"/>
    <w:rsid w:val="006E3A9B"/>
    <w:rsid w:val="006E4ADE"/>
    <w:rsid w:val="006F0C05"/>
    <w:rsid w:val="006F19EB"/>
    <w:rsid w:val="006F28FE"/>
    <w:rsid w:val="006F2F61"/>
    <w:rsid w:val="006F538B"/>
    <w:rsid w:val="00701B28"/>
    <w:rsid w:val="0070458A"/>
    <w:rsid w:val="00706ADD"/>
    <w:rsid w:val="00716066"/>
    <w:rsid w:val="00717042"/>
    <w:rsid w:val="00721515"/>
    <w:rsid w:val="00722693"/>
    <w:rsid w:val="007308D8"/>
    <w:rsid w:val="007335DA"/>
    <w:rsid w:val="007374C6"/>
    <w:rsid w:val="0073796B"/>
    <w:rsid w:val="00740696"/>
    <w:rsid w:val="00744937"/>
    <w:rsid w:val="00747843"/>
    <w:rsid w:val="00747D75"/>
    <w:rsid w:val="00751E8C"/>
    <w:rsid w:val="00754257"/>
    <w:rsid w:val="007552D3"/>
    <w:rsid w:val="00755C73"/>
    <w:rsid w:val="00755EAB"/>
    <w:rsid w:val="00764A7A"/>
    <w:rsid w:val="00770CDE"/>
    <w:rsid w:val="00771CA0"/>
    <w:rsid w:val="007767AD"/>
    <w:rsid w:val="00777B44"/>
    <w:rsid w:val="00782142"/>
    <w:rsid w:val="00787E6F"/>
    <w:rsid w:val="00790D3E"/>
    <w:rsid w:val="007A0F0E"/>
    <w:rsid w:val="007A2B45"/>
    <w:rsid w:val="007A2BE4"/>
    <w:rsid w:val="007A31EF"/>
    <w:rsid w:val="007A4CD4"/>
    <w:rsid w:val="007A4E25"/>
    <w:rsid w:val="007A4FE9"/>
    <w:rsid w:val="007A5EE6"/>
    <w:rsid w:val="007B2485"/>
    <w:rsid w:val="007B4EB1"/>
    <w:rsid w:val="007B6F13"/>
    <w:rsid w:val="007C0BDA"/>
    <w:rsid w:val="007C31B3"/>
    <w:rsid w:val="007C4200"/>
    <w:rsid w:val="007C49EE"/>
    <w:rsid w:val="007D17A4"/>
    <w:rsid w:val="007D3B93"/>
    <w:rsid w:val="007D4CFC"/>
    <w:rsid w:val="007D500F"/>
    <w:rsid w:val="007D7EDF"/>
    <w:rsid w:val="007E3B24"/>
    <w:rsid w:val="007E52FB"/>
    <w:rsid w:val="007F059A"/>
    <w:rsid w:val="007F3706"/>
    <w:rsid w:val="007F3BB0"/>
    <w:rsid w:val="008044FA"/>
    <w:rsid w:val="008103FC"/>
    <w:rsid w:val="00814AA7"/>
    <w:rsid w:val="008238EE"/>
    <w:rsid w:val="0083109C"/>
    <w:rsid w:val="0083160B"/>
    <w:rsid w:val="00834021"/>
    <w:rsid w:val="00835948"/>
    <w:rsid w:val="0083672C"/>
    <w:rsid w:val="008421D3"/>
    <w:rsid w:val="00843B3E"/>
    <w:rsid w:val="0084526D"/>
    <w:rsid w:val="00852AC1"/>
    <w:rsid w:val="008536EB"/>
    <w:rsid w:val="00853A3F"/>
    <w:rsid w:val="0085538D"/>
    <w:rsid w:val="00857CCD"/>
    <w:rsid w:val="00863110"/>
    <w:rsid w:val="008652C9"/>
    <w:rsid w:val="00866A19"/>
    <w:rsid w:val="008713B8"/>
    <w:rsid w:val="00871A0E"/>
    <w:rsid w:val="0087238A"/>
    <w:rsid w:val="00877ADB"/>
    <w:rsid w:val="00885932"/>
    <w:rsid w:val="00885DF6"/>
    <w:rsid w:val="008924D0"/>
    <w:rsid w:val="00892DFC"/>
    <w:rsid w:val="008940BD"/>
    <w:rsid w:val="008969F3"/>
    <w:rsid w:val="008A534E"/>
    <w:rsid w:val="008A5D66"/>
    <w:rsid w:val="008A6B45"/>
    <w:rsid w:val="008B1DD5"/>
    <w:rsid w:val="008B52A7"/>
    <w:rsid w:val="008C7404"/>
    <w:rsid w:val="008D510B"/>
    <w:rsid w:val="008D5C2F"/>
    <w:rsid w:val="008E5996"/>
    <w:rsid w:val="008E60E9"/>
    <w:rsid w:val="008E72BB"/>
    <w:rsid w:val="008F05F7"/>
    <w:rsid w:val="008F271B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6354"/>
    <w:rsid w:val="00917319"/>
    <w:rsid w:val="00917923"/>
    <w:rsid w:val="00924065"/>
    <w:rsid w:val="00924326"/>
    <w:rsid w:val="0092603C"/>
    <w:rsid w:val="00931753"/>
    <w:rsid w:val="009350DE"/>
    <w:rsid w:val="00937808"/>
    <w:rsid w:val="009431D7"/>
    <w:rsid w:val="0094539F"/>
    <w:rsid w:val="009511B4"/>
    <w:rsid w:val="00952DFF"/>
    <w:rsid w:val="00953EFB"/>
    <w:rsid w:val="00957553"/>
    <w:rsid w:val="00960B9E"/>
    <w:rsid w:val="009647D8"/>
    <w:rsid w:val="00966793"/>
    <w:rsid w:val="009678A3"/>
    <w:rsid w:val="0097028E"/>
    <w:rsid w:val="009709CF"/>
    <w:rsid w:val="009713F2"/>
    <w:rsid w:val="0097141F"/>
    <w:rsid w:val="00971C54"/>
    <w:rsid w:val="009758EE"/>
    <w:rsid w:val="00982693"/>
    <w:rsid w:val="00982EC1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E9D"/>
    <w:rsid w:val="009A3DB4"/>
    <w:rsid w:val="009A6C00"/>
    <w:rsid w:val="009B1052"/>
    <w:rsid w:val="009B309C"/>
    <w:rsid w:val="009C0177"/>
    <w:rsid w:val="009C2159"/>
    <w:rsid w:val="009C4EE6"/>
    <w:rsid w:val="009C570C"/>
    <w:rsid w:val="009C6AD0"/>
    <w:rsid w:val="009C7692"/>
    <w:rsid w:val="009D43C4"/>
    <w:rsid w:val="009D6C72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9F6E37"/>
    <w:rsid w:val="00A0054A"/>
    <w:rsid w:val="00A00E05"/>
    <w:rsid w:val="00A0359C"/>
    <w:rsid w:val="00A07A81"/>
    <w:rsid w:val="00A13814"/>
    <w:rsid w:val="00A15021"/>
    <w:rsid w:val="00A16C53"/>
    <w:rsid w:val="00A2076C"/>
    <w:rsid w:val="00A20DF4"/>
    <w:rsid w:val="00A23DF1"/>
    <w:rsid w:val="00A25B80"/>
    <w:rsid w:val="00A374E9"/>
    <w:rsid w:val="00A40353"/>
    <w:rsid w:val="00A4146D"/>
    <w:rsid w:val="00A416B1"/>
    <w:rsid w:val="00A43A44"/>
    <w:rsid w:val="00A44596"/>
    <w:rsid w:val="00A455A3"/>
    <w:rsid w:val="00A530AC"/>
    <w:rsid w:val="00A53909"/>
    <w:rsid w:val="00A54986"/>
    <w:rsid w:val="00A55F03"/>
    <w:rsid w:val="00A575BD"/>
    <w:rsid w:val="00A62EA0"/>
    <w:rsid w:val="00A7470E"/>
    <w:rsid w:val="00A74A87"/>
    <w:rsid w:val="00A76C64"/>
    <w:rsid w:val="00A77A9C"/>
    <w:rsid w:val="00A9131B"/>
    <w:rsid w:val="00A918B2"/>
    <w:rsid w:val="00A91EB9"/>
    <w:rsid w:val="00A92670"/>
    <w:rsid w:val="00A93E75"/>
    <w:rsid w:val="00A93EEA"/>
    <w:rsid w:val="00A94766"/>
    <w:rsid w:val="00A966D2"/>
    <w:rsid w:val="00AA5861"/>
    <w:rsid w:val="00AA7A42"/>
    <w:rsid w:val="00AB0B8D"/>
    <w:rsid w:val="00AB169D"/>
    <w:rsid w:val="00AB5E37"/>
    <w:rsid w:val="00AC4AB6"/>
    <w:rsid w:val="00AC511C"/>
    <w:rsid w:val="00AD09FF"/>
    <w:rsid w:val="00AD2789"/>
    <w:rsid w:val="00AE3245"/>
    <w:rsid w:val="00AE3A33"/>
    <w:rsid w:val="00AE4694"/>
    <w:rsid w:val="00AE79BC"/>
    <w:rsid w:val="00AF1FC2"/>
    <w:rsid w:val="00AF2607"/>
    <w:rsid w:val="00AF2EC4"/>
    <w:rsid w:val="00AF5790"/>
    <w:rsid w:val="00AF59BD"/>
    <w:rsid w:val="00AF666C"/>
    <w:rsid w:val="00AF71A1"/>
    <w:rsid w:val="00B05A8B"/>
    <w:rsid w:val="00B1134E"/>
    <w:rsid w:val="00B15EFF"/>
    <w:rsid w:val="00B17253"/>
    <w:rsid w:val="00B23901"/>
    <w:rsid w:val="00B26CD4"/>
    <w:rsid w:val="00B43C65"/>
    <w:rsid w:val="00B441C5"/>
    <w:rsid w:val="00B451CF"/>
    <w:rsid w:val="00B51F5D"/>
    <w:rsid w:val="00B57449"/>
    <w:rsid w:val="00B60F1E"/>
    <w:rsid w:val="00B64073"/>
    <w:rsid w:val="00B66A45"/>
    <w:rsid w:val="00B705B3"/>
    <w:rsid w:val="00B706F5"/>
    <w:rsid w:val="00B72DAD"/>
    <w:rsid w:val="00B77CFF"/>
    <w:rsid w:val="00B8327E"/>
    <w:rsid w:val="00B83E57"/>
    <w:rsid w:val="00B85628"/>
    <w:rsid w:val="00B94074"/>
    <w:rsid w:val="00BA2C3C"/>
    <w:rsid w:val="00BA32AA"/>
    <w:rsid w:val="00BB5798"/>
    <w:rsid w:val="00BC5A4F"/>
    <w:rsid w:val="00BC6E65"/>
    <w:rsid w:val="00BC7FFD"/>
    <w:rsid w:val="00BD132A"/>
    <w:rsid w:val="00BD18DA"/>
    <w:rsid w:val="00BD3E14"/>
    <w:rsid w:val="00BD4203"/>
    <w:rsid w:val="00BE0FFE"/>
    <w:rsid w:val="00BE12DC"/>
    <w:rsid w:val="00BE4E9D"/>
    <w:rsid w:val="00BE7FDA"/>
    <w:rsid w:val="00BF43D7"/>
    <w:rsid w:val="00BF78D7"/>
    <w:rsid w:val="00C007EF"/>
    <w:rsid w:val="00C025F7"/>
    <w:rsid w:val="00C04BDE"/>
    <w:rsid w:val="00C1258B"/>
    <w:rsid w:val="00C12FF9"/>
    <w:rsid w:val="00C130B2"/>
    <w:rsid w:val="00C14ECB"/>
    <w:rsid w:val="00C15415"/>
    <w:rsid w:val="00C17D57"/>
    <w:rsid w:val="00C20CD2"/>
    <w:rsid w:val="00C215ED"/>
    <w:rsid w:val="00C21C71"/>
    <w:rsid w:val="00C24F29"/>
    <w:rsid w:val="00C26CD1"/>
    <w:rsid w:val="00C318D1"/>
    <w:rsid w:val="00C32615"/>
    <w:rsid w:val="00C3565E"/>
    <w:rsid w:val="00C37DC3"/>
    <w:rsid w:val="00C450B2"/>
    <w:rsid w:val="00C4771B"/>
    <w:rsid w:val="00C47789"/>
    <w:rsid w:val="00C554E6"/>
    <w:rsid w:val="00C559B5"/>
    <w:rsid w:val="00C578E7"/>
    <w:rsid w:val="00C608C3"/>
    <w:rsid w:val="00C613D5"/>
    <w:rsid w:val="00C6370F"/>
    <w:rsid w:val="00C710F1"/>
    <w:rsid w:val="00C719A3"/>
    <w:rsid w:val="00C71AAF"/>
    <w:rsid w:val="00C71AE6"/>
    <w:rsid w:val="00C731A8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B097A"/>
    <w:rsid w:val="00CD05A6"/>
    <w:rsid w:val="00CD2847"/>
    <w:rsid w:val="00CD3CFA"/>
    <w:rsid w:val="00CD4BC2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524E"/>
    <w:rsid w:val="00D269C6"/>
    <w:rsid w:val="00D26BD8"/>
    <w:rsid w:val="00D27CE9"/>
    <w:rsid w:val="00D30535"/>
    <w:rsid w:val="00D306EC"/>
    <w:rsid w:val="00D30846"/>
    <w:rsid w:val="00D30D27"/>
    <w:rsid w:val="00D31422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4D6B"/>
    <w:rsid w:val="00D64F22"/>
    <w:rsid w:val="00D656C0"/>
    <w:rsid w:val="00D7578E"/>
    <w:rsid w:val="00D90E7C"/>
    <w:rsid w:val="00D94248"/>
    <w:rsid w:val="00D95670"/>
    <w:rsid w:val="00D96B01"/>
    <w:rsid w:val="00DA3E88"/>
    <w:rsid w:val="00DA41D5"/>
    <w:rsid w:val="00DA439B"/>
    <w:rsid w:val="00DA5DCF"/>
    <w:rsid w:val="00DB06C6"/>
    <w:rsid w:val="00DB240B"/>
    <w:rsid w:val="00DB2C96"/>
    <w:rsid w:val="00DB35AD"/>
    <w:rsid w:val="00DB70A1"/>
    <w:rsid w:val="00DB7763"/>
    <w:rsid w:val="00DC0C40"/>
    <w:rsid w:val="00DC1909"/>
    <w:rsid w:val="00DC3D7C"/>
    <w:rsid w:val="00DC55C5"/>
    <w:rsid w:val="00DD00F5"/>
    <w:rsid w:val="00DD12CB"/>
    <w:rsid w:val="00DD32F7"/>
    <w:rsid w:val="00DE3A65"/>
    <w:rsid w:val="00DE5D1E"/>
    <w:rsid w:val="00DE69AC"/>
    <w:rsid w:val="00DF3821"/>
    <w:rsid w:val="00DF7266"/>
    <w:rsid w:val="00E04BEA"/>
    <w:rsid w:val="00E0517D"/>
    <w:rsid w:val="00E05709"/>
    <w:rsid w:val="00E1008D"/>
    <w:rsid w:val="00E16021"/>
    <w:rsid w:val="00E16735"/>
    <w:rsid w:val="00E168CD"/>
    <w:rsid w:val="00E3138E"/>
    <w:rsid w:val="00E32B33"/>
    <w:rsid w:val="00E37A13"/>
    <w:rsid w:val="00E43D2D"/>
    <w:rsid w:val="00E4790B"/>
    <w:rsid w:val="00E47A82"/>
    <w:rsid w:val="00E540A5"/>
    <w:rsid w:val="00E551EA"/>
    <w:rsid w:val="00E55A5C"/>
    <w:rsid w:val="00E560BD"/>
    <w:rsid w:val="00E57C08"/>
    <w:rsid w:val="00E619AF"/>
    <w:rsid w:val="00E67762"/>
    <w:rsid w:val="00E67ACF"/>
    <w:rsid w:val="00E70AB7"/>
    <w:rsid w:val="00E7167D"/>
    <w:rsid w:val="00E744F6"/>
    <w:rsid w:val="00E74FC1"/>
    <w:rsid w:val="00E9114C"/>
    <w:rsid w:val="00E96B6E"/>
    <w:rsid w:val="00E9731E"/>
    <w:rsid w:val="00E974D0"/>
    <w:rsid w:val="00E9763D"/>
    <w:rsid w:val="00EA12B9"/>
    <w:rsid w:val="00EA57D5"/>
    <w:rsid w:val="00EA70AB"/>
    <w:rsid w:val="00EA790F"/>
    <w:rsid w:val="00EA7B27"/>
    <w:rsid w:val="00EB5279"/>
    <w:rsid w:val="00EB6CB7"/>
    <w:rsid w:val="00EC0214"/>
    <w:rsid w:val="00EC0D62"/>
    <w:rsid w:val="00ED3E52"/>
    <w:rsid w:val="00ED432A"/>
    <w:rsid w:val="00ED64D8"/>
    <w:rsid w:val="00EE6775"/>
    <w:rsid w:val="00EE6FB5"/>
    <w:rsid w:val="00EF1F95"/>
    <w:rsid w:val="00EF6364"/>
    <w:rsid w:val="00EF788E"/>
    <w:rsid w:val="00EF7C81"/>
    <w:rsid w:val="00F018E6"/>
    <w:rsid w:val="00F01A05"/>
    <w:rsid w:val="00F044E4"/>
    <w:rsid w:val="00F1405A"/>
    <w:rsid w:val="00F151EA"/>
    <w:rsid w:val="00F25D25"/>
    <w:rsid w:val="00F25E60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24D5"/>
    <w:rsid w:val="00F67844"/>
    <w:rsid w:val="00F85698"/>
    <w:rsid w:val="00F85AF5"/>
    <w:rsid w:val="00F9245D"/>
    <w:rsid w:val="00FA04B5"/>
    <w:rsid w:val="00FA617F"/>
    <w:rsid w:val="00FA6398"/>
    <w:rsid w:val="00FA64F4"/>
    <w:rsid w:val="00FB18C4"/>
    <w:rsid w:val="00FB283F"/>
    <w:rsid w:val="00FB5449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E44"/>
    <w:rsid w:val="00FE35AE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EDF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7E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7ED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0746"/>
    <w:rPr>
      <w:rFonts w:ascii="Cambria" w:hAnsi="Cambria" w:cs="Cambria"/>
      <w:lang w:eastAsia="ru-RU"/>
    </w:rPr>
  </w:style>
  <w:style w:type="paragraph" w:customStyle="1" w:styleId="u-2-msonormal">
    <w:name w:val="u-2-msonormal"/>
    <w:basedOn w:val="a"/>
    <w:uiPriority w:val="99"/>
    <w:rsid w:val="00265051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a3">
    <w:name w:val="Название Знак"/>
    <w:link w:val="a4"/>
    <w:uiPriority w:val="99"/>
    <w:locked/>
    <w:rsid w:val="00B15EFF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B15EFF"/>
    <w:pPr>
      <w:jc w:val="center"/>
    </w:pPr>
    <w:rPr>
      <w:rFonts w:ascii="Calibri" w:eastAsia="Calibri" w:hAnsi="Calibri"/>
      <w:b/>
      <w:bCs/>
      <w:lang/>
    </w:rPr>
  </w:style>
  <w:style w:type="character" w:customStyle="1" w:styleId="TitleChar">
    <w:name w:val="Title Char"/>
    <w:basedOn w:val="a0"/>
    <w:link w:val="a4"/>
    <w:uiPriority w:val="99"/>
    <w:locked/>
    <w:rsid w:val="007552D3"/>
    <w:rPr>
      <w:b/>
      <w:bCs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B15EF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746"/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07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20746"/>
    <w:rPr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074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B3B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uiPriority w:val="99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F374CB"/>
    <w:rPr>
      <w:i/>
      <w:iCs/>
    </w:rPr>
  </w:style>
  <w:style w:type="character" w:customStyle="1" w:styleId="TitleChar1">
    <w:name w:val="Title Char1"/>
    <w:uiPriority w:val="99"/>
    <w:locked/>
    <w:rsid w:val="007552D3"/>
    <w:rPr>
      <w:rFonts w:ascii="Cambria" w:hAnsi="Cambria" w:cs="Cambria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7552D3"/>
    <w:rPr>
      <w:b/>
      <w:bCs/>
    </w:rPr>
  </w:style>
  <w:style w:type="character" w:customStyle="1" w:styleId="esummarylist1">
    <w:name w:val="esummarylist1"/>
    <w:basedOn w:val="a0"/>
    <w:uiPriority w:val="99"/>
    <w:rsid w:val="001B2326"/>
    <w:rPr>
      <w:color w:val="auto"/>
      <w:sz w:val="20"/>
      <w:szCs w:val="20"/>
    </w:rPr>
  </w:style>
  <w:style w:type="character" w:customStyle="1" w:styleId="FontStyle64">
    <w:name w:val="Font Style64"/>
    <w:uiPriority w:val="99"/>
    <w:rsid w:val="00097B2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97B2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2">
    <w:name w:val="Сетка таблицы1"/>
    <w:uiPriority w:val="99"/>
    <w:rsid w:val="00E70AB7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6700</Words>
  <Characters>38194</Characters>
  <Application>Microsoft Office Word</Application>
  <DocSecurity>0</DocSecurity>
  <Lines>318</Lines>
  <Paragraphs>89</Paragraphs>
  <ScaleCrop>false</ScaleCrop>
  <Company>Shkola16</Company>
  <LinksUpToDate>false</LinksUpToDate>
  <CharactersWithSpaces>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admin</cp:lastModifiedBy>
  <cp:revision>33</cp:revision>
  <cp:lastPrinted>2014-09-16T09:55:00Z</cp:lastPrinted>
  <dcterms:created xsi:type="dcterms:W3CDTF">2013-08-23T05:22:00Z</dcterms:created>
  <dcterms:modified xsi:type="dcterms:W3CDTF">2017-10-02T01:49:00Z</dcterms:modified>
</cp:coreProperties>
</file>