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AE26D7">
      <w:pPr>
        <w:pStyle w:val="a3"/>
        <w:ind w:left="-142" w:firstLine="142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2347AA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16510</wp:posOffset>
            </wp:positionV>
            <wp:extent cx="3685540" cy="307530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368"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="00B57368"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="00B57368"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56517F" w:rsidRPr="00544DBA" w:rsidRDefault="0056517F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3713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/>
          <w:sz w:val="32"/>
          <w:szCs w:val="32"/>
        </w:rPr>
        <w:t>Степановская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</w:t>
      </w:r>
    </w:p>
    <w:p w:rsidR="003713C6" w:rsidRPr="00D716C6" w:rsidRDefault="003713C6" w:rsidP="009D6678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3713C6" w:rsidRPr="00D716C6" w:rsidRDefault="003713C6" w:rsidP="003713C6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Приказ от </w:t>
      </w:r>
      <w:r w:rsidR="0056517F" w:rsidRPr="0056517F">
        <w:rPr>
          <w:rFonts w:ascii="Times New Roman" w:hAnsi="Times New Roman"/>
          <w:sz w:val="32"/>
          <w:szCs w:val="32"/>
        </w:rPr>
        <w:t>29.08.2017</w:t>
      </w:r>
      <w:r w:rsidRPr="0056517F">
        <w:rPr>
          <w:rFonts w:ascii="Times New Roman" w:hAnsi="Times New Roman"/>
          <w:sz w:val="32"/>
          <w:szCs w:val="32"/>
        </w:rPr>
        <w:t>г.</w:t>
      </w:r>
      <w:r w:rsidRPr="00D716C6">
        <w:rPr>
          <w:rFonts w:ascii="Times New Roman" w:hAnsi="Times New Roman"/>
          <w:sz w:val="32"/>
          <w:szCs w:val="32"/>
        </w:rPr>
        <w:t xml:space="preserve">  №</w:t>
      </w:r>
      <w:r w:rsidR="0056517F">
        <w:rPr>
          <w:rFonts w:ascii="Times New Roman" w:hAnsi="Times New Roman"/>
          <w:sz w:val="32"/>
          <w:szCs w:val="32"/>
        </w:rPr>
        <w:t>107</w:t>
      </w:r>
      <w:r w:rsidRPr="00D716C6">
        <w:rPr>
          <w:rFonts w:ascii="Times New Roman" w:hAnsi="Times New Roman"/>
          <w:sz w:val="32"/>
          <w:szCs w:val="32"/>
        </w:rPr>
        <w:t xml:space="preserve"> </w:t>
      </w:r>
      <w:r w:rsidR="00C63254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B57368" w:rsidRPr="00544DBA" w:rsidRDefault="00B57368" w:rsidP="00371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713C6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Default="00B57368" w:rsidP="0056517F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5D3C66" w:rsidRPr="00544DBA" w:rsidRDefault="005D3C66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3713C6" w:rsidRDefault="003713C6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E4476B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Силаева  Инга Владимировна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B57368" w:rsidRPr="00030928" w:rsidRDefault="00482610" w:rsidP="0003092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30928">
        <w:rPr>
          <w:rFonts w:ascii="Times New Roman" w:hAnsi="Times New Roman" w:cs="Times New Roman"/>
          <w:sz w:val="32"/>
          <w:szCs w:val="32"/>
        </w:rPr>
        <w:t xml:space="preserve">Рабочая </w:t>
      </w:r>
      <w:r w:rsidR="00E4476B">
        <w:rPr>
          <w:rFonts w:ascii="Times New Roman" w:hAnsi="Times New Roman" w:cs="Times New Roman"/>
          <w:sz w:val="32"/>
          <w:szCs w:val="32"/>
        </w:rPr>
        <w:t>Программа по музыке для 5</w:t>
      </w:r>
      <w:r w:rsidR="00030928" w:rsidRPr="00030928">
        <w:rPr>
          <w:rFonts w:ascii="Times New Roman" w:hAnsi="Times New Roman" w:cs="Times New Roman"/>
          <w:sz w:val="32"/>
          <w:szCs w:val="32"/>
        </w:rPr>
        <w:t xml:space="preserve">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</w:t>
      </w:r>
      <w:r w:rsidR="00030928" w:rsidRPr="00030928">
        <w:rPr>
          <w:rFonts w:ascii="Times New Roman" w:eastAsia="Calibri" w:hAnsi="Times New Roman" w:cs="Times New Roman"/>
          <w:sz w:val="32"/>
          <w:szCs w:val="32"/>
        </w:rPr>
        <w:t>Москва, Просвещение, 2014г.).</w:t>
      </w:r>
    </w:p>
    <w:p w:rsidR="005D3C66" w:rsidRPr="00030928" w:rsidRDefault="005D3C66" w:rsidP="005D3C6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928" w:rsidRDefault="00030928" w:rsidP="005D3C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0928" w:rsidRPr="0056517F" w:rsidRDefault="00C63254" w:rsidP="005651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5D3C66">
        <w:rPr>
          <w:rFonts w:ascii="Times New Roman" w:hAnsi="Times New Roman" w:cs="Times New Roman"/>
          <w:sz w:val="32"/>
          <w:szCs w:val="32"/>
        </w:rPr>
        <w:t>г.</w:t>
      </w:r>
    </w:p>
    <w:p w:rsidR="00B57368" w:rsidRPr="00ED436F" w:rsidRDefault="00B57368" w:rsidP="0056517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абочая программа по </w:t>
      </w:r>
      <w:r w:rsidR="00E4476B">
        <w:rPr>
          <w:rFonts w:ascii="Times New Roman" w:hAnsi="Times New Roman" w:cs="Times New Roman"/>
          <w:kern w:val="2"/>
          <w:sz w:val="24"/>
          <w:szCs w:val="24"/>
        </w:rPr>
        <w:t>музыке для 5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FF0FF9" w:rsidRPr="00FF0FF9" w:rsidRDefault="00482610" w:rsidP="00E4476B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00414">
        <w:t xml:space="preserve">Программа  «Музыка»  авторы: Е.Д. Критская, Г.П. Сергеева, </w:t>
      </w:r>
      <w:proofErr w:type="spellStart"/>
      <w:r w:rsidR="00030928">
        <w:t>М.,.Просвещение</w:t>
      </w:r>
      <w:proofErr w:type="spellEnd"/>
      <w:r w:rsidR="00030928">
        <w:t>, 2014г.</w:t>
      </w:r>
    </w:p>
    <w:p w:rsidR="00FF0FF9" w:rsidRDefault="00FF0FF9" w:rsidP="00FF0FF9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</w:pPr>
    </w:p>
    <w:p w:rsidR="00FF0FF9" w:rsidRDefault="00853D27" w:rsidP="00FF0FF9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</w:pPr>
      <w:r w:rsidRPr="00FF0FF9">
        <w:t xml:space="preserve"> </w:t>
      </w:r>
      <w:r w:rsidR="00FF0FF9">
        <w:t xml:space="preserve">  </w:t>
      </w:r>
      <w:r w:rsidRPr="00FF0FF9">
        <w:t xml:space="preserve">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F0FF9" w:rsidRDefault="00FF0FF9" w:rsidP="00FF0FF9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</w:pPr>
      <w:r>
        <w:t xml:space="preserve">    </w:t>
      </w:r>
      <w:r w:rsidR="00030928" w:rsidRPr="00E4476B"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образов. Это определяет развитие памяти, фантазии, воображения учащихся, приводит их к поиску нестандартных способов решения проблем.</w:t>
      </w:r>
    </w:p>
    <w:p w:rsidR="00E4476B" w:rsidRPr="00FF0FF9" w:rsidRDefault="00FF0FF9" w:rsidP="00FF0FF9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t xml:space="preserve">      </w:t>
      </w:r>
      <w:r w:rsidR="00E4476B">
        <w:rPr>
          <w:spacing w:val="-4"/>
        </w:rPr>
        <w:t xml:space="preserve"> </w:t>
      </w:r>
      <w:r w:rsidR="00E4476B" w:rsidRPr="00E4476B">
        <w:rPr>
          <w:spacing w:val="-4"/>
        </w:rPr>
        <w:t>Методологическим основанием данной программы слу</w:t>
      </w:r>
      <w:r w:rsidR="00E4476B" w:rsidRPr="00E4476B">
        <w:rPr>
          <w:spacing w:val="-4"/>
        </w:rPr>
        <w:softHyphen/>
        <w:t>жат современные научные исследования, в которых отража</w:t>
      </w:r>
      <w:r w:rsidR="00E4476B" w:rsidRPr="00E4476B">
        <w:rPr>
          <w:spacing w:val="-4"/>
        </w:rPr>
        <w:softHyphen/>
        <w:t>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</w:t>
      </w:r>
      <w:r w:rsidR="00E4476B" w:rsidRPr="00E4476B">
        <w:rPr>
          <w:spacing w:val="-4"/>
        </w:rPr>
        <w:softHyphen/>
        <w:t>ного музыкального искусства, произведения которого рас</w:t>
      </w:r>
      <w:r w:rsidR="00E4476B" w:rsidRPr="00E4476B">
        <w:rPr>
          <w:spacing w:val="-4"/>
        </w:rPr>
        <w:softHyphen/>
        <w:t>сматриваются в постоянных связях и отношениях с произве</w:t>
      </w:r>
      <w:r w:rsidR="00E4476B" w:rsidRPr="00E4476B">
        <w:rPr>
          <w:spacing w:val="-4"/>
        </w:rPr>
        <w:softHyphen/>
        <w:t>дениями мировой музыкальной культуры. Воспитание любви к своей культуре, своему народу и настроенности на воспри</w:t>
      </w:r>
      <w:r w:rsidR="00E4476B" w:rsidRPr="00E4476B">
        <w:rPr>
          <w:spacing w:val="-4"/>
        </w:rPr>
        <w:softHyphen/>
        <w:t>ятие иных культур («Я и другой») обеспечивает осознание ценности своей собственной культуры, развивает самосозна</w:t>
      </w:r>
      <w:r w:rsidR="00E4476B" w:rsidRPr="00E4476B">
        <w:rPr>
          <w:spacing w:val="-4"/>
        </w:rPr>
        <w:softHyphen/>
        <w:t>ние ребенка, а также интерес и уважение к культуре других народов мира.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</w:t>
      </w:r>
      <w:r w:rsidRPr="00E4476B">
        <w:rPr>
          <w:spacing w:val="-4"/>
          <w:sz w:val="24"/>
          <w:szCs w:val="24"/>
        </w:rPr>
        <w:t xml:space="preserve">Преемственность содержания программы V—VII классов с программой «Музыка» Авторы: </w:t>
      </w:r>
      <w:r>
        <w:rPr>
          <w:spacing w:val="-4"/>
          <w:sz w:val="24"/>
          <w:szCs w:val="24"/>
        </w:rPr>
        <w:t xml:space="preserve"> </w:t>
      </w:r>
      <w:r w:rsidRPr="00E4476B">
        <w:rPr>
          <w:spacing w:val="-4"/>
          <w:sz w:val="24"/>
          <w:szCs w:val="24"/>
        </w:rPr>
        <w:t xml:space="preserve">Г.П.Сергеева, Т.С. </w:t>
      </w:r>
      <w:proofErr w:type="spellStart"/>
      <w:r w:rsidRPr="00E4476B">
        <w:rPr>
          <w:spacing w:val="-4"/>
          <w:sz w:val="24"/>
          <w:szCs w:val="24"/>
        </w:rPr>
        <w:t>Шмагина</w:t>
      </w:r>
      <w:proofErr w:type="spellEnd"/>
      <w:r w:rsidRPr="00E4476B">
        <w:rPr>
          <w:spacing w:val="-4"/>
          <w:sz w:val="24"/>
          <w:szCs w:val="24"/>
        </w:rPr>
        <w:t>, Е.Д.Критская. Москва.  «Просвещение» для начальной школы выражается в таких аспектах, как: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 w:rsidRPr="00E4476B">
        <w:rPr>
          <w:spacing w:val="-4"/>
          <w:sz w:val="24"/>
          <w:szCs w:val="24"/>
        </w:rPr>
        <w:t>-освоение учащимися основных закономерностей му</w:t>
      </w:r>
      <w:r w:rsidRPr="00E4476B">
        <w:rPr>
          <w:spacing w:val="-4"/>
          <w:sz w:val="24"/>
          <w:szCs w:val="24"/>
        </w:rPr>
        <w:softHyphen/>
        <w:t>зыкального искусства - интонационной природы музыки, жанров, стилей, языка произведений народного творчества, музыки религиозной традиции, классики и современной му</w:t>
      </w:r>
      <w:r w:rsidRPr="00E4476B">
        <w:rPr>
          <w:spacing w:val="-4"/>
          <w:sz w:val="24"/>
          <w:szCs w:val="24"/>
        </w:rPr>
        <w:softHyphen/>
        <w:t>зыки;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 w:rsidRPr="00E4476B">
        <w:rPr>
          <w:spacing w:val="-4"/>
          <w:sz w:val="24"/>
          <w:szCs w:val="24"/>
        </w:rPr>
        <w:t>- включение в контекст урока музыки широкого культу</w:t>
      </w:r>
      <w:r w:rsidRPr="00E4476B">
        <w:rPr>
          <w:spacing w:val="-4"/>
          <w:sz w:val="24"/>
          <w:szCs w:val="24"/>
        </w:rPr>
        <w:softHyphen/>
        <w:t>рологического пространства, подразумевающего выход за рам</w:t>
      </w:r>
      <w:r w:rsidRPr="00E4476B">
        <w:rPr>
          <w:spacing w:val="-4"/>
          <w:sz w:val="24"/>
          <w:szCs w:val="24"/>
        </w:rPr>
        <w:softHyphen/>
        <w:t>ки музыки;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 w:rsidRPr="00E4476B">
        <w:rPr>
          <w:spacing w:val="-4"/>
          <w:sz w:val="24"/>
          <w:szCs w:val="24"/>
        </w:rPr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E4476B">
        <w:rPr>
          <w:spacing w:val="-4"/>
          <w:sz w:val="24"/>
          <w:szCs w:val="24"/>
        </w:rPr>
        <w:softHyphen/>
        <w:t>ха» и «внутреннего зрения» путем привлечения образов лите</w:t>
      </w:r>
      <w:r w:rsidRPr="00E4476B">
        <w:rPr>
          <w:spacing w:val="-4"/>
          <w:sz w:val="24"/>
          <w:szCs w:val="24"/>
        </w:rPr>
        <w:softHyphen/>
        <w:t>ратуры, изобразительного искусства;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 w:rsidRPr="00E4476B">
        <w:rPr>
          <w:spacing w:val="-4"/>
          <w:sz w:val="24"/>
          <w:szCs w:val="24"/>
        </w:rPr>
        <w:t xml:space="preserve">-формирование способов, умений и навыков творческой деятельности учащихся на основе </w:t>
      </w:r>
      <w:proofErr w:type="gramStart"/>
      <w:r w:rsidRPr="00E4476B">
        <w:rPr>
          <w:spacing w:val="-4"/>
          <w:sz w:val="24"/>
          <w:szCs w:val="24"/>
        </w:rPr>
        <w:t>усвоения особенностей ху</w:t>
      </w:r>
      <w:r w:rsidRPr="00E4476B">
        <w:rPr>
          <w:spacing w:val="-4"/>
          <w:sz w:val="24"/>
          <w:szCs w:val="24"/>
        </w:rPr>
        <w:softHyphen/>
        <w:t>дожественных образов различных видов искусства</w:t>
      </w:r>
      <w:proofErr w:type="gramEnd"/>
      <w:r w:rsidRPr="00E4476B">
        <w:rPr>
          <w:spacing w:val="-4"/>
          <w:sz w:val="24"/>
          <w:szCs w:val="24"/>
        </w:rPr>
        <w:t xml:space="preserve"> на - уроках музыки.</w:t>
      </w:r>
    </w:p>
    <w:p w:rsidR="00063D2D" w:rsidRPr="00E4476B" w:rsidRDefault="00063D2D" w:rsidP="00E4476B">
      <w:pPr>
        <w:pStyle w:val="1"/>
        <w:jc w:val="both"/>
        <w:rPr>
          <w:b/>
          <w:sz w:val="24"/>
          <w:szCs w:val="24"/>
        </w:rPr>
      </w:pP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CA0CC4">
        <w:rPr>
          <w:b/>
          <w:sz w:val="24"/>
          <w:szCs w:val="24"/>
        </w:rPr>
        <w:t>Цель</w:t>
      </w:r>
      <w:r w:rsidR="0056517F">
        <w:rPr>
          <w:b/>
          <w:sz w:val="24"/>
          <w:szCs w:val="24"/>
        </w:rPr>
        <w:t xml:space="preserve">: </w:t>
      </w:r>
      <w:r w:rsidRPr="00CA0CC4">
        <w:rPr>
          <w:sz w:val="24"/>
          <w:szCs w:val="24"/>
        </w:rPr>
        <w:t>развитие музыкальной культуры школьников как неотъемлемой части духовной культуры.</w:t>
      </w:r>
    </w:p>
    <w:p w:rsidR="002F4494" w:rsidRDefault="002F4494" w:rsidP="00CA0CC4">
      <w:pPr>
        <w:pStyle w:val="1"/>
        <w:rPr>
          <w:b/>
          <w:sz w:val="24"/>
          <w:szCs w:val="24"/>
        </w:rPr>
      </w:pPr>
    </w:p>
    <w:p w:rsidR="0056517F" w:rsidRDefault="00CA0CC4" w:rsidP="00CA0CC4">
      <w:pPr>
        <w:pStyle w:val="1"/>
        <w:rPr>
          <w:b/>
          <w:sz w:val="24"/>
          <w:szCs w:val="24"/>
        </w:rPr>
      </w:pPr>
      <w:r w:rsidRPr="00CA0CC4">
        <w:rPr>
          <w:b/>
          <w:sz w:val="24"/>
          <w:szCs w:val="24"/>
        </w:rPr>
        <w:t>Задачи:</w:t>
      </w: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CA0CC4">
        <w:rPr>
          <w:sz w:val="24"/>
          <w:szCs w:val="24"/>
        </w:rPr>
        <w:t xml:space="preserve">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CA0CC4">
        <w:rPr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CA0CC4">
        <w:rPr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CA0CC4">
        <w:rPr>
          <w:sz w:val="24"/>
          <w:szCs w:val="24"/>
        </w:rPr>
        <w:t>музицировании</w:t>
      </w:r>
      <w:proofErr w:type="spellEnd"/>
      <w:r w:rsidRPr="00CA0CC4">
        <w:rPr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CA0CC4">
        <w:rPr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CA0CC4">
        <w:rPr>
          <w:sz w:val="24"/>
          <w:szCs w:val="24"/>
        </w:rPr>
        <w:t>слушательской</w:t>
      </w:r>
      <w:proofErr w:type="spellEnd"/>
      <w:r w:rsidRPr="00CA0CC4">
        <w:rPr>
          <w:sz w:val="24"/>
          <w:szCs w:val="24"/>
        </w:rPr>
        <w:t xml:space="preserve"> и исполнительской культуры учащихся</w:t>
      </w:r>
      <w:proofErr w:type="gramStart"/>
      <w:r w:rsidRPr="00CA0CC4">
        <w:rPr>
          <w:sz w:val="24"/>
          <w:szCs w:val="24"/>
        </w:rPr>
        <w:t>.</w:t>
      </w:r>
      <w:r w:rsidRPr="00CA0CC4">
        <w:rPr>
          <w:i/>
          <w:iCs/>
          <w:sz w:val="24"/>
          <w:szCs w:val="24"/>
        </w:rPr>
        <w:t>.</w:t>
      </w:r>
      <w:proofErr w:type="gramEnd"/>
    </w:p>
    <w:p w:rsidR="005D3C66" w:rsidRPr="00E4476B" w:rsidRDefault="005D3C66" w:rsidP="005D3C6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5D3C66" w:rsidRPr="00FF0FF9" w:rsidRDefault="005D3C66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F0FF9">
        <w:rPr>
          <w:rFonts w:ascii="Times New Roman" w:hAnsi="Times New Roman" w:cs="Times New Roman"/>
          <w:b/>
          <w:kern w:val="2"/>
          <w:sz w:val="24"/>
          <w:szCs w:val="24"/>
        </w:rPr>
        <w:t xml:space="preserve">Федеральный базисный план отводит 34 часа для образовательного изучения  музыки   в </w:t>
      </w:r>
      <w:r w:rsidR="00E4476B" w:rsidRPr="00FF0FF9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 w:rsidRPr="00FF0FF9">
        <w:rPr>
          <w:rFonts w:ascii="Times New Roman" w:hAnsi="Times New Roman" w:cs="Times New Roman"/>
          <w:b/>
          <w:kern w:val="2"/>
          <w:sz w:val="24"/>
          <w:szCs w:val="24"/>
        </w:rPr>
        <w:t xml:space="preserve"> классе из расчёта 1  учебный  час  в неделю.</w:t>
      </w:r>
    </w:p>
    <w:p w:rsidR="00B57368" w:rsidRPr="002F4494" w:rsidRDefault="00B57368" w:rsidP="002F449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4494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p w:rsidR="00747171" w:rsidRPr="00747171" w:rsidRDefault="002F4494" w:rsidP="00747171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t>1.</w:t>
      </w:r>
      <w:r w:rsidR="00747171" w:rsidRPr="00747171">
        <w:rPr>
          <w:rFonts w:eastAsia="Times New Roman"/>
        </w:rPr>
        <w:t xml:space="preserve"> </w:t>
      </w:r>
      <w:r w:rsidR="00747171" w:rsidRPr="00063D2D">
        <w:rPr>
          <w:rFonts w:eastAsia="Times New Roman"/>
        </w:rPr>
        <w:t>Е.Д.Критская,  Г.П.Сергеева «Музыка»: Учебник для учащ</w:t>
      </w:r>
      <w:r w:rsidR="00747171">
        <w:t>ихся 5</w:t>
      </w:r>
      <w:r w:rsidR="00747171" w:rsidRPr="00063D2D">
        <w:t xml:space="preserve"> </w:t>
      </w:r>
      <w:proofErr w:type="spellStart"/>
      <w:r w:rsidR="00747171" w:rsidRPr="00063D2D">
        <w:t>кл</w:t>
      </w:r>
      <w:proofErr w:type="spellEnd"/>
      <w:r w:rsidR="00747171" w:rsidRPr="00063D2D">
        <w:t>. М.: Просвещение, 2014</w:t>
      </w:r>
      <w:r w:rsidR="00747171" w:rsidRPr="00063D2D">
        <w:rPr>
          <w:rFonts w:eastAsia="Times New Roman"/>
        </w:rPr>
        <w:t>г.</w:t>
      </w:r>
    </w:p>
    <w:p w:rsidR="00030928" w:rsidRPr="00747171" w:rsidRDefault="00747171" w:rsidP="002F4494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b/>
        </w:rPr>
      </w:pPr>
      <w:r>
        <w:rPr>
          <w:rFonts w:eastAsia="Times New Roman"/>
        </w:rPr>
        <w:t>2.</w:t>
      </w:r>
      <w:r w:rsidRPr="00063D2D">
        <w:rPr>
          <w:b/>
        </w:rPr>
        <w:t xml:space="preserve"> </w:t>
      </w:r>
      <w:r w:rsidR="00030928" w:rsidRPr="00063D2D">
        <w:t xml:space="preserve">Программа  «Музыка»  авторы: Е.Д. Критская, Г.П. Сергеева, </w:t>
      </w:r>
      <w:proofErr w:type="spellStart"/>
      <w:r w:rsidR="00030928" w:rsidRPr="00063D2D">
        <w:t>М.,.Просвещение</w:t>
      </w:r>
      <w:proofErr w:type="spellEnd"/>
      <w:r w:rsidR="00030928" w:rsidRPr="00063D2D">
        <w:t>, 2014г.</w:t>
      </w:r>
    </w:p>
    <w:p w:rsidR="006D7BD6" w:rsidRDefault="006D7BD6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747171" w:rsidRPr="00063D2D" w:rsidRDefault="00747171" w:rsidP="00CF318D">
      <w:pPr>
        <w:pStyle w:val="11"/>
        <w:spacing w:line="276" w:lineRule="auto"/>
        <w:rPr>
          <w:b/>
        </w:rPr>
      </w:pPr>
    </w:p>
    <w:p w:rsidR="006D7BD6" w:rsidRPr="00063D2D" w:rsidRDefault="006D7BD6" w:rsidP="00CF318D">
      <w:pPr>
        <w:pStyle w:val="11"/>
        <w:spacing w:line="276" w:lineRule="auto"/>
        <w:rPr>
          <w:b/>
        </w:rPr>
      </w:pPr>
    </w:p>
    <w:p w:rsidR="00D523DB" w:rsidRPr="00063D2D" w:rsidRDefault="00CF318D" w:rsidP="007E0336">
      <w:pPr>
        <w:pStyle w:val="11"/>
        <w:spacing w:line="276" w:lineRule="auto"/>
        <w:jc w:val="center"/>
        <w:rPr>
          <w:b/>
        </w:rPr>
      </w:pPr>
      <w:r w:rsidRPr="00063D2D">
        <w:rPr>
          <w:b/>
        </w:rPr>
        <w:t>Содержание учебного предмета</w:t>
      </w:r>
    </w:p>
    <w:p w:rsidR="00045716" w:rsidRPr="00063D2D" w:rsidRDefault="00045716" w:rsidP="00D523DB">
      <w:pPr>
        <w:pStyle w:val="11"/>
        <w:spacing w:line="276" w:lineRule="auto"/>
        <w:jc w:val="both"/>
        <w:rPr>
          <w:b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641"/>
        <w:gridCol w:w="1770"/>
        <w:gridCol w:w="3260"/>
        <w:gridCol w:w="4961"/>
      </w:tblGrid>
      <w:tr w:rsidR="005D3C66" w:rsidRPr="00063D2D" w:rsidTr="005D3C66">
        <w:tc>
          <w:tcPr>
            <w:tcW w:w="641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221" w:type="dxa"/>
            <w:gridSpan w:val="2"/>
          </w:tcPr>
          <w:p w:rsidR="005D3C66" w:rsidRPr="00063D2D" w:rsidRDefault="005D3C66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5D3C66" w:rsidRPr="00063D2D" w:rsidTr="005D3C66">
        <w:trPr>
          <w:trHeight w:val="1322"/>
        </w:trPr>
        <w:tc>
          <w:tcPr>
            <w:tcW w:w="641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3C66" w:rsidRPr="00063D2D" w:rsidRDefault="005D3C66" w:rsidP="002F44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Планируемые результаты</w:t>
            </w:r>
          </w:p>
          <w:p w:rsidR="005D3C66" w:rsidRPr="00063D2D" w:rsidRDefault="005D3C66" w:rsidP="002F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D3C66" w:rsidRPr="002F4494" w:rsidTr="005D3C66">
        <w:trPr>
          <w:trHeight w:val="1322"/>
        </w:trPr>
        <w:tc>
          <w:tcPr>
            <w:tcW w:w="641" w:type="dxa"/>
          </w:tcPr>
          <w:p w:rsidR="005D3C66" w:rsidRPr="002F4494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5D3C66" w:rsidRPr="002F4494" w:rsidRDefault="00E4476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3260" w:type="dxa"/>
          </w:tcPr>
          <w:p w:rsidR="00E4476B" w:rsidRPr="002F4494" w:rsidRDefault="00E4476B" w:rsidP="00E4476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 Использование различных форм </w:t>
            </w:r>
            <w:proofErr w:type="spell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заданий в освоении содержания музыкальных образов.  Выявление общности и специфики жанров и выразительных средств музыки и литературы.</w:t>
            </w:r>
          </w:p>
          <w:p w:rsidR="005D3C66" w:rsidRPr="002F4494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i/>
              </w:rPr>
              <w:t>Личностные результаты: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proofErr w:type="spellStart"/>
            <w:r w:rsidRPr="002F4494">
              <w:rPr>
                <w:rFonts w:ascii="Times New Roman" w:hAnsi="Times New Roman"/>
              </w:rPr>
              <w:t>ценностно</w:t>
            </w:r>
            <w:proofErr w:type="spellEnd"/>
            <w:r w:rsidRPr="002F4494">
              <w:rPr>
                <w:rFonts w:ascii="Times New Roman" w:hAnsi="Times New Roman"/>
              </w:rPr>
              <w:t xml:space="preserve"> – ориентационная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трудовая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познавательная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F4494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2F4494">
              <w:rPr>
                <w:rFonts w:ascii="Times New Roman" w:hAnsi="Times New Roman"/>
                <w:i/>
              </w:rPr>
              <w:t xml:space="preserve"> результаты: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Регулятивные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</w:t>
            </w:r>
            <w:r w:rsidRPr="002F4494">
              <w:rPr>
                <w:rFonts w:ascii="Times New Roman" w:hAnsi="Times New Roman"/>
                <w:b w:val="0"/>
              </w:rPr>
              <w:lastRenderedPageBreak/>
              <w:t>пользоваться ими в ходе оценки и самооценки.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Познавательные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2F4494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2F4494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Коммуникативные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Учиться </w:t>
            </w:r>
            <w:proofErr w:type="gramStart"/>
            <w:r w:rsidRPr="002F4494">
              <w:rPr>
                <w:rFonts w:ascii="Times New Roman" w:hAnsi="Times New Roman"/>
                <w:b w:val="0"/>
              </w:rPr>
              <w:t>критично</w:t>
            </w:r>
            <w:proofErr w:type="gramEnd"/>
            <w:r w:rsidRPr="002F4494">
              <w:rPr>
                <w:rFonts w:ascii="Times New Roman" w:hAnsi="Times New Roman"/>
                <w:b w:val="0"/>
              </w:rPr>
              <w:t xml:space="preserve"> относиться к собственному мнению.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</w:p>
          <w:p w:rsidR="006D7BD6" w:rsidRPr="00C6325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C63254">
              <w:rPr>
                <w:rFonts w:ascii="Times New Roman" w:hAnsi="Times New Roman"/>
              </w:rPr>
              <w:t xml:space="preserve">Предметные результаты: 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 xml:space="preserve">знать имена выдающихся русских и 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зарубежных компози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5D3C66" w:rsidRPr="002F4494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D3C66" w:rsidRPr="002F4494" w:rsidTr="005D3C66">
        <w:trPr>
          <w:trHeight w:val="1322"/>
        </w:trPr>
        <w:tc>
          <w:tcPr>
            <w:tcW w:w="641" w:type="dxa"/>
          </w:tcPr>
          <w:p w:rsidR="005D3C66" w:rsidRPr="002F4494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5D3C66" w:rsidRPr="002F4494" w:rsidRDefault="00E4476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3260" w:type="dxa"/>
          </w:tcPr>
          <w:p w:rsidR="00E4476B" w:rsidRPr="002F4494" w:rsidRDefault="00E4476B" w:rsidP="00E4476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      </w:r>
            <w:proofErr w:type="gram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сств в хр</w:t>
            </w:r>
            <w:proofErr w:type="gram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      </w:r>
            <w:proofErr w:type="gram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      </w:r>
            <w:proofErr w:type="spell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      </w:r>
            <w:proofErr w:type="spell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заданий в освоении содержания музыкальных образов.</w:t>
            </w:r>
          </w:p>
          <w:p w:rsidR="005D3C66" w:rsidRPr="002F4494" w:rsidRDefault="005D3C66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i/>
              </w:rPr>
              <w:lastRenderedPageBreak/>
              <w:t>Личностные результаты: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proofErr w:type="spellStart"/>
            <w:r w:rsidRPr="002F4494">
              <w:rPr>
                <w:rFonts w:ascii="Times New Roman" w:hAnsi="Times New Roman"/>
              </w:rPr>
              <w:t>ценностно</w:t>
            </w:r>
            <w:proofErr w:type="spellEnd"/>
            <w:r w:rsidRPr="002F4494">
              <w:rPr>
                <w:rFonts w:ascii="Times New Roman" w:hAnsi="Times New Roman"/>
              </w:rPr>
              <w:t xml:space="preserve"> – ориентационная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трудовая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познавательная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F4494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2F4494">
              <w:rPr>
                <w:rFonts w:ascii="Times New Roman" w:hAnsi="Times New Roman"/>
                <w:i/>
              </w:rPr>
              <w:t xml:space="preserve"> результаты: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Регулятивные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Осуществлять контроль своих действий </w:t>
            </w:r>
            <w:r w:rsidRPr="002F4494">
              <w:rPr>
                <w:rFonts w:ascii="Times New Roman" w:hAnsi="Times New Roman"/>
                <w:b w:val="0"/>
              </w:rPr>
              <w:lastRenderedPageBreak/>
              <w:t>на основе заданного алгоритма.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Познавательные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2F4494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2F4494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Использовать информацию в проектной деятельности под руководством  учителя-консультанта. 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Составлять простой и сложный план </w:t>
            </w:r>
            <w:r w:rsidRPr="002F4494">
              <w:rPr>
                <w:rFonts w:ascii="Times New Roman" w:hAnsi="Times New Roman"/>
                <w:b w:val="0"/>
              </w:rPr>
              <w:lastRenderedPageBreak/>
              <w:t>текста.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Коммуникативные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Учиться </w:t>
            </w:r>
            <w:proofErr w:type="gramStart"/>
            <w:r w:rsidRPr="002F4494">
              <w:rPr>
                <w:rFonts w:ascii="Times New Roman" w:hAnsi="Times New Roman"/>
                <w:b w:val="0"/>
              </w:rPr>
              <w:t>критично</w:t>
            </w:r>
            <w:proofErr w:type="gramEnd"/>
            <w:r w:rsidRPr="002F4494">
              <w:rPr>
                <w:rFonts w:ascii="Times New Roman" w:hAnsi="Times New Roman"/>
                <w:b w:val="0"/>
              </w:rPr>
              <w:t xml:space="preserve"> относиться к собственному мнению.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Читать вслух и про себя тексты учебников и при этом: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– вычитывать все виды </w:t>
            </w:r>
            <w:proofErr w:type="gramStart"/>
            <w:r w:rsidRPr="002F4494">
              <w:rPr>
                <w:rFonts w:ascii="Times New Roman" w:hAnsi="Times New Roman"/>
                <w:b w:val="0"/>
              </w:rPr>
              <w:t>текстовой</w:t>
            </w:r>
            <w:proofErr w:type="gramEnd"/>
            <w:r w:rsidRPr="002F4494">
              <w:rPr>
                <w:rFonts w:ascii="Times New Roman" w:hAnsi="Times New Roman"/>
                <w:b w:val="0"/>
              </w:rPr>
              <w:t xml:space="preserve"> информации (</w:t>
            </w:r>
            <w:proofErr w:type="spellStart"/>
            <w:r w:rsidRPr="002F4494">
              <w:rPr>
                <w:rFonts w:ascii="Times New Roman" w:hAnsi="Times New Roman"/>
                <w:b w:val="0"/>
              </w:rPr>
              <w:t>фактуальную</w:t>
            </w:r>
            <w:proofErr w:type="spellEnd"/>
            <w:r w:rsidRPr="002F4494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2F4494">
              <w:rPr>
                <w:rFonts w:ascii="Times New Roman" w:hAnsi="Times New Roman"/>
                <w:b w:val="0"/>
              </w:rPr>
              <w:t>подтекстовую</w:t>
            </w:r>
            <w:proofErr w:type="spellEnd"/>
            <w:r w:rsidRPr="002F4494">
              <w:rPr>
                <w:rFonts w:ascii="Times New Roman" w:hAnsi="Times New Roman"/>
                <w:b w:val="0"/>
              </w:rPr>
              <w:t>, концептуальную).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Договариваться с людьми, согласуя с ними свои интересы и взгляды, для того чтобы сделать что-то сообща.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Предвидеть (прогнозировать) последствия коллективных решений.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</w:p>
          <w:p w:rsidR="006D7BD6" w:rsidRPr="00C6325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C63254">
              <w:rPr>
                <w:rFonts w:ascii="Times New Roman" w:hAnsi="Times New Roman"/>
              </w:rPr>
              <w:t xml:space="preserve">Предметные результаты: 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 xml:space="preserve">уметь по характерным признакам 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определять принадлеж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тацию замысла композитора;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развивать навыки исследовательской художественно-эсте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тической деятельности (выполнение индивидуальных и коллективных проектов);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умения и навыки самообразования.</w:t>
            </w:r>
          </w:p>
          <w:p w:rsidR="005D3C66" w:rsidRPr="002F4494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E0305" w:rsidRPr="002F4494" w:rsidRDefault="00EE0305" w:rsidP="007E0336">
      <w:pPr>
        <w:tabs>
          <w:tab w:val="left" w:pos="0"/>
        </w:tabs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2ec92beba923217568d013352f288bb82939d6db"/>
      <w:bookmarkStart w:id="1" w:name="1"/>
      <w:bookmarkEnd w:id="0"/>
      <w:bookmarkEnd w:id="1"/>
    </w:p>
    <w:p w:rsidR="00E4476B" w:rsidRPr="002F4494" w:rsidRDefault="00E4476B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4476B" w:rsidRPr="002F4494" w:rsidRDefault="00E4476B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4476B" w:rsidRPr="002F4494" w:rsidRDefault="00E4476B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4476B" w:rsidRPr="002F4494" w:rsidRDefault="00E4476B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53D6A" w:rsidRPr="002F4494" w:rsidRDefault="00A53D6A" w:rsidP="00A53D6A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F4494">
        <w:rPr>
          <w:rFonts w:ascii="Times New Roman" w:hAnsi="Times New Roman" w:cs="Times New Roman"/>
          <w:b/>
          <w:kern w:val="2"/>
          <w:sz w:val="24"/>
          <w:szCs w:val="24"/>
        </w:rPr>
        <w:t>Тематическое планирование</w:t>
      </w:r>
    </w:p>
    <w:tbl>
      <w:tblPr>
        <w:tblW w:w="9795" w:type="dxa"/>
        <w:tblLayout w:type="fixed"/>
        <w:tblLook w:val="0000"/>
      </w:tblPr>
      <w:tblGrid>
        <w:gridCol w:w="609"/>
        <w:gridCol w:w="5699"/>
        <w:gridCol w:w="1503"/>
        <w:gridCol w:w="1984"/>
      </w:tblGrid>
      <w:tr w:rsidR="00214C0E" w:rsidRPr="002F4494" w:rsidTr="003713C6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 работы</w:t>
            </w:r>
          </w:p>
        </w:tc>
      </w:tr>
      <w:tr w:rsidR="00214C0E" w:rsidRPr="002F4494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E4476B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2F4494" w:rsidRDefault="006D7BD6" w:rsidP="002F44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2F4494" w:rsidRDefault="002F4494" w:rsidP="002F44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C0E" w:rsidRPr="002F4494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E4476B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2F4494" w:rsidRDefault="006D7BD6" w:rsidP="002F44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2F4494" w:rsidRDefault="002F4494" w:rsidP="002F44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7BD6" w:rsidRPr="002F4494" w:rsidRDefault="006D7BD6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CC4" w:rsidRPr="002F4494" w:rsidRDefault="00CA0CC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CC4" w:rsidRDefault="00CA0CC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P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CC4" w:rsidRPr="002F4494" w:rsidRDefault="00CA0CC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E0336" w:rsidRPr="002F4494" w:rsidRDefault="006A4213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4494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962"/>
        <w:gridCol w:w="1134"/>
        <w:gridCol w:w="1843"/>
        <w:gridCol w:w="992"/>
      </w:tblGrid>
      <w:tr w:rsidR="005D3C66" w:rsidRPr="002F4494" w:rsidTr="005D3C66">
        <w:trPr>
          <w:trHeight w:val="1254"/>
        </w:trPr>
        <w:tc>
          <w:tcPr>
            <w:tcW w:w="708" w:type="dxa"/>
          </w:tcPr>
          <w:p w:rsidR="005D3C66" w:rsidRPr="002F4494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5D3C66" w:rsidRPr="002F4494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C66" w:rsidRPr="002F4494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3C66" w:rsidRPr="002F4494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5D3C66" w:rsidRPr="002F4494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C66" w:rsidRPr="002F4494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5D3C66" w:rsidRPr="002F4494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4476B" w:rsidRPr="00C63254" w:rsidRDefault="00E4476B" w:rsidP="00E44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63254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476B" w:rsidRPr="00C6325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4476B" w:rsidRPr="00C63254" w:rsidRDefault="00E4476B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  <w:r w:rsidR="00CA0CC4" w:rsidRPr="00C6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Россия, Россия, нет слова красивей…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63254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476B" w:rsidRPr="00C6325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4476B" w:rsidRPr="00C63254" w:rsidRDefault="00E4476B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  <w:r w:rsidR="00CA0CC4" w:rsidRPr="00C63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Песня русская в березах, песня русская в хлебах…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63254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476B" w:rsidRPr="00C6325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4476B" w:rsidRPr="00C63254" w:rsidRDefault="00E4476B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  <w:r w:rsidR="00CA0CC4" w:rsidRPr="00C63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Здесь мало услышать, здесь вслушаться нужно…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63254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4476B" w:rsidRPr="00C6325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4476B" w:rsidRPr="00C63254" w:rsidRDefault="00E4476B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447D8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476B" w:rsidRPr="00C63254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C63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4476B" w:rsidRPr="00C63254" w:rsidRDefault="00CA0CC4" w:rsidP="00F70B1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447D8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76B" w:rsidRPr="00C63254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C63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4476B" w:rsidRPr="00C63254" w:rsidRDefault="00CA0CC4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Вторая жизнь песни. Живительный родник творчества.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447D8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476B" w:rsidRPr="00C63254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C63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4476B" w:rsidRPr="002F4494" w:rsidRDefault="00CA0CC4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душе... «Перезвоны» «Звучащие картины»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2F449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2F4494" w:rsidRDefault="00AF75F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4476B" w:rsidRPr="002F4494" w:rsidRDefault="00CA0CC4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душе...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2F449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2F4494" w:rsidRDefault="00AF75F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2F4494" w:rsidRPr="002F4494" w:rsidRDefault="00CA0CC4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«Скажи, откуда ты приходишь, красота?»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2F449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2F4494" w:rsidRDefault="00AF75F6" w:rsidP="00F529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F9" w:rsidRPr="002F4494" w:rsidTr="005D3C66">
        <w:trPr>
          <w:trHeight w:val="698"/>
        </w:trPr>
        <w:tc>
          <w:tcPr>
            <w:tcW w:w="708" w:type="dxa"/>
          </w:tcPr>
          <w:p w:rsidR="00FF0FF9" w:rsidRPr="002F4494" w:rsidRDefault="00FF0FF9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962" w:type="dxa"/>
          </w:tcPr>
          <w:p w:rsidR="00FF0FF9" w:rsidRPr="002F4494" w:rsidRDefault="00FF0FF9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0FF9" w:rsidRPr="002F4494" w:rsidRDefault="002F4494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75F6" w:rsidRDefault="00AF75F6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4494" w:rsidRPr="002F4494" w:rsidRDefault="00AF75F6" w:rsidP="00F529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992" w:type="dxa"/>
          </w:tcPr>
          <w:p w:rsidR="00FF0FF9" w:rsidRPr="002F4494" w:rsidRDefault="00FF0FF9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F529E0" w:rsidRPr="002F4494" w:rsidRDefault="00F529E0" w:rsidP="009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Первое путешествие в музыкальный театр.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Опера. Оперная мозаика.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529E0" w:rsidRPr="002F4494" w:rsidRDefault="00F529E0" w:rsidP="009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Второе путешествие в музыкальный театр. Балет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25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F529E0" w:rsidRPr="002F4494" w:rsidRDefault="006E50A1" w:rsidP="009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25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F529E0" w:rsidRPr="002F4494" w:rsidRDefault="00F529E0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Третье путешествие в музыкальный театр.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Мюзикл.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25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F529E0" w:rsidRPr="002F4494" w:rsidRDefault="00F529E0" w:rsidP="00D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3B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F529E0" w:rsidRPr="002F4494" w:rsidRDefault="00F529E0" w:rsidP="00D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«Три вечные струны: молитва, песнь, любовь…»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F529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3B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962" w:type="dxa"/>
          </w:tcPr>
          <w:p w:rsidR="00F529E0" w:rsidRPr="002F4494" w:rsidRDefault="00F529E0" w:rsidP="00D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Звать через прошлое к настоящему. «Александр Невский».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Default="00F529E0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29E0" w:rsidRPr="002F4494" w:rsidRDefault="00F529E0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3B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F529E0" w:rsidRPr="002F4494" w:rsidRDefault="00F529E0" w:rsidP="00D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«Ледовое побоище».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3B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962" w:type="dxa"/>
          </w:tcPr>
          <w:p w:rsidR="00F529E0" w:rsidRPr="002F4494" w:rsidRDefault="00F529E0" w:rsidP="00CA0CC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Default="00F529E0" w:rsidP="00C447D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29E0" w:rsidRPr="002F4494" w:rsidRDefault="00F529E0" w:rsidP="00C447D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F529E0" w:rsidRPr="002F4494" w:rsidRDefault="00F529E0" w:rsidP="00BF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Колокольность</w:t>
            </w:r>
            <w:proofErr w:type="spellEnd"/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в музыке и изобразительном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F529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F529E0" w:rsidRPr="002F4494" w:rsidRDefault="00F529E0" w:rsidP="00BF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F529E0" w:rsidRPr="002F4494" w:rsidRDefault="00F529E0" w:rsidP="00BF09F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Волшебная палочка дирижера.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«Дирижеры мира»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F529E0" w:rsidRPr="002F4494" w:rsidRDefault="00F529E0" w:rsidP="00F70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Образы борьбы</w:t>
            </w:r>
            <w:r w:rsidRPr="002F4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и победы в искусстве.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F529E0" w:rsidRPr="002F4494" w:rsidRDefault="00F529E0" w:rsidP="0031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Застывшая музыка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F529E0" w:rsidRPr="002F4494" w:rsidRDefault="00F529E0" w:rsidP="0031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 в музыке и живописи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F529E0" w:rsidRPr="002F4494" w:rsidRDefault="00F529E0" w:rsidP="0031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  <w:r w:rsidRPr="002F4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F529E0" w:rsidRPr="002F4494" w:rsidRDefault="00F529E0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 в музыке и живописи. О подвигах, о доблести, о славе...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F529E0" w:rsidRPr="002F4494" w:rsidRDefault="00F529E0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2" w:type="dxa"/>
          </w:tcPr>
          <w:p w:rsidR="00F529E0" w:rsidRPr="002F4494" w:rsidRDefault="00F529E0" w:rsidP="00F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7F" w:rsidRPr="002F4494" w:rsidTr="005D3C66">
        <w:trPr>
          <w:trHeight w:val="698"/>
        </w:trPr>
        <w:tc>
          <w:tcPr>
            <w:tcW w:w="708" w:type="dxa"/>
          </w:tcPr>
          <w:p w:rsidR="0056517F" w:rsidRPr="002F4494" w:rsidRDefault="0056517F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56517F" w:rsidRPr="002F4494" w:rsidRDefault="0056517F" w:rsidP="00F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С веком наравне.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517F" w:rsidRPr="002F4494" w:rsidRDefault="0021410C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6517F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517F" w:rsidRPr="002F4494" w:rsidRDefault="0056517F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B9" w:rsidRPr="002F4494" w:rsidRDefault="002B47B9" w:rsidP="00A66A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E44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94" w:rsidRDefault="002F4494" w:rsidP="00E44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94" w:rsidRDefault="002F4494" w:rsidP="00B010C0">
      <w:pPr>
        <w:rPr>
          <w:rFonts w:ascii="Times New Roman" w:hAnsi="Times New Roman" w:cs="Times New Roman"/>
          <w:b/>
          <w:sz w:val="24"/>
          <w:szCs w:val="24"/>
        </w:rPr>
      </w:pPr>
    </w:p>
    <w:p w:rsidR="00E4476B" w:rsidRPr="0056517F" w:rsidRDefault="00E4476B" w:rsidP="0056517F">
      <w:pPr>
        <w:rPr>
          <w:rFonts w:ascii="Times New Roman" w:hAnsi="Times New Roman" w:cs="Times New Roman"/>
          <w:b/>
          <w:sz w:val="28"/>
          <w:szCs w:val="28"/>
        </w:rPr>
      </w:pPr>
      <w:r w:rsidRPr="0056517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56517F" w:rsidRPr="0056517F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E4476B" w:rsidRPr="002F4494" w:rsidRDefault="00E4476B" w:rsidP="00E4476B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b/>
          <w:color w:val="000000"/>
          <w:sz w:val="24"/>
          <w:szCs w:val="24"/>
        </w:rPr>
        <w:t>По окончании курса изучения предмета учащийся 5 класса научится: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426" w:right="3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понимать взаимодействие музыки с другими видами ис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E4476B" w:rsidRPr="002F4494" w:rsidRDefault="00E4476B" w:rsidP="00E4476B">
      <w:pPr>
        <w:numPr>
          <w:ilvl w:val="0"/>
          <w:numId w:val="27"/>
        </w:numPr>
        <w:shd w:val="clear" w:color="auto" w:fill="FFFFFF"/>
        <w:tabs>
          <w:tab w:val="left" w:pos="547"/>
        </w:tabs>
        <w:suppressAutoHyphens/>
        <w:autoSpaceDE w:val="0"/>
        <w:spacing w:after="0"/>
        <w:ind w:left="426" w:right="3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E4476B" w:rsidRPr="002F4494" w:rsidRDefault="00E4476B" w:rsidP="00E4476B">
      <w:pPr>
        <w:numPr>
          <w:ilvl w:val="0"/>
          <w:numId w:val="27"/>
        </w:numPr>
        <w:shd w:val="clear" w:color="auto" w:fill="FFFFFF"/>
        <w:tabs>
          <w:tab w:val="left" w:pos="547"/>
        </w:tabs>
        <w:suppressAutoHyphens/>
        <w:autoSpaceDE w:val="0"/>
        <w:spacing w:after="0"/>
        <w:ind w:left="426" w:right="3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сказывать суждение об основной идее, о средствах и фор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мах ее воплощения;</w:t>
      </w:r>
    </w:p>
    <w:p w:rsidR="00E4476B" w:rsidRPr="002F4494" w:rsidRDefault="00E4476B" w:rsidP="00E4476B">
      <w:pPr>
        <w:numPr>
          <w:ilvl w:val="0"/>
          <w:numId w:val="27"/>
        </w:numPr>
        <w:shd w:val="clear" w:color="auto" w:fill="FFFFFF"/>
        <w:tabs>
          <w:tab w:val="left" w:pos="547"/>
        </w:tabs>
        <w:suppressAutoHyphens/>
        <w:autoSpaceDE w:val="0"/>
        <w:spacing w:after="0"/>
        <w:ind w:left="426" w:right="3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color w:val="000000"/>
          <w:sz w:val="24"/>
          <w:szCs w:val="24"/>
        </w:rPr>
        <w:t xml:space="preserve"> различать простые и сложные жанры вокальной и инструментальной музыки.</w:t>
      </w:r>
    </w:p>
    <w:p w:rsidR="00E4476B" w:rsidRPr="002F4494" w:rsidRDefault="00E4476B" w:rsidP="00E4476B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b/>
          <w:color w:val="000000"/>
          <w:sz w:val="24"/>
          <w:szCs w:val="24"/>
        </w:rPr>
        <w:t>Получит возможность научиться:</w:t>
      </w:r>
      <w:r w:rsidRPr="002F44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пении, музыкально- ритмическом дви</w:t>
      </w:r>
      <w:r w:rsidRPr="002F4494">
        <w:rPr>
          <w:rFonts w:ascii="Times New Roman" w:hAnsi="Times New Roman" w:cs="Times New Roman"/>
          <w:sz w:val="24"/>
          <w:szCs w:val="24"/>
        </w:rPr>
        <w:softHyphen/>
        <w:t xml:space="preserve">жении, поэтическом слове, </w:t>
      </w:r>
      <w:proofErr w:type="gramStart"/>
      <w:r w:rsidRPr="002F4494">
        <w:rPr>
          <w:rFonts w:ascii="Times New Roman" w:hAnsi="Times New Roman" w:cs="Times New Roman"/>
          <w:sz w:val="24"/>
          <w:szCs w:val="24"/>
        </w:rPr>
        <w:t>изобразительной</w:t>
      </w:r>
      <w:proofErr w:type="gramEnd"/>
      <w:r w:rsidRPr="002F4494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сти (пении, пластическом интонировании, импровиза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ции, игре на инструментах);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передавать свои музыкальные впечатления в устной и письменной форме;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но-эстетической жизни класса, школы.</w:t>
      </w:r>
    </w:p>
    <w:p w:rsidR="00063D2D" w:rsidRPr="002F4494" w:rsidRDefault="00063D2D" w:rsidP="00E4476B">
      <w:pPr>
        <w:pStyle w:val="aa"/>
        <w:spacing w:line="276" w:lineRule="auto"/>
        <w:ind w:left="567" w:firstLine="0"/>
        <w:rPr>
          <w:sz w:val="24"/>
          <w:szCs w:val="24"/>
        </w:rPr>
      </w:pP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z w:val="24"/>
          <w:szCs w:val="24"/>
        </w:rPr>
        <w:lastRenderedPageBreak/>
        <w:t>НОРМЫ ОЦЕНКИ ЗНАНИЙ,  УМЕНИЙ И НАВЫКОВ  УЧАЩИХСЯ ПО</w:t>
      </w:r>
      <w:r w:rsidR="00AE26D7" w:rsidRPr="002F4494">
        <w:rPr>
          <w:sz w:val="24"/>
          <w:szCs w:val="24"/>
        </w:rPr>
        <w:t xml:space="preserve">  </w:t>
      </w:r>
      <w:r w:rsidRPr="002F4494">
        <w:rPr>
          <w:sz w:val="24"/>
          <w:szCs w:val="24"/>
        </w:rPr>
        <w:t xml:space="preserve"> МУЗЫКЕ</w:t>
      </w:r>
    </w:p>
    <w:p w:rsidR="00E4476B" w:rsidRPr="002F4494" w:rsidRDefault="00E4476B" w:rsidP="00063D2D">
      <w:pPr>
        <w:pStyle w:val="1"/>
        <w:rPr>
          <w:b/>
          <w:spacing w:val="-12"/>
          <w:sz w:val="24"/>
          <w:szCs w:val="24"/>
        </w:rPr>
      </w:pPr>
    </w:p>
    <w:p w:rsidR="00A53D6A" w:rsidRPr="002F4494" w:rsidRDefault="001C5811" w:rsidP="00063D2D">
      <w:pPr>
        <w:pStyle w:val="1"/>
        <w:rPr>
          <w:b/>
          <w:spacing w:val="-12"/>
          <w:sz w:val="24"/>
          <w:szCs w:val="24"/>
        </w:rPr>
      </w:pPr>
      <w:r w:rsidRPr="002F4494">
        <w:rPr>
          <w:b/>
          <w:spacing w:val="-12"/>
          <w:sz w:val="24"/>
          <w:szCs w:val="24"/>
        </w:rPr>
        <w:t>Отметка "5" ставится:              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7"/>
          <w:sz w:val="24"/>
          <w:szCs w:val="24"/>
        </w:rPr>
        <w:t xml:space="preserve">если присутствует интерес (эмоциональный отклик, высказывание со </w:t>
      </w:r>
      <w:r w:rsidRPr="002F4494">
        <w:rPr>
          <w:sz w:val="24"/>
          <w:szCs w:val="24"/>
        </w:rPr>
        <w:t xml:space="preserve">своей жизненной позиции); </w:t>
      </w:r>
    </w:p>
    <w:p w:rsidR="00A53D6A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2"/>
          <w:sz w:val="24"/>
          <w:szCs w:val="24"/>
        </w:rPr>
        <w:t>умение пользоваться ключевыми и частными знаниями;</w:t>
      </w:r>
      <w:r w:rsidRPr="002F4494">
        <w:rPr>
          <w:spacing w:val="-13"/>
          <w:sz w:val="24"/>
          <w:szCs w:val="24"/>
        </w:rPr>
        <w:t xml:space="preserve"> 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3"/>
          <w:sz w:val="24"/>
          <w:szCs w:val="24"/>
        </w:rPr>
        <w:t>проявление музыкальных способностей и стремление их проявить.</w:t>
      </w:r>
    </w:p>
    <w:p w:rsidR="001C5811" w:rsidRPr="002F4494" w:rsidRDefault="001C5811" w:rsidP="00063D2D">
      <w:pPr>
        <w:pStyle w:val="1"/>
        <w:rPr>
          <w:b/>
          <w:sz w:val="24"/>
          <w:szCs w:val="24"/>
        </w:rPr>
      </w:pPr>
      <w:r w:rsidRPr="002F4494">
        <w:rPr>
          <w:b/>
          <w:spacing w:val="-12"/>
          <w:sz w:val="24"/>
          <w:szCs w:val="24"/>
        </w:rPr>
        <w:t>Отметка «4» ставится: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3"/>
          <w:sz w:val="24"/>
          <w:szCs w:val="24"/>
        </w:rPr>
        <w:t>если присутствует интерес (эмоциональный отклик, высказывание своей</w:t>
      </w:r>
      <w:r w:rsidR="0055210E" w:rsidRPr="002F4494">
        <w:rPr>
          <w:spacing w:val="-13"/>
          <w:sz w:val="24"/>
          <w:szCs w:val="24"/>
        </w:rPr>
        <w:t xml:space="preserve"> </w:t>
      </w:r>
      <w:r w:rsidRPr="002F4494">
        <w:rPr>
          <w:sz w:val="24"/>
          <w:szCs w:val="24"/>
        </w:rPr>
        <w:t xml:space="preserve"> жизненной позиции);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3"/>
          <w:sz w:val="24"/>
          <w:szCs w:val="24"/>
        </w:rPr>
        <w:t>проявление музыкальных способностей и стремление их проявить;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2"/>
          <w:sz w:val="24"/>
          <w:szCs w:val="24"/>
        </w:rPr>
        <w:t>умение пользоваться ключевыми и частными знаниями.</w:t>
      </w:r>
    </w:p>
    <w:p w:rsidR="00A53D6A" w:rsidRPr="002F4494" w:rsidRDefault="001C5811" w:rsidP="00063D2D">
      <w:pPr>
        <w:pStyle w:val="1"/>
        <w:rPr>
          <w:b/>
          <w:sz w:val="24"/>
          <w:szCs w:val="24"/>
        </w:rPr>
      </w:pPr>
      <w:r w:rsidRPr="002F4494">
        <w:rPr>
          <w:b/>
          <w:spacing w:val="-12"/>
          <w:sz w:val="24"/>
          <w:szCs w:val="24"/>
        </w:rPr>
        <w:t>Отметка «3» ставится:</w:t>
      </w:r>
    </w:p>
    <w:p w:rsidR="00E859AA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0"/>
          <w:sz w:val="24"/>
          <w:szCs w:val="24"/>
        </w:rPr>
        <w:t>проявление  интереса  (эмоциональный   отклик,   высказывание   своей</w:t>
      </w:r>
      <w:r w:rsidRPr="002F4494">
        <w:rPr>
          <w:sz w:val="24"/>
          <w:szCs w:val="24"/>
        </w:rPr>
        <w:t xml:space="preserve">  жизненной позиции); </w:t>
      </w:r>
      <w:r w:rsidRPr="002F4494">
        <w:rPr>
          <w:spacing w:val="-18"/>
          <w:sz w:val="24"/>
          <w:szCs w:val="24"/>
        </w:rPr>
        <w:t>или:</w:t>
      </w:r>
      <w:r w:rsidR="0055210E" w:rsidRPr="002F4494">
        <w:rPr>
          <w:spacing w:val="-18"/>
          <w:sz w:val="24"/>
          <w:szCs w:val="24"/>
        </w:rPr>
        <w:t xml:space="preserve"> </w:t>
      </w:r>
      <w:r w:rsidRPr="002F4494">
        <w:rPr>
          <w:spacing w:val="-11"/>
          <w:sz w:val="24"/>
          <w:szCs w:val="24"/>
        </w:rPr>
        <w:t>в умение пользоваться ключевыми или частными знаниями;</w:t>
      </w:r>
      <w:r w:rsidRPr="002F4494">
        <w:rPr>
          <w:sz w:val="24"/>
          <w:szCs w:val="24"/>
        </w:rPr>
        <w:t xml:space="preserve"> </w:t>
      </w:r>
      <w:r w:rsidRPr="002F4494">
        <w:rPr>
          <w:spacing w:val="-18"/>
          <w:sz w:val="24"/>
          <w:szCs w:val="24"/>
        </w:rPr>
        <w:t>или:</w:t>
      </w:r>
      <w:r w:rsidRPr="002F4494">
        <w:rPr>
          <w:sz w:val="24"/>
          <w:szCs w:val="24"/>
        </w:rPr>
        <w:t xml:space="preserve"> </w:t>
      </w:r>
      <w:r w:rsidRPr="002F4494">
        <w:rPr>
          <w:spacing w:val="-11"/>
          <w:sz w:val="24"/>
          <w:szCs w:val="24"/>
        </w:rPr>
        <w:t>проявление музыкальных способностей и стремление их проявить.</w:t>
      </w:r>
    </w:p>
    <w:p w:rsidR="003713C6" w:rsidRPr="002F4494" w:rsidRDefault="001C5811" w:rsidP="00853D27">
      <w:pPr>
        <w:pStyle w:val="1"/>
        <w:rPr>
          <w:sz w:val="24"/>
          <w:szCs w:val="24"/>
        </w:rPr>
      </w:pPr>
      <w:r w:rsidRPr="002F4494">
        <w:rPr>
          <w:b/>
          <w:sz w:val="24"/>
          <w:szCs w:val="24"/>
        </w:rPr>
        <w:t>Отметка «2» ставится:</w:t>
      </w:r>
      <w:r w:rsidRPr="002F4494">
        <w:rPr>
          <w:sz w:val="24"/>
          <w:szCs w:val="24"/>
        </w:rPr>
        <w:t xml:space="preserve"> и нет интереса, эмоционального отклика; </w:t>
      </w:r>
      <w:r w:rsidRPr="002F4494">
        <w:rPr>
          <w:spacing w:val="-14"/>
          <w:sz w:val="24"/>
          <w:szCs w:val="24"/>
        </w:rPr>
        <w:t xml:space="preserve"> неумение пользоваться ключевыми и частными знаниями; </w:t>
      </w:r>
      <w:r w:rsidRPr="002F4494">
        <w:rPr>
          <w:sz w:val="24"/>
          <w:szCs w:val="24"/>
        </w:rPr>
        <w:t xml:space="preserve"> </w:t>
      </w:r>
      <w:r w:rsidRPr="002F4494">
        <w:rPr>
          <w:spacing w:val="-4"/>
          <w:sz w:val="24"/>
          <w:szCs w:val="24"/>
        </w:rPr>
        <w:t>нет  проявления  музыкальных  способностей</w:t>
      </w:r>
      <w:r w:rsidR="0056517F">
        <w:rPr>
          <w:spacing w:val="-4"/>
          <w:sz w:val="24"/>
          <w:szCs w:val="24"/>
        </w:rPr>
        <w:t>,</w:t>
      </w:r>
      <w:r w:rsidRPr="002F4494">
        <w:rPr>
          <w:spacing w:val="-4"/>
          <w:sz w:val="24"/>
          <w:szCs w:val="24"/>
        </w:rPr>
        <w:t xml:space="preserve"> </w:t>
      </w:r>
      <w:r w:rsidR="003713C6" w:rsidRPr="002F4494">
        <w:rPr>
          <w:spacing w:val="-4"/>
          <w:sz w:val="24"/>
          <w:szCs w:val="24"/>
        </w:rPr>
        <w:t xml:space="preserve"> </w:t>
      </w:r>
      <w:proofErr w:type="gramStart"/>
      <w:r w:rsidRPr="002F4494">
        <w:rPr>
          <w:spacing w:val="-4"/>
          <w:sz w:val="24"/>
          <w:szCs w:val="24"/>
        </w:rPr>
        <w:t xml:space="preserve">нет   стремления  их </w:t>
      </w:r>
      <w:r w:rsidR="00A92069" w:rsidRPr="002F4494">
        <w:rPr>
          <w:spacing w:val="-4"/>
          <w:sz w:val="24"/>
          <w:szCs w:val="24"/>
        </w:rPr>
        <w:t xml:space="preserve"> </w:t>
      </w:r>
      <w:r w:rsidRPr="002F4494">
        <w:rPr>
          <w:sz w:val="24"/>
          <w:szCs w:val="24"/>
        </w:rPr>
        <w:t>проявить</w:t>
      </w:r>
      <w:proofErr w:type="gramEnd"/>
      <w:r w:rsidRPr="002F4494">
        <w:rPr>
          <w:sz w:val="24"/>
          <w:szCs w:val="24"/>
        </w:rPr>
        <w:t>.</w:t>
      </w:r>
    </w:p>
    <w:p w:rsidR="003713C6" w:rsidRPr="002F4494" w:rsidRDefault="003713C6" w:rsidP="00A66A3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377"/>
        <w:gridCol w:w="4680"/>
      </w:tblGrid>
      <w:tr w:rsidR="003713C6" w:rsidRPr="002F4494" w:rsidTr="0021410C">
        <w:trPr>
          <w:trHeight w:val="1353"/>
        </w:trPr>
        <w:tc>
          <w:tcPr>
            <w:tcW w:w="4377" w:type="dxa"/>
          </w:tcPr>
          <w:p w:rsidR="003713C6" w:rsidRPr="002F4494" w:rsidRDefault="003713C6" w:rsidP="002141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21410C" w:rsidRDefault="003713C6" w:rsidP="002141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</w:t>
            </w:r>
          </w:p>
          <w:p w:rsidR="003713C6" w:rsidRPr="002F4494" w:rsidRDefault="003713C6" w:rsidP="002141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517F"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="006E50A1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2017</w:t>
            </w: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3713C6" w:rsidRPr="002F4494" w:rsidRDefault="003713C6" w:rsidP="002141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3713C6" w:rsidRPr="002F4494" w:rsidRDefault="003713C6" w:rsidP="002141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3713C6" w:rsidRPr="002F4494" w:rsidRDefault="003713C6" w:rsidP="002141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713C6" w:rsidRPr="002F4494" w:rsidRDefault="003713C6" w:rsidP="002141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Протокол №1 от «</w:t>
            </w:r>
            <w:r w:rsidR="006E50A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»авгус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6E50A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713C6" w:rsidRPr="002F4494" w:rsidRDefault="003713C6" w:rsidP="002141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3C6" w:rsidRPr="002F4494" w:rsidRDefault="003713C6" w:rsidP="00A920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713C6" w:rsidRPr="002F4494" w:rsidSect="003713C6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2F"/>
    <w:multiLevelType w:val="hybridMultilevel"/>
    <w:tmpl w:val="E15AD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E26"/>
    <w:multiLevelType w:val="hybridMultilevel"/>
    <w:tmpl w:val="18F030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1EBD"/>
    <w:multiLevelType w:val="hybridMultilevel"/>
    <w:tmpl w:val="FB1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3B67"/>
    <w:multiLevelType w:val="hybridMultilevel"/>
    <w:tmpl w:val="41F4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715B"/>
    <w:multiLevelType w:val="hybridMultilevel"/>
    <w:tmpl w:val="216A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11E15"/>
    <w:multiLevelType w:val="hybridMultilevel"/>
    <w:tmpl w:val="363E4A0C"/>
    <w:lvl w:ilvl="0" w:tplc="EA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B05C4"/>
    <w:multiLevelType w:val="hybridMultilevel"/>
    <w:tmpl w:val="CE4A7258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26"/>
  </w:num>
  <w:num w:numId="9">
    <w:abstractNumId w:val="7"/>
  </w:num>
  <w:num w:numId="10">
    <w:abstractNumId w:val="24"/>
  </w:num>
  <w:num w:numId="11">
    <w:abstractNumId w:val="20"/>
  </w:num>
  <w:num w:numId="12">
    <w:abstractNumId w:val="3"/>
  </w:num>
  <w:num w:numId="13">
    <w:abstractNumId w:val="6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23"/>
  </w:num>
  <w:num w:numId="19">
    <w:abstractNumId w:val="22"/>
  </w:num>
  <w:num w:numId="20">
    <w:abstractNumId w:val="17"/>
  </w:num>
  <w:num w:numId="21">
    <w:abstractNumId w:val="15"/>
  </w:num>
  <w:num w:numId="22">
    <w:abstractNumId w:val="12"/>
  </w:num>
  <w:num w:numId="23">
    <w:abstractNumId w:val="13"/>
  </w:num>
  <w:num w:numId="24">
    <w:abstractNumId w:val="25"/>
  </w:num>
  <w:num w:numId="25">
    <w:abstractNumId w:val="0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7368"/>
    <w:rsid w:val="00020373"/>
    <w:rsid w:val="00030928"/>
    <w:rsid w:val="00032362"/>
    <w:rsid w:val="0003361C"/>
    <w:rsid w:val="00045716"/>
    <w:rsid w:val="00063D2D"/>
    <w:rsid w:val="000C15B0"/>
    <w:rsid w:val="000C1B3C"/>
    <w:rsid w:val="000C3A52"/>
    <w:rsid w:val="000C3F61"/>
    <w:rsid w:val="00170CC2"/>
    <w:rsid w:val="0017785F"/>
    <w:rsid w:val="001C5811"/>
    <w:rsid w:val="001E1A8E"/>
    <w:rsid w:val="001E6F58"/>
    <w:rsid w:val="00213393"/>
    <w:rsid w:val="0021410C"/>
    <w:rsid w:val="00214C0E"/>
    <w:rsid w:val="002347AA"/>
    <w:rsid w:val="00294A52"/>
    <w:rsid w:val="002A5768"/>
    <w:rsid w:val="002B47B9"/>
    <w:rsid w:val="002C69CC"/>
    <w:rsid w:val="002F4494"/>
    <w:rsid w:val="0036633F"/>
    <w:rsid w:val="003713C6"/>
    <w:rsid w:val="003C30E9"/>
    <w:rsid w:val="003C447F"/>
    <w:rsid w:val="004245FC"/>
    <w:rsid w:val="00435D1F"/>
    <w:rsid w:val="00482610"/>
    <w:rsid w:val="004D03C2"/>
    <w:rsid w:val="00506215"/>
    <w:rsid w:val="0055210E"/>
    <w:rsid w:val="0055531C"/>
    <w:rsid w:val="0056261E"/>
    <w:rsid w:val="0056517F"/>
    <w:rsid w:val="00590BBA"/>
    <w:rsid w:val="005D05A9"/>
    <w:rsid w:val="005D3C66"/>
    <w:rsid w:val="00660C84"/>
    <w:rsid w:val="00696FD1"/>
    <w:rsid w:val="006A4213"/>
    <w:rsid w:val="006D0E39"/>
    <w:rsid w:val="006D7BD6"/>
    <w:rsid w:val="006E50A1"/>
    <w:rsid w:val="006F26D1"/>
    <w:rsid w:val="00721F80"/>
    <w:rsid w:val="00747171"/>
    <w:rsid w:val="007874C4"/>
    <w:rsid w:val="007A03F5"/>
    <w:rsid w:val="007E0336"/>
    <w:rsid w:val="008405BA"/>
    <w:rsid w:val="00845BC9"/>
    <w:rsid w:val="00853D27"/>
    <w:rsid w:val="00896DFE"/>
    <w:rsid w:val="008A58B8"/>
    <w:rsid w:val="009B60B2"/>
    <w:rsid w:val="009D6678"/>
    <w:rsid w:val="00A012B4"/>
    <w:rsid w:val="00A32EEE"/>
    <w:rsid w:val="00A47699"/>
    <w:rsid w:val="00A53D6A"/>
    <w:rsid w:val="00A66A35"/>
    <w:rsid w:val="00A92069"/>
    <w:rsid w:val="00AE26D7"/>
    <w:rsid w:val="00AF75F6"/>
    <w:rsid w:val="00B010C0"/>
    <w:rsid w:val="00B57368"/>
    <w:rsid w:val="00B67A09"/>
    <w:rsid w:val="00C05D8E"/>
    <w:rsid w:val="00C447D8"/>
    <w:rsid w:val="00C63254"/>
    <w:rsid w:val="00C67173"/>
    <w:rsid w:val="00CA0CC4"/>
    <w:rsid w:val="00CE477F"/>
    <w:rsid w:val="00CF318D"/>
    <w:rsid w:val="00D00A7F"/>
    <w:rsid w:val="00D523DB"/>
    <w:rsid w:val="00DD391A"/>
    <w:rsid w:val="00DE2030"/>
    <w:rsid w:val="00E4476B"/>
    <w:rsid w:val="00E859AA"/>
    <w:rsid w:val="00EA4442"/>
    <w:rsid w:val="00ED39BE"/>
    <w:rsid w:val="00ED436F"/>
    <w:rsid w:val="00EE0305"/>
    <w:rsid w:val="00F529E0"/>
    <w:rsid w:val="00FC3023"/>
    <w:rsid w:val="00FE1D6A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716"/>
    <w:rPr>
      <w:rFonts w:ascii="Times New Roman" w:eastAsia="Times New Roman" w:hAnsi="Times New Roman" w:cs="Times New Roman"/>
      <w:sz w:val="28"/>
      <w:szCs w:val="28"/>
    </w:rPr>
  </w:style>
  <w:style w:type="paragraph" w:customStyle="1" w:styleId="c31">
    <w:name w:val="c31"/>
    <w:basedOn w:val="a"/>
    <w:rsid w:val="005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C66"/>
  </w:style>
  <w:style w:type="character" w:customStyle="1" w:styleId="dash0410043104370430044600200441043f04380441043a0430char1">
    <w:name w:val="dash0410_0431_0437_0430_0446_0020_0441_043f_0438_0441_043a_0430__char1"/>
    <w:basedOn w:val="a0"/>
    <w:rsid w:val="000309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309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309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6D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7BD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_основной"/>
    <w:basedOn w:val="a"/>
    <w:link w:val="ab"/>
    <w:qFormat/>
    <w:rsid w:val="006D7B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locked/>
    <w:rsid w:val="006D7BD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2017-09-22T11:18:00Z</cp:lastPrinted>
  <dcterms:created xsi:type="dcterms:W3CDTF">2016-09-03T16:08:00Z</dcterms:created>
  <dcterms:modified xsi:type="dcterms:W3CDTF">2017-10-02T04:30:00Z</dcterms:modified>
</cp:coreProperties>
</file>