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B5" w:rsidRPr="008B69C9" w:rsidRDefault="007208B5" w:rsidP="008B69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69C9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7208B5" w:rsidRDefault="00BE5FAF" w:rsidP="008B69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174625</wp:posOffset>
            </wp:positionV>
            <wp:extent cx="3679190" cy="308165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8B5" w:rsidRPr="008B69C9">
        <w:rPr>
          <w:rFonts w:ascii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8B69C9" w:rsidRDefault="008B69C9" w:rsidP="008B69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Верхнекетского района, Томской области</w:t>
      </w:r>
    </w:p>
    <w:p w:rsidR="008B69C9" w:rsidRPr="008B69C9" w:rsidRDefault="008B69C9" w:rsidP="008B69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08B5" w:rsidRPr="008B69C9" w:rsidRDefault="007208B5" w:rsidP="007208B5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8B69C9">
        <w:rPr>
          <w:rFonts w:ascii="Times New Roman" w:hAnsi="Times New Roman" w:cs="Times New Roman"/>
          <w:sz w:val="32"/>
          <w:szCs w:val="32"/>
        </w:rPr>
        <w:t>УТВЕРЖДАЮ</w:t>
      </w:r>
    </w:p>
    <w:p w:rsidR="007208B5" w:rsidRPr="008B69C9" w:rsidRDefault="007208B5" w:rsidP="007208B5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8B69C9">
        <w:rPr>
          <w:rFonts w:ascii="Times New Roman" w:hAnsi="Times New Roman" w:cs="Times New Roman"/>
          <w:sz w:val="32"/>
          <w:szCs w:val="32"/>
        </w:rPr>
        <w:t>директор</w:t>
      </w:r>
    </w:p>
    <w:p w:rsidR="007208B5" w:rsidRPr="008B69C9" w:rsidRDefault="007208B5" w:rsidP="007208B5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8B69C9">
        <w:rPr>
          <w:rFonts w:ascii="Times New Roman" w:hAnsi="Times New Roman" w:cs="Times New Roman"/>
          <w:sz w:val="32"/>
          <w:szCs w:val="32"/>
        </w:rPr>
        <w:t xml:space="preserve"> МБОУ «Степановская СОШ»</w:t>
      </w:r>
    </w:p>
    <w:p w:rsidR="007208B5" w:rsidRPr="008B69C9" w:rsidRDefault="007208B5" w:rsidP="007208B5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8B69C9">
        <w:rPr>
          <w:rFonts w:ascii="Times New Roman" w:hAnsi="Times New Roman" w:cs="Times New Roman"/>
          <w:sz w:val="32"/>
          <w:szCs w:val="32"/>
        </w:rPr>
        <w:tab/>
      </w:r>
      <w:r w:rsidRPr="008B69C9">
        <w:rPr>
          <w:rFonts w:ascii="Times New Roman" w:hAnsi="Times New Roman" w:cs="Times New Roman"/>
          <w:sz w:val="32"/>
          <w:szCs w:val="32"/>
        </w:rPr>
        <w:tab/>
        <w:t>________    А.А. Андреев</w:t>
      </w:r>
    </w:p>
    <w:p w:rsidR="007208B5" w:rsidRPr="008B69C9" w:rsidRDefault="007208B5" w:rsidP="007208B5">
      <w:pPr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 w:rsidRPr="008B69C9">
        <w:rPr>
          <w:rFonts w:ascii="Times New Roman" w:hAnsi="Times New Roman" w:cs="Times New Roman"/>
          <w:sz w:val="32"/>
          <w:szCs w:val="32"/>
        </w:rPr>
        <w:t xml:space="preserve">Приказ от </w:t>
      </w:r>
      <w:r w:rsidR="008B69C9" w:rsidRPr="008B69C9">
        <w:rPr>
          <w:rFonts w:ascii="Times New Roman" w:hAnsi="Times New Roman" w:cs="Times New Roman"/>
          <w:sz w:val="32"/>
          <w:szCs w:val="32"/>
          <w:u w:val="single"/>
        </w:rPr>
        <w:t>29</w:t>
      </w:r>
      <w:r w:rsidRPr="008B69C9">
        <w:rPr>
          <w:rFonts w:ascii="Times New Roman" w:hAnsi="Times New Roman" w:cs="Times New Roman"/>
          <w:sz w:val="32"/>
          <w:szCs w:val="32"/>
          <w:u w:val="single"/>
        </w:rPr>
        <w:t xml:space="preserve">.08 </w:t>
      </w:r>
      <w:smartTag w:uri="urn:schemas-microsoft-com:office:smarttags" w:element="metricconverter">
        <w:smartTagPr>
          <w:attr w:name="ProductID" w:val="2016 г"/>
        </w:smartTagPr>
        <w:r w:rsidRPr="008B69C9">
          <w:rPr>
            <w:rFonts w:ascii="Times New Roman" w:hAnsi="Times New Roman" w:cs="Times New Roman"/>
            <w:sz w:val="32"/>
            <w:szCs w:val="32"/>
            <w:u w:val="single"/>
          </w:rPr>
          <w:t xml:space="preserve">2016 </w:t>
        </w:r>
        <w:r w:rsidRPr="008B69C9">
          <w:rPr>
            <w:rFonts w:ascii="Times New Roman" w:hAnsi="Times New Roman" w:cs="Times New Roman"/>
            <w:sz w:val="32"/>
            <w:szCs w:val="32"/>
          </w:rPr>
          <w:t>г</w:t>
        </w:r>
      </w:smartTag>
      <w:r w:rsidRPr="008B69C9">
        <w:rPr>
          <w:rFonts w:ascii="Times New Roman" w:hAnsi="Times New Roman" w:cs="Times New Roman"/>
          <w:sz w:val="32"/>
          <w:szCs w:val="32"/>
        </w:rPr>
        <w:t xml:space="preserve">.  № </w:t>
      </w:r>
      <w:r w:rsidR="008B69C9" w:rsidRPr="008B69C9">
        <w:rPr>
          <w:rFonts w:ascii="Times New Roman" w:hAnsi="Times New Roman" w:cs="Times New Roman"/>
          <w:sz w:val="32"/>
          <w:szCs w:val="32"/>
        </w:rPr>
        <w:t>107</w:t>
      </w:r>
    </w:p>
    <w:p w:rsidR="007208B5" w:rsidRPr="008B69C9" w:rsidRDefault="007208B5" w:rsidP="00A30CA3">
      <w:pPr>
        <w:rPr>
          <w:rFonts w:ascii="Times New Roman" w:hAnsi="Times New Roman" w:cs="Times New Roman"/>
          <w:sz w:val="32"/>
          <w:szCs w:val="32"/>
        </w:rPr>
      </w:pPr>
    </w:p>
    <w:p w:rsidR="007208B5" w:rsidRPr="008B69C9" w:rsidRDefault="007208B5" w:rsidP="007208B5">
      <w:pPr>
        <w:ind w:left="1077"/>
        <w:jc w:val="right"/>
        <w:rPr>
          <w:rFonts w:ascii="Times New Roman" w:hAnsi="Times New Roman" w:cs="Times New Roman"/>
          <w:sz w:val="32"/>
          <w:szCs w:val="32"/>
        </w:rPr>
      </w:pPr>
    </w:p>
    <w:p w:rsidR="007208B5" w:rsidRPr="008B69C9" w:rsidRDefault="007208B5" w:rsidP="007208B5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9C9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7208B5" w:rsidRPr="008B69C9" w:rsidRDefault="007208B5" w:rsidP="007208B5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32"/>
          <w:szCs w:val="32"/>
        </w:rPr>
      </w:pPr>
      <w:r w:rsidRPr="008B69C9">
        <w:rPr>
          <w:rStyle w:val="c3"/>
          <w:bCs/>
          <w:color w:val="000000"/>
          <w:sz w:val="32"/>
          <w:szCs w:val="32"/>
        </w:rPr>
        <w:t>по математике</w:t>
      </w:r>
    </w:p>
    <w:p w:rsidR="007208B5" w:rsidRPr="008B69C9" w:rsidRDefault="007208B5" w:rsidP="007208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08B5" w:rsidRPr="008B69C9" w:rsidRDefault="008B69C9" w:rsidP="007208B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208B5" w:rsidRPr="008B69C9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7208B5" w:rsidRPr="008B69C9" w:rsidRDefault="007208B5" w:rsidP="007208B5">
      <w:pPr>
        <w:ind w:left="142" w:hanging="14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B69C9">
        <w:rPr>
          <w:rFonts w:ascii="Times New Roman" w:hAnsi="Times New Roman" w:cs="Times New Roman"/>
          <w:sz w:val="32"/>
          <w:szCs w:val="32"/>
        </w:rPr>
        <w:t>Количество часов - 136</w:t>
      </w:r>
    </w:p>
    <w:p w:rsidR="00D17753" w:rsidRPr="008B69C9" w:rsidRDefault="008B69C9" w:rsidP="00A30C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 Семененко</w:t>
      </w:r>
      <w:r w:rsidR="007208B5" w:rsidRPr="008B69C9">
        <w:rPr>
          <w:rFonts w:ascii="Times New Roman" w:hAnsi="Times New Roman" w:cs="Times New Roman"/>
          <w:sz w:val="32"/>
          <w:szCs w:val="32"/>
        </w:rPr>
        <w:t xml:space="preserve"> Анна Андреевна</w:t>
      </w:r>
    </w:p>
    <w:p w:rsidR="00CC270F" w:rsidRPr="00CC270F" w:rsidRDefault="00CC270F" w:rsidP="00CC270F">
      <w:pPr>
        <w:pStyle w:val="a3"/>
        <w:jc w:val="both"/>
        <w:rPr>
          <w:color w:val="000000"/>
          <w:sz w:val="32"/>
          <w:szCs w:val="32"/>
        </w:rPr>
      </w:pPr>
      <w:r w:rsidRPr="008B69C9">
        <w:rPr>
          <w:sz w:val="32"/>
          <w:szCs w:val="32"/>
        </w:rPr>
        <w:t xml:space="preserve">Рабочая программа  по математике </w:t>
      </w:r>
      <w:r w:rsidR="008B69C9">
        <w:rPr>
          <w:kern w:val="26"/>
          <w:sz w:val="32"/>
          <w:szCs w:val="32"/>
        </w:rPr>
        <w:t>для 3  класса на 2017 - 2018</w:t>
      </w:r>
      <w:r w:rsidRPr="008B69C9">
        <w:rPr>
          <w:kern w:val="26"/>
          <w:sz w:val="32"/>
          <w:szCs w:val="32"/>
        </w:rPr>
        <w:t xml:space="preserve"> учебный год </w:t>
      </w:r>
      <w:r w:rsidRPr="008B69C9">
        <w:rPr>
          <w:sz w:val="32"/>
          <w:szCs w:val="32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математике для 2 класса, авторы М.И.Моро, М.А.Бантова, Т.В.Бельтюкова, С.В.Степанова, С.И.Волкова;</w:t>
      </w:r>
      <w:r w:rsidRPr="008B69C9">
        <w:rPr>
          <w:sz w:val="32"/>
          <w:szCs w:val="32"/>
          <w:lang w:eastAsia="he-IL" w:bidi="he-IL"/>
        </w:rPr>
        <w:t>«</w:t>
      </w:r>
      <w:r w:rsidRPr="008B69C9">
        <w:rPr>
          <w:sz w:val="32"/>
          <w:szCs w:val="32"/>
        </w:rPr>
        <w:t>Школа России</w:t>
      </w:r>
      <w:r w:rsidRPr="00CC270F">
        <w:rPr>
          <w:sz w:val="32"/>
          <w:szCs w:val="32"/>
        </w:rPr>
        <w:t>», Концепция и программы для нач. кл. в 2 ч. Ч.1/[М. А. Бантова, Г. В. Бельтюкова, С. И. Волкова и др.]. – 3-е изд. - М.: Просвещение, 2014, которая имеет гриф «Рекомендовано» Министерством образования Российской Федер</w:t>
      </w:r>
      <w:r w:rsidR="008B69C9">
        <w:rPr>
          <w:sz w:val="32"/>
          <w:szCs w:val="32"/>
        </w:rPr>
        <w:t>ации и учебника  по математике 3</w:t>
      </w:r>
      <w:r w:rsidRPr="00CC270F">
        <w:rPr>
          <w:sz w:val="32"/>
          <w:szCs w:val="32"/>
        </w:rPr>
        <w:t xml:space="preserve"> кл. в двух частях,  М. И. Моро, М. И. Бантова и др.; М.: Просвещение, 2014г.</w:t>
      </w:r>
      <w:r w:rsidRPr="00CC270F">
        <w:rPr>
          <w:color w:val="000000"/>
        </w:rPr>
        <w:t xml:space="preserve"> </w:t>
      </w:r>
      <w:r w:rsidRPr="00CC270F">
        <w:rPr>
          <w:color w:val="000000"/>
          <w:sz w:val="32"/>
          <w:szCs w:val="32"/>
        </w:rPr>
        <w:t>«Программы для общеобразовательных учреждений. Коррекционно – развивающее обучение» под ред. С.Г.Шевченко. Москва: Школьная пресса 2004 г.</w:t>
      </w:r>
    </w:p>
    <w:p w:rsidR="00CC270F" w:rsidRPr="00CC270F" w:rsidRDefault="00CC270F" w:rsidP="00CC270F">
      <w:pPr>
        <w:jc w:val="both"/>
        <w:rPr>
          <w:rFonts w:ascii="Times New Roman" w:hAnsi="Times New Roman" w:cs="Times New Roman"/>
          <w:sz w:val="32"/>
          <w:szCs w:val="32"/>
        </w:rPr>
        <w:sectPr w:rsidR="00CC270F" w:rsidRPr="00CC270F" w:rsidSect="008B69C9">
          <w:footerReference w:type="default" r:id="rId8"/>
          <w:pgSz w:w="11906" w:h="16838"/>
          <w:pgMar w:top="709" w:right="1134" w:bottom="680" w:left="1134" w:header="567" w:footer="567" w:gutter="0"/>
          <w:cols w:space="708"/>
          <w:docGrid w:linePitch="360"/>
        </w:sectPr>
      </w:pPr>
    </w:p>
    <w:p w:rsidR="00D17753" w:rsidRPr="00D17753" w:rsidRDefault="00D17753" w:rsidP="00CB3D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7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1.Пояснительная записка </w:t>
      </w:r>
    </w:p>
    <w:p w:rsidR="00EB12BF" w:rsidRPr="00EB12BF" w:rsidRDefault="00EB12BF" w:rsidP="00CB3D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Рабочая программа по учебному предмету «Математика»  составлена на основании </w:t>
      </w:r>
      <w:r w:rsidRPr="00CB3DCD">
        <w:rPr>
          <w:rFonts w:ascii="Times New Roman" w:eastAsia="Times New Roman" w:hAnsi="Times New Roman" w:cs="Times New Roman"/>
          <w:color w:val="04070C"/>
          <w:sz w:val="24"/>
          <w:szCs w:val="24"/>
        </w:rPr>
        <w:t>следующих нормативно – правовых документов:</w:t>
      </w:r>
    </w:p>
    <w:p w:rsidR="00CB3DCD" w:rsidRPr="00CB3DCD" w:rsidRDefault="00CB3DCD" w:rsidP="00CB3DCD">
      <w:pPr>
        <w:pStyle w:val="a3"/>
        <w:jc w:val="both"/>
        <w:rPr>
          <w:color w:val="000000"/>
        </w:rPr>
      </w:pPr>
      <w:r w:rsidRPr="00CB3DCD">
        <w:rPr>
          <w:color w:val="000000"/>
        </w:rPr>
        <w:t>1. Федерального компонента государственного стандарта (начального общего образования, основного  общего образования, среднего (полного) общего образования) по математике, утвержденного приказом Минобразования России от 29.12.2014 № 1643.</w:t>
      </w:r>
    </w:p>
    <w:p w:rsidR="00CB3DCD" w:rsidRPr="00CB3DCD" w:rsidRDefault="00CB3DCD" w:rsidP="00CB3DCD">
      <w:pPr>
        <w:pStyle w:val="a3"/>
        <w:jc w:val="both"/>
        <w:rPr>
          <w:color w:val="000000"/>
        </w:rPr>
      </w:pPr>
      <w:r w:rsidRPr="00CB3DCD">
        <w:rPr>
          <w:color w:val="000000"/>
        </w:rPr>
        <w:t>2.      Законом Российской Федерации « Об образовании» ( статья 7)</w:t>
      </w:r>
    </w:p>
    <w:p w:rsidR="00CB3DCD" w:rsidRPr="00CB3DCD" w:rsidRDefault="00CB3DCD" w:rsidP="00CB3DCD">
      <w:pPr>
        <w:pStyle w:val="a3"/>
        <w:jc w:val="both"/>
        <w:rPr>
          <w:color w:val="000000"/>
        </w:rPr>
      </w:pPr>
      <w:r w:rsidRPr="00CB3DCD">
        <w:rPr>
          <w:color w:val="000000"/>
        </w:rPr>
        <w:t xml:space="preserve">3.     Учебного плана </w:t>
      </w:r>
      <w:r w:rsidR="00C64317">
        <w:rPr>
          <w:color w:val="000000"/>
        </w:rPr>
        <w:t>МБОУ «Степановская СОШ» п. Степановка на 2006-2017</w:t>
      </w:r>
      <w:r w:rsidRPr="00CB3DCD">
        <w:rPr>
          <w:color w:val="000000"/>
        </w:rPr>
        <w:t xml:space="preserve"> уч.год.</w:t>
      </w:r>
    </w:p>
    <w:p w:rsidR="00CB3DCD" w:rsidRPr="00CB3DCD" w:rsidRDefault="00CB3DCD" w:rsidP="00CB3DCD">
      <w:pPr>
        <w:pStyle w:val="a3"/>
        <w:jc w:val="both"/>
        <w:rPr>
          <w:color w:val="000000"/>
        </w:rPr>
      </w:pPr>
      <w:r w:rsidRPr="00CB3DCD">
        <w:rPr>
          <w:color w:val="000000"/>
        </w:rPr>
        <w:t>4. «Программы для общеобразовательных учреждений. Коррекционно – развивающее обучение» под ред. С.Г.Шевченко. Москва: Школьная пресса 2004 г.</w:t>
      </w:r>
    </w:p>
    <w:p w:rsidR="00CB3DCD" w:rsidRPr="00CB3DCD" w:rsidRDefault="00CB3DCD" w:rsidP="00CB3DCD">
      <w:pPr>
        <w:pStyle w:val="a3"/>
        <w:jc w:val="both"/>
        <w:rPr>
          <w:color w:val="000000"/>
        </w:rPr>
      </w:pPr>
      <w:r w:rsidRPr="00CB3DCD">
        <w:rPr>
          <w:color w:val="000000"/>
        </w:rPr>
        <w:t>5. № 273-Федерального Закона «Об образовании в РФ», ФГОС НОО, специальных (коррекционных) программ</w:t>
      </w:r>
      <w:r w:rsidRPr="00CB3DCD">
        <w:rPr>
          <w:rStyle w:val="apple-converted-space"/>
          <w:color w:val="000000"/>
        </w:rPr>
        <w:t> </w:t>
      </w:r>
      <w:r w:rsidRPr="00CB3DCD">
        <w:rPr>
          <w:color w:val="000000"/>
        </w:rPr>
        <w:t>VII</w:t>
      </w:r>
      <w:r w:rsidRPr="00CB3DCD">
        <w:rPr>
          <w:rStyle w:val="apple-converted-space"/>
          <w:color w:val="000000"/>
        </w:rPr>
        <w:t> </w:t>
      </w:r>
      <w:r w:rsidRPr="00CB3DCD">
        <w:rPr>
          <w:color w:val="000000"/>
        </w:rPr>
        <w:t>вида, проекта примерной основной образовательной программы начального общего образования детей с ЗПР.</w:t>
      </w:r>
    </w:p>
    <w:p w:rsidR="00CB3DCD" w:rsidRPr="00CB3DCD" w:rsidRDefault="00CB3DCD" w:rsidP="00CB3DCD">
      <w:pPr>
        <w:jc w:val="both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B3D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3DCD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начального общего образования </w:t>
      </w:r>
      <w:r w:rsidR="00E03F40">
        <w:rPr>
          <w:rFonts w:ascii="Times New Roman" w:hAnsi="Times New Roman" w:cs="Times New Roman"/>
          <w:sz w:val="24"/>
          <w:szCs w:val="24"/>
        </w:rPr>
        <w:t>по математике для 3</w:t>
      </w:r>
      <w:r w:rsidRPr="00CB3DCD">
        <w:rPr>
          <w:rFonts w:ascii="Times New Roman" w:hAnsi="Times New Roman" w:cs="Times New Roman"/>
          <w:sz w:val="24"/>
          <w:szCs w:val="24"/>
        </w:rPr>
        <w:t xml:space="preserve"> класса, авторы М.И.Моро, М.А.Бантова, Т.В.Бельтюкова, С.В.Степанова, С.И.Волкова 3-е изд. - М.: Просвещение, 2014г. 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математике указанных авторов позволяет реализовать Федеральный государственный образовательный стандарт начального общего образования второго поколения по образовательной области «Математика» в полном объёме, ориентирована на достижение учащимися планируемых предметных и метапредметных результатов освоения основной образовательной программы начального общего образования.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Рабочая программа реализуется учебно-методическим коплексом «Школа России».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Комплекс «Школа России» реализует Федеральный государственный образовательный стандарт начального общего образования второго поколения (ФГОС НОО), в полной мере отражает идеологические, методологические и методические основы ФГОС, соответствует основным критериям оценки качества, предъявляемым к современным учебникам для младших школьников. Комплекс «Школа России» сохранил лучшие традиции русской школы, доказавшие свою эффективность в образовании учащихся начальной школы.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Программы учебных предметов, входящих в состав УМК «Школа России» разработаны в соответствии с требованиями ФГОС,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Использование учебников комплекса «Школа России»наиболее эффективно для обучения специальных (коррекционных) классов.</w:t>
      </w:r>
    </w:p>
    <w:p w:rsidR="00E03F40" w:rsidRDefault="00E03F40" w:rsidP="00E0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Программа разработана на основе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Обучение математике является важнейшей составляющей начального общего образования. Этот предмет играет важную роль в   формировании у младших школьников умений учиться.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03F40">
        <w:rPr>
          <w:rFonts w:ascii="Times New Roman" w:eastAsia="Times New Roman" w:hAnsi="Times New Roman" w:cs="Times New Roman"/>
          <w:sz w:val="24"/>
          <w:szCs w:val="24"/>
        </w:rPr>
        <w:t xml:space="preserve">           Особенность изучаемого курса состоит в том, что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</w:t>
      </w:r>
      <w:r w:rsidRPr="00E03F40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основанное на этих знаниях осознанное и прочное усвоение приемов устных и письменных вычислений.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03F40">
        <w:rPr>
          <w:rFonts w:ascii="Times New Roman" w:eastAsia="Times New Roman" w:hAnsi="Times New Roman" w:cs="Times New Roman"/>
          <w:sz w:val="24"/>
          <w:szCs w:val="24"/>
        </w:rPr>
        <w:t>          Важное место в курсе занимает ознакомление с величинами и их измерением.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03F40">
        <w:rPr>
          <w:rFonts w:ascii="Times New Roman" w:eastAsia="Times New Roman" w:hAnsi="Times New Roman" w:cs="Times New Roman"/>
          <w:sz w:val="24"/>
          <w:szCs w:val="24"/>
        </w:rPr>
        <w:t>          Курс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03F40">
        <w:rPr>
          <w:rFonts w:ascii="Times New Roman" w:eastAsia="Times New Roman" w:hAnsi="Times New Roman" w:cs="Times New Roman"/>
          <w:sz w:val="24"/>
          <w:szCs w:val="24"/>
        </w:rPr>
        <w:t>          Программа предусматривает раскрытие взаимосвязи между компонентами и результатами действий. Особое значение, придаётся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03F40">
        <w:rPr>
          <w:rFonts w:ascii="Times New Roman" w:eastAsia="Times New Roman" w:hAnsi="Times New Roman" w:cs="Times New Roman"/>
          <w:sz w:val="24"/>
          <w:szCs w:val="24"/>
        </w:rPr>
        <w:t>         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 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 задач во взрослой жизни.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Начальное обучение математике закладывает основы для формирования приемов умственной деятельности: школьники учат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учебный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03F40" w:rsidRDefault="00E03F40" w:rsidP="00E0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03F40" w:rsidRDefault="00E03F40" w:rsidP="00E0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D42" w:rsidRPr="00977D42" w:rsidRDefault="00977D42" w:rsidP="00977D4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77D42">
        <w:rPr>
          <w:rFonts w:ascii="Times New Roman" w:hAnsi="Times New Roman" w:cs="Times New Roman"/>
          <w:b/>
          <w:bCs/>
          <w:kern w:val="2"/>
          <w:sz w:val="24"/>
          <w:szCs w:val="24"/>
        </w:rPr>
        <w:t>УМК: «Школа России»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Программа «Коррекционно-развивающее обучение для общеобразовательных учреждений»: Москва: Дрофа. 2011г.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2. Сборник рабочих программ «Школа России». 1–4 классы : пособие для учителей общеобразоват. учреждений / С. В. Анащенкова [и др.]. – М. : Просвещение, 2011.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3. Мор</w:t>
      </w:r>
      <w:r w:rsid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о, М. И. Математика: учебник : 3</w:t>
      </w: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: в 2 ч. / М. И. Моро [и др.]. – М. : Просвещение, 2012.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Моро, М. И. </w:t>
      </w:r>
      <w:r w:rsid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: рабочая тетрадь : 3</w:t>
      </w: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в 2 ч. / М. И. Моро, С. И. Волкова. – М. : Просвещение, 2012.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5. Бантова, М. А. Матем</w:t>
      </w:r>
      <w:r w:rsid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атика : методическое пособие : 3</w:t>
      </w: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/ М. А. Бантова, Г. В. Бельтюкова, С. В. Степанова. – М. : Просвещение, 2012.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Волкова, С. И. Проверочные </w:t>
      </w:r>
      <w:r w:rsid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 учебнику «Математика. 3</w:t>
      </w: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 / С. И. Волкова. – М. : Просвещение, 2012.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Информационно-коммуникативные средства: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</w:t>
      </w:r>
      <w:r w:rsid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 к учебнику «Математика. 3</w:t>
      </w: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 М. И. Моро и др. (CD).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3. Наглядные пособия: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• Таблицы к основным разделам математики.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Наборы предметных картинок.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Наборы счётных палочек.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Наборное полотно.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4. Материально-технические средства: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Классная доска с набором приспособлений для крепления таблиц, постеров, картинок.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Компьютерная техника.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Интерактивная доска.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• Видеопроектор.</w:t>
      </w:r>
    </w:p>
    <w:p w:rsidR="00977D42" w:rsidRPr="00EB12BF" w:rsidRDefault="00977D42" w:rsidP="00977D4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• Экспозиционный экран.</w:t>
      </w:r>
    </w:p>
    <w:p w:rsidR="00977D42" w:rsidRPr="00977D42" w:rsidRDefault="00977D42" w:rsidP="00977D42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 по математике 3</w:t>
      </w:r>
      <w:r w:rsidRPr="00EB1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ФГОС  (М. И. Моро) по адаптированной основной общеобразовательной программе для обучающихся с ОВЗ VII  вида.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</w:rPr>
      </w:pPr>
      <w:r w:rsidRPr="00E03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</w:p>
    <w:p w:rsidR="00E03F40" w:rsidRPr="00E03F40" w:rsidRDefault="00E03F40" w:rsidP="00E03F40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03F40" w:rsidRPr="00E03F40" w:rsidRDefault="00E03F40" w:rsidP="00E03F40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 математических знаний, формирование первоначальных представлений о математике;</w:t>
      </w:r>
    </w:p>
    <w:p w:rsidR="00E03F40" w:rsidRPr="00E03F40" w:rsidRDefault="00E03F40" w:rsidP="00E03F40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интереса к математике, стремления использовать полученные знания в повседневной жизни.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54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54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пространственного воображения;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54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математической речи;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54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компьютерной грамотности;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54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способностей;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54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стремления к расширению математических знаний;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54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E03F40" w:rsidRPr="00E03F40" w:rsidRDefault="00E03F40" w:rsidP="00E03F4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CB3DCD" w:rsidRPr="00CB3DCD" w:rsidRDefault="00CB3DCD" w:rsidP="00707EE9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B3DCD">
        <w:rPr>
          <w:rFonts w:ascii="Times New Roman" w:hAnsi="Times New Roman" w:cs="Times New Roman"/>
          <w:b/>
          <w:i/>
          <w:sz w:val="24"/>
          <w:szCs w:val="24"/>
        </w:rPr>
        <w:t>Методы и формы обучения</w:t>
      </w:r>
    </w:p>
    <w:p w:rsidR="00CB3DCD" w:rsidRPr="00CB3DCD" w:rsidRDefault="00CB3DCD" w:rsidP="00977D4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t>словесные (рассказ, объяснение, беседа)</w:t>
      </w:r>
    </w:p>
    <w:p w:rsidR="00CB3DCD" w:rsidRPr="00CB3DCD" w:rsidRDefault="00CB3DCD" w:rsidP="00CB3DC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DCD">
        <w:rPr>
          <w:rFonts w:ascii="Times New Roman" w:hAnsi="Times New Roman" w:cs="Times New Roman"/>
          <w:sz w:val="24"/>
          <w:szCs w:val="24"/>
        </w:rPr>
        <w:t xml:space="preserve">  наглядные (демонстрация натуральных объектов, таблиц, схем, иллюстраций)</w:t>
      </w:r>
    </w:p>
    <w:p w:rsidR="00CB3DCD" w:rsidRPr="00CB3DCD" w:rsidRDefault="00CB3DCD" w:rsidP="00CB3DC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DCD">
        <w:rPr>
          <w:rFonts w:ascii="Times New Roman" w:hAnsi="Times New Roman" w:cs="Times New Roman"/>
          <w:sz w:val="24"/>
          <w:szCs w:val="24"/>
        </w:rPr>
        <w:t xml:space="preserve">  практические методы (работа с учебником, наблюдение, дидактическая игра,</w:t>
      </w:r>
    </w:p>
    <w:p w:rsidR="00CB3DCD" w:rsidRPr="00EB12BF" w:rsidRDefault="00CB3DCD" w:rsidP="00CB3DC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DCD">
        <w:rPr>
          <w:rFonts w:ascii="Times New Roman" w:hAnsi="Times New Roman" w:cs="Times New Roman"/>
          <w:sz w:val="24"/>
          <w:szCs w:val="24"/>
        </w:rPr>
        <w:t xml:space="preserve"> упражнение.)</w:t>
      </w:r>
    </w:p>
    <w:p w:rsidR="00EB12BF" w:rsidRPr="00EB12BF" w:rsidRDefault="00EB12BF" w:rsidP="00CB3DCD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Осн</w:t>
      </w:r>
      <w:r w:rsidR="00CB3DCD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 xml:space="preserve">овные направления коррекционной </w:t>
      </w:r>
      <w:r w:rsidRPr="00EB12BF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работы:                                                                                        </w:t>
      </w:r>
    </w:p>
    <w:p w:rsidR="00EB12BF" w:rsidRPr="00EB12BF" w:rsidRDefault="00EB12BF" w:rsidP="00977D42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 </w:t>
      </w: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абстрактных математических понятий;  </w:t>
      </w:r>
    </w:p>
    <w:p w:rsidR="00EB12BF" w:rsidRPr="00EB12BF" w:rsidRDefault="00EB12BF" w:rsidP="00977D4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EB12BF" w:rsidRPr="00EB12BF" w:rsidRDefault="00EB12BF" w:rsidP="00977D4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пространственных представлений и ориентации;</w:t>
      </w:r>
    </w:p>
    <w:p w:rsidR="00EB12BF" w:rsidRPr="00EB12BF" w:rsidRDefault="00EB12BF" w:rsidP="00977D4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основных мыслительных операций;</w:t>
      </w:r>
    </w:p>
    <w:p w:rsidR="00EB12BF" w:rsidRPr="00EB12BF" w:rsidRDefault="00EB12BF" w:rsidP="00977D4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EB12BF" w:rsidRPr="00EB12BF" w:rsidRDefault="00EB12BF" w:rsidP="00977D4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нарушений  эмоционально-личностной сферы;</w:t>
      </w:r>
    </w:p>
    <w:p w:rsidR="00EB12BF" w:rsidRPr="00EB12BF" w:rsidRDefault="00EB12BF" w:rsidP="00977D4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речи и обогащение словаря;</w:t>
      </w:r>
    </w:p>
    <w:p w:rsidR="00EB12BF" w:rsidRPr="00EB12BF" w:rsidRDefault="00EB12BF" w:rsidP="00977D4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EB12BF" w:rsidRPr="00EB12BF" w:rsidRDefault="00EB12BF" w:rsidP="00CB3DCD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</w:rPr>
      </w:pPr>
      <w:r w:rsidRPr="00EB12BF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         </w:t>
      </w:r>
    </w:p>
    <w:p w:rsidR="00CB3DCD" w:rsidRPr="00CB3DCD" w:rsidRDefault="00CB3DCD" w:rsidP="00EB12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DC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Геометрические фигуры», «Геометрические величины», «Работа с информацией».арифметическим ядром программы является учебный материал, который представляет основы математической науки, как необходимость его изучения в начальной школе для успешного продолжения образования.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 арифметического содержания — представления о натуральном числе и нуле, арифметических действиях (сложение, вычитание, умножение и</w:t>
      </w:r>
      <w:r w:rsidRPr="00E03F4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деление).</w:t>
      </w:r>
      <w:r w:rsidRPr="00E03F4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связано с формированием целого ряда умений: осознанно читать и</w:t>
      </w:r>
      <w:r w:rsidRPr="00E03F4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 Развитие алгоритмического мышления послужит базой</w:t>
      </w:r>
      <w:r w:rsidRPr="00E03F4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успешного овладения компьютерной грамотностью.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   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Программа предполагает организацию проектной деятельности, которая способствует включению учащихся в активный познавательный процесс, позволяет закрепить, расширить, углубить полученные на уроках знания, создаёт условия для творческого развития детей, формирования навыков совместной деятельности со взрослыми и сверстниками.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Начальное обучение математике закладывает основы для формирования приемов умственной деятельности: школьники учат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учебный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Данная программа составлена для реализации курса «Математика», который является частью общей предметной области «Математика и информатика» и разработан для успешной социализации обучающихся.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Обучение по математике в 3 классе даёт возможность развить у учащихся познавательные действия, в первую очередь логические, включая и знаково-символические, а также такие,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</w:p>
    <w:p w:rsidR="007863AB" w:rsidRPr="007863AB" w:rsidRDefault="007863AB" w:rsidP="00EB12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A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7863AB" w:rsidRDefault="007863AB" w:rsidP="00EB12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2</w:t>
      </w:r>
      <w:r w:rsidRPr="007863AB">
        <w:rPr>
          <w:rFonts w:ascii="Times New Roman" w:hAnsi="Times New Roman" w:cs="Times New Roman"/>
          <w:sz w:val="24"/>
          <w:szCs w:val="24"/>
        </w:rPr>
        <w:t xml:space="preserve"> классе на изучение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7863AB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3AB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7863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63AB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7863AB" w:rsidRDefault="007863AB" w:rsidP="00EB12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3F40" w:rsidRPr="00015001" w:rsidRDefault="00E03F40" w:rsidP="00E03F40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015001">
        <w:rPr>
          <w:rFonts w:ascii="Times New Roman" w:hAnsi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555"/>
        <w:gridCol w:w="681"/>
        <w:gridCol w:w="2937"/>
        <w:gridCol w:w="3213"/>
      </w:tblGrid>
      <w:tr w:rsidR="00E03F40" w:rsidRPr="005F62EF" w:rsidTr="00E03F40">
        <w:tc>
          <w:tcPr>
            <w:tcW w:w="530" w:type="dxa"/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555" w:type="dxa"/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681" w:type="dxa"/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937" w:type="dxa"/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213" w:type="dxa"/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E03F40" w:rsidRPr="005F62EF" w:rsidTr="00E03F40">
        <w:tc>
          <w:tcPr>
            <w:tcW w:w="530" w:type="dxa"/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681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E03F40" w:rsidRPr="005F62EF" w:rsidRDefault="00E03F40" w:rsidP="00E03F40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Устные и письменные приемы сложения и вычитания чисел в пределах 100.</w:t>
            </w:r>
          </w:p>
          <w:p w:rsidR="00E03F40" w:rsidRPr="005F62EF" w:rsidRDefault="00E03F40" w:rsidP="00E03F40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с неизвестным слагаемым на основе взаимосвязи чисел при сло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жении. Решение уравнений с неизвестным уменьшаемым, с неизвестным вычитаемым на основе взаимосвязи чисел при вычитании.</w:t>
            </w:r>
          </w:p>
          <w:p w:rsidR="00E03F40" w:rsidRPr="005F62EF" w:rsidRDefault="00E03F40" w:rsidP="00E03F40">
            <w:pPr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геометрических фигур буквами.</w:t>
            </w:r>
          </w:p>
          <w:p w:rsidR="00E03F40" w:rsidRPr="005F62EF" w:rsidRDefault="00E03F40" w:rsidP="00E03F40">
            <w:pPr>
              <w:spacing w:after="0"/>
              <w:ind w:firstLine="54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E03F40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E03F40" w:rsidRPr="004245FC" w:rsidRDefault="00E03F40" w:rsidP="00E03F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Pr="004245FC">
              <w:rPr>
                <w:rFonts w:ascii="Times New Roman" w:hAnsi="Times New Roman"/>
                <w:sz w:val="24"/>
                <w:szCs w:val="24"/>
              </w:rPr>
              <w:t>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E03F40" w:rsidRPr="004245FC" w:rsidRDefault="00E03F40" w:rsidP="00E03F40">
            <w:pPr>
              <w:spacing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100, как образуется каждая следующая счётная единица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-Совершенствовать вычислительный навык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Учиться совместно с учителем обнаруживать и формулировать учебную проблему.</w:t>
            </w:r>
          </w:p>
          <w:p w:rsidR="00E03F40" w:rsidRPr="00153407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340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E03F40" w:rsidRPr="005F62EF" w:rsidTr="00E03F40">
        <w:tc>
          <w:tcPr>
            <w:tcW w:w="530" w:type="dxa"/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5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Табличное умножение и деление.</w:t>
            </w:r>
          </w:p>
        </w:tc>
        <w:tc>
          <w:tcPr>
            <w:tcW w:w="681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2937" w:type="dxa"/>
          </w:tcPr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 между пропорциональными величинами; масса одного предмета, количество предметов, масса всех предметов; расход ткани на один предмет, количество предметов.расход ткани на все предметы.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 на увеличение (уменьшение) числа в несколько раз, на кратное сравнение чисел.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нахождение четвёртого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пропорционального.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Таблица умножения и деления с числами 4, 5, 6, 7, 8, 9. Сводная таблица умножения.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1 и на 1. Умножение числа 0 и на 0, деление числа 0, невозможность деления на 0.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 в три действия.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действий и определение наиболее эффективных способов решения задач.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Круг. Окружность (центр, радиус, диаметр). Вычерчивание окружности с помощью циркуля.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Доли (половина, треть, четверть, десятая, сотая). Образование и сравнение долей. Задачи на нахождение доли числа и числа по его доле.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Единицы времени: год, месяц, сутки. Соотношения между ними.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>: 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03F40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мира.</w:t>
            </w: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E03F40" w:rsidRPr="004245FC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1000, как образуется каждая следующая счётная единица</w:t>
            </w:r>
          </w:p>
          <w:p w:rsidR="00E03F40" w:rsidRPr="004245FC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E03F40" w:rsidRPr="004245FC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E03F40" w:rsidRPr="004245FC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E03F40" w:rsidRPr="004245FC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 xml:space="preserve">-Образование и запись </w:t>
            </w:r>
            <w:r w:rsidRPr="004245FC">
              <w:rPr>
                <w:rFonts w:ascii="Times New Roman" w:hAnsi="Times New Roman"/>
                <w:sz w:val="24"/>
                <w:szCs w:val="24"/>
              </w:rPr>
              <w:lastRenderedPageBreak/>
              <w:t>чисел.</w:t>
            </w:r>
          </w:p>
          <w:p w:rsidR="00E03F40" w:rsidRPr="004245FC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E03F40" w:rsidRPr="004245FC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E03F40" w:rsidRPr="004245FC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Средством формирования 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этих действий служит технология 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проблемного диалога на этапе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изучения нового материала.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В диалоге с учителем учиться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и определять степень 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успешности выполнения своей 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работы и работы всех, исходя 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из имеющихся критериев.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Перерабатывать полученную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информацию: 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делать выводы на основе обобщения знаний.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составлять простой 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планучебно-научного текста.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 точку зрения.</w:t>
            </w:r>
          </w:p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c>
          <w:tcPr>
            <w:tcW w:w="530" w:type="dxa"/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5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Внетабличное умножение и деление                        Числа от 1 до </w:t>
            </w: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2937" w:type="dxa"/>
          </w:tcPr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суммы на число. Приёмы умножения для случаев вида 23 • 4, 4 • 23. Приёмы умножения и деления для случаев вида 20 • 3, 3 • 20, 60 : 3, 80 :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Деление суммы на число. Связь между числами при делении. Проверка деления.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Приём деления для случаев вида 87 : 29, 66 : 22. Проверка умножения делением. Выражения с двумя переменными вида а + Ь, а - Ь, а • Ь, с :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Вычисление их значений при заданных числовых значениях входящих в них букв.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Приёмы нахождения частного и остатка. Проверка деления с остатком.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четвёртого пропорционального.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E03F40" w:rsidRDefault="00E03F40" w:rsidP="00E0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E03F40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 xml:space="preserve">-Знать последовательность чисел в пределах 1000, как образуется каждая </w:t>
            </w:r>
            <w:r w:rsidRPr="004245FC">
              <w:rPr>
                <w:rFonts w:ascii="Times New Roman" w:hAnsi="Times New Roman"/>
                <w:sz w:val="24"/>
                <w:szCs w:val="24"/>
              </w:rPr>
              <w:lastRenderedPageBreak/>
              <w:t>следующая счётная единица</w:t>
            </w:r>
          </w:p>
          <w:p w:rsidR="00E03F40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</w:t>
            </w: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Установку наздоровый образ жизни, наличие мотивации к творческому труду, к работе на результат.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Донести свою позицию до других: высказывать свою точку зрения и пытаться еёобосновать, приводя аргументы</w:t>
            </w:r>
          </w:p>
        </w:tc>
      </w:tr>
      <w:tr w:rsidR="00E03F40" w:rsidRPr="005F62EF" w:rsidTr="00E03F40">
        <w:trPr>
          <w:trHeight w:val="4385"/>
        </w:trPr>
        <w:tc>
          <w:tcPr>
            <w:tcW w:w="530" w:type="dxa"/>
          </w:tcPr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5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1000.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Нумерация Числа от 1 до 1000</w:t>
            </w: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13</w:t>
            </w: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E03F40" w:rsidRDefault="00E03F40" w:rsidP="00E0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E03F40" w:rsidRPr="004245FC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1000, как образуется каждая следующая счётная единица</w:t>
            </w:r>
          </w:p>
          <w:p w:rsidR="00E03F40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E03F40" w:rsidRPr="004245FC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Отбирать необходимые для решения учебной задачи источники информации среди предложенных учителем словарей, </w:t>
            </w: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энциклопедий, справочников.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E03F40" w:rsidRPr="005F62EF" w:rsidTr="00E03F40">
        <w:trPr>
          <w:trHeight w:val="6788"/>
        </w:trPr>
        <w:tc>
          <w:tcPr>
            <w:tcW w:w="530" w:type="dxa"/>
          </w:tcPr>
          <w:p w:rsidR="00E03F40" w:rsidRDefault="00E03F40" w:rsidP="00E03F4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5" w:type="dxa"/>
          </w:tcPr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1000. Сложение и вычитание</w:t>
            </w: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F40" w:rsidRPr="005F62EF" w:rsidRDefault="00E03F40" w:rsidP="00E03F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E03F40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Устная и письменная нумерация. Разряды счётных единиц. Натуральная последова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 трёхзначных чисел.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и уменьшение числа в 10 раз, в 100 раз.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Замена трёхзначного числа суммой разрядных слагаемых.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трёхзначных чисел. Определение общего числа единиц (десятков, сотен) в числе.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Единицы массы: грамм, килограмм. Соотношение между ними.</w:t>
            </w:r>
          </w:p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Приёмы устных вычислений в случаях, сводимых к действиям в пределах 100. Письменные приемы сложения и вычитания.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в 1-3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 на сложение.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E03F40" w:rsidRDefault="00E03F40" w:rsidP="00E0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E03F40" w:rsidRPr="00ED4AE9" w:rsidRDefault="00E03F40" w:rsidP="00E03F40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  <w:b/>
                <w:sz w:val="24"/>
                <w:szCs w:val="24"/>
              </w:rPr>
              <w:t>Предметные :</w:t>
            </w:r>
            <w:r>
              <w:rPr>
                <w:rFonts w:ascii="Times New Roman" w:hAnsi="Times New Roman"/>
              </w:rPr>
              <w:t>Умение</w:t>
            </w:r>
            <w:r w:rsidRPr="00ED4AE9">
              <w:rPr>
                <w:rFonts w:ascii="Times New Roman" w:hAnsi="Times New Roman"/>
              </w:rPr>
              <w:t>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  <w:p w:rsidR="00E03F40" w:rsidRPr="00ED4AE9" w:rsidRDefault="00E03F40" w:rsidP="00E03F40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Научатся  применять правила сложения и вычитания при вычислен</w:t>
            </w:r>
          </w:p>
          <w:p w:rsidR="00E03F40" w:rsidRPr="00ED4AE9" w:rsidRDefault="00E03F40" w:rsidP="00E03F40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 xml:space="preserve">Ознакомление с приёмом вычислений вида 35-7; </w:t>
            </w:r>
          </w:p>
          <w:p w:rsidR="00E03F40" w:rsidRPr="00ED4AE9" w:rsidRDefault="00E03F40" w:rsidP="00E03F40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применять приемы сложения и вычитания при устных вычислениях</w:t>
            </w:r>
          </w:p>
          <w:p w:rsidR="00E03F40" w:rsidRPr="00ED4AE9" w:rsidRDefault="00E03F40" w:rsidP="00E03F40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 xml:space="preserve">Научатся выполнять задания творческого и поискового характера; </w:t>
            </w:r>
          </w:p>
          <w:p w:rsidR="00E03F40" w:rsidRPr="00ED4AE9" w:rsidRDefault="00E03F40" w:rsidP="00E03F40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Научатся 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 и оценивать свою работу и её результат</w:t>
            </w:r>
          </w:p>
          <w:p w:rsidR="00E03F40" w:rsidRPr="00ED4AE9" w:rsidRDefault="00E03F40" w:rsidP="00E03F40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научатся находить значения буквенных выражений; планировать, контролировать и оценивать учебные действия; оценивать себя и товарищей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Метапредметные:</w:t>
            </w: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03F40" w:rsidRPr="00ED4AE9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Донести свою позицию до других: высказывать свою точку зрения и пытаться еёобосновать, приводя аргументы</w:t>
            </w:r>
          </w:p>
        </w:tc>
      </w:tr>
      <w:tr w:rsidR="00E03F40" w:rsidRPr="005F62EF" w:rsidTr="00E03F40">
        <w:trPr>
          <w:trHeight w:val="4236"/>
        </w:trPr>
        <w:tc>
          <w:tcPr>
            <w:tcW w:w="530" w:type="dxa"/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5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Приемы письменны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вычислений</w:t>
            </w:r>
          </w:p>
        </w:tc>
        <w:tc>
          <w:tcPr>
            <w:tcW w:w="681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Устные приемы умножения и деления чисел в случаях, сводимых к действиям в пределах 100.</w:t>
            </w:r>
          </w:p>
          <w:p w:rsidR="00E03F40" w:rsidRPr="005F62EF" w:rsidRDefault="00E03F40" w:rsidP="00E03F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приемы умножения и деления на однозначное число.</w:t>
            </w:r>
          </w:p>
          <w:p w:rsidR="00E03F40" w:rsidRPr="005F62EF" w:rsidRDefault="00E03F40" w:rsidP="00E03F40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1-3 действия на умножение и деление.</w:t>
            </w:r>
          </w:p>
          <w:p w:rsidR="00E03F40" w:rsidRPr="005F62EF" w:rsidRDefault="00E03F40" w:rsidP="00E03F40">
            <w:pPr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калькулятором.</w:t>
            </w: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1000. Нумерация чисел. Сложение, вычитание, умножение, деление в пределах 1000: устные и письменные приёмы. Порядок выполнения действий. Решение уравнений. Решение задач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изученных видов.                                </w:t>
            </w:r>
          </w:p>
          <w:p w:rsidR="00E03F40" w:rsidRPr="005F62EF" w:rsidRDefault="00E03F40" w:rsidP="00E03F40">
            <w:pPr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E03F40" w:rsidRPr="00ED4AE9" w:rsidRDefault="00E03F40" w:rsidP="00E0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D4AE9">
              <w:rPr>
                <w:rFonts w:ascii="Times New Roman" w:hAnsi="Times New Roman"/>
                <w:sz w:val="24"/>
                <w:szCs w:val="24"/>
              </w:rPr>
              <w:t>аинтересованность в расширении знаний и способов действий.</w:t>
            </w:r>
          </w:p>
          <w:p w:rsidR="00E03F40" w:rsidRPr="00ED4AE9" w:rsidRDefault="00E03F40" w:rsidP="00E03F40">
            <w:pPr>
              <w:spacing w:after="0" w:line="240" w:lineRule="auto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E03F40" w:rsidRPr="00ED4AE9" w:rsidRDefault="00E03F40" w:rsidP="00E03F40">
            <w:pPr>
              <w:spacing w:after="0" w:line="240" w:lineRule="auto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 xml:space="preserve">Умение определять и высказывать под руководством </w:t>
            </w:r>
          </w:p>
          <w:p w:rsidR="00E03F40" w:rsidRPr="00ED4AE9" w:rsidRDefault="00E03F40" w:rsidP="00E03F40">
            <w:pPr>
              <w:spacing w:after="0" w:line="240" w:lineRule="auto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 xml:space="preserve">Педагога  самые простые общие для всех людей правила </w:t>
            </w:r>
          </w:p>
          <w:p w:rsidR="00E03F40" w:rsidRPr="00ED4AE9" w:rsidRDefault="00E03F40" w:rsidP="00E03F40">
            <w:pPr>
              <w:spacing w:after="0" w:line="240" w:lineRule="auto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поведения при сотрудничестве</w:t>
            </w:r>
          </w:p>
          <w:p w:rsidR="00E03F40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Установку наздоровый образ жизни, наличие мотивации к творческому труду, к работе на результат. </w:t>
            </w: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РегулятивныеУУД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В диалоге с учителем </w:t>
            </w: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составлять простой планучебно-научного текста.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03F40" w:rsidRPr="005F62EF" w:rsidRDefault="00E03F40" w:rsidP="00E03F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40" w:rsidRPr="005F62EF" w:rsidRDefault="00E03F40" w:rsidP="00E03F40">
      <w:pPr>
        <w:tabs>
          <w:tab w:val="left" w:pos="1276"/>
          <w:tab w:val="left" w:pos="1418"/>
          <w:tab w:val="left" w:pos="1560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E03F40" w:rsidRDefault="00E03F40" w:rsidP="00E03F40">
      <w:pPr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E03F40" w:rsidRPr="00015001" w:rsidRDefault="00E03F40" w:rsidP="00E03F40">
      <w:pPr>
        <w:ind w:firstLine="284"/>
        <w:jc w:val="center"/>
        <w:rPr>
          <w:rFonts w:ascii="Times New Roman" w:hAnsi="Times New Roman"/>
          <w:b/>
          <w:bCs/>
          <w:smallCaps/>
          <w:color w:val="000000"/>
          <w:sz w:val="28"/>
          <w:szCs w:val="24"/>
        </w:rPr>
      </w:pPr>
      <w:r w:rsidRPr="00015001">
        <w:rPr>
          <w:rFonts w:ascii="Times New Roman" w:hAnsi="Times New Roman"/>
          <w:b/>
          <w:bCs/>
          <w:smallCaps/>
          <w:color w:val="000000"/>
          <w:sz w:val="28"/>
          <w:szCs w:val="24"/>
        </w:rPr>
        <w:t>Тематическое  планирование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3"/>
        <w:gridCol w:w="709"/>
        <w:gridCol w:w="3686"/>
      </w:tblGrid>
      <w:tr w:rsidR="00E03F40" w:rsidRPr="005F62EF" w:rsidTr="00E03F40">
        <w:trPr>
          <w:trHeight w:hRule="exact"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9A47D7" w:rsidRDefault="00E03F40" w:rsidP="00E03F4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7D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Контрольные работы</w:t>
            </w:r>
          </w:p>
        </w:tc>
      </w:tr>
      <w:tr w:rsidR="00E03F40" w:rsidRPr="005F62EF" w:rsidTr="00E03F40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03F40" w:rsidRPr="005F62EF" w:rsidTr="00E03F40">
        <w:trPr>
          <w:trHeight w:hRule="exact"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03F40" w:rsidRPr="005F62EF" w:rsidTr="00E03F40">
        <w:trPr>
          <w:trHeight w:hRule="exact"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Внетабличное  умножение и 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абличное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03F40" w:rsidRPr="005F62EF" w:rsidTr="00E03F40">
        <w:trPr>
          <w:trHeight w:hRule="exact"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Нумерация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03F40" w:rsidRPr="005F62EF" w:rsidTr="00E03F40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03F40" w:rsidRPr="005F62EF" w:rsidTr="00E03F40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03F40" w:rsidRPr="005F62EF" w:rsidTr="00E03F40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 часов</w:t>
            </w:r>
          </w:p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F40" w:rsidRPr="005F62EF" w:rsidRDefault="00E03F40" w:rsidP="00E03F4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3F40" w:rsidRDefault="00E03F40" w:rsidP="00E03F4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E03F40" w:rsidRDefault="00E03F40" w:rsidP="00E03F4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E03F40" w:rsidRDefault="00E03F40" w:rsidP="00E03F4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E03F40" w:rsidRPr="00015001" w:rsidRDefault="00E03F40" w:rsidP="00E03F4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015001">
        <w:rPr>
          <w:rFonts w:ascii="Times New Roman" w:hAnsi="Times New Roman"/>
          <w:b/>
          <w:kern w:val="2"/>
          <w:sz w:val="28"/>
          <w:szCs w:val="24"/>
        </w:rPr>
        <w:t>Календарно-тематическое планирование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567"/>
        <w:gridCol w:w="1418"/>
        <w:gridCol w:w="1559"/>
      </w:tblGrid>
      <w:tr w:rsidR="00E03F40" w:rsidRPr="005F62EF" w:rsidTr="00E03F40">
        <w:trPr>
          <w:trHeight w:val="1297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 Нумерация чисел.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393"/>
        </w:trPr>
        <w:tc>
          <w:tcPr>
            <w:tcW w:w="709" w:type="dxa"/>
          </w:tcPr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Выражение с переменой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389"/>
        </w:trPr>
        <w:tc>
          <w:tcPr>
            <w:tcW w:w="709" w:type="dxa"/>
          </w:tcPr>
          <w:p w:rsidR="00E03F40" w:rsidRPr="005F62EF" w:rsidRDefault="00E03F40" w:rsidP="00E0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 Обозначение геометрических фигур буквами.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38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553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279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71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Связь умножение и сложение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223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Четные и не четные числа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73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«3»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 с величинами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«цена», «количество», «стоимость».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81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Порядок выполнение действий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297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16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15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Работа над ошибками. Таблица умножения с числом «4»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343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Задачи на уменьшение в несколько раз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«5»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12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319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Площадь. Сравнение площадей и фигур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262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2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75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умножение и деление с числом 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12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на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319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на 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39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и деление с числами 1;0. Деление нуля на число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226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262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двузначного на однозначного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8"/>
                <w:sz w:val="24"/>
                <w:szCs w:val="24"/>
              </w:rPr>
              <w:t>Деление двузначного на однозначного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267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1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13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23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Проверка умножения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Решения уравнений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713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абличное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45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27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43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Проверка деление с остатком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  <w:vMerge w:val="restart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Образование и названия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работы. Прием устных вычислений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 устных вычислений вида 450+30, 620-200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устных вычислений вида 470+80,560-90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устных вычислений вида 260+310, 670-140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Алгоритм вычитание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vMerge w:val="restart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Письменное умножение трехзначного числа на однозначное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bookmarkStart w:id="0" w:name="_GoBack"/>
            <w:bookmarkEnd w:id="0"/>
          </w:p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Деление трехзначного числа на однозначное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40" w:rsidRPr="005F62EF" w:rsidTr="00E03F40">
        <w:trPr>
          <w:trHeight w:val="698"/>
        </w:trPr>
        <w:tc>
          <w:tcPr>
            <w:tcW w:w="709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28" w:type="dxa"/>
          </w:tcPr>
          <w:p w:rsidR="00E03F40" w:rsidRPr="005F62EF" w:rsidRDefault="00E03F40" w:rsidP="00E0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Обобщающий урок. Игра « По океану математики»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3F40" w:rsidRPr="005F62EF" w:rsidRDefault="00E03F40" w:rsidP="00E0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E03F40" w:rsidRPr="005F62EF" w:rsidRDefault="00E03F40" w:rsidP="00E03F4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40" w:rsidRPr="005F62EF" w:rsidRDefault="00E03F40" w:rsidP="00E03F40">
      <w:pPr>
        <w:rPr>
          <w:rFonts w:ascii="Times New Roman" w:hAnsi="Times New Roman"/>
          <w:b/>
          <w:sz w:val="24"/>
          <w:szCs w:val="24"/>
        </w:rPr>
      </w:pPr>
    </w:p>
    <w:p w:rsidR="00E03F40" w:rsidRPr="009760AC" w:rsidRDefault="00E03F40" w:rsidP="00E0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0AC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учебных предметов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Ошибки:</w:t>
      </w:r>
    </w:p>
    <w:p w:rsidR="00E03F40" w:rsidRPr="00E03F40" w:rsidRDefault="00E03F40" w:rsidP="00E03F40">
      <w:pPr>
        <w:numPr>
          <w:ilvl w:val="0"/>
          <w:numId w:val="37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03F40" w:rsidRPr="00E03F40" w:rsidRDefault="00E03F40" w:rsidP="00E03F40">
      <w:pPr>
        <w:numPr>
          <w:ilvl w:val="0"/>
          <w:numId w:val="37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неправильный выбор действий, операций;</w:t>
      </w:r>
    </w:p>
    <w:p w:rsidR="00E03F40" w:rsidRPr="00E03F40" w:rsidRDefault="00E03F40" w:rsidP="00E03F40">
      <w:pPr>
        <w:numPr>
          <w:ilvl w:val="0"/>
          <w:numId w:val="37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неверные вычисления в случае, когда цель задания - проверка вычислительных умений и навыков;</w:t>
      </w:r>
    </w:p>
    <w:p w:rsidR="00E03F40" w:rsidRPr="00E03F40" w:rsidRDefault="00E03F40" w:rsidP="00E03F40">
      <w:pPr>
        <w:numPr>
          <w:ilvl w:val="0"/>
          <w:numId w:val="37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E03F40" w:rsidRPr="00E03F40" w:rsidRDefault="00E03F40" w:rsidP="00E03F40">
      <w:pPr>
        <w:numPr>
          <w:ilvl w:val="0"/>
          <w:numId w:val="37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E03F40" w:rsidRPr="00E03F40" w:rsidRDefault="00E03F40" w:rsidP="00E03F40">
      <w:pPr>
        <w:numPr>
          <w:ilvl w:val="0"/>
          <w:numId w:val="37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Недочеты:</w:t>
      </w:r>
    </w:p>
    <w:p w:rsidR="00E03F40" w:rsidRPr="00E03F40" w:rsidRDefault="00E03F40" w:rsidP="00E03F40">
      <w:pPr>
        <w:numPr>
          <w:ilvl w:val="0"/>
          <w:numId w:val="38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E03F40" w:rsidRPr="00E03F40" w:rsidRDefault="00E03F40" w:rsidP="00E03F40">
      <w:pPr>
        <w:numPr>
          <w:ilvl w:val="0"/>
          <w:numId w:val="38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E03F40" w:rsidRPr="00E03F40" w:rsidRDefault="00E03F40" w:rsidP="00E03F40">
      <w:pPr>
        <w:numPr>
          <w:ilvl w:val="0"/>
          <w:numId w:val="38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записи действий;</w:t>
      </w:r>
    </w:p>
    <w:p w:rsidR="00E03F40" w:rsidRPr="00E03F40" w:rsidRDefault="00E03F40" w:rsidP="00E03F40">
      <w:pPr>
        <w:numPr>
          <w:ilvl w:val="0"/>
          <w:numId w:val="38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ответа к заданию или ошибки в записи ответа.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Работа, состоящая из примеров</w:t>
      </w: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03F40" w:rsidRPr="00E03F40" w:rsidRDefault="00E03F40" w:rsidP="00E03F40">
      <w:pPr>
        <w:numPr>
          <w:ilvl w:val="0"/>
          <w:numId w:val="3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без ошибок.</w:t>
      </w:r>
    </w:p>
    <w:p w:rsidR="00E03F40" w:rsidRPr="00E03F40" w:rsidRDefault="00E03F40" w:rsidP="00E03F40">
      <w:pPr>
        <w:numPr>
          <w:ilvl w:val="0"/>
          <w:numId w:val="3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«4» -1 грубая и 1-2 негрубые ошибки.</w:t>
      </w:r>
    </w:p>
    <w:p w:rsidR="00E03F40" w:rsidRPr="00E03F40" w:rsidRDefault="00E03F40" w:rsidP="00E03F40">
      <w:pPr>
        <w:numPr>
          <w:ilvl w:val="0"/>
          <w:numId w:val="3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«3» - 2-3 грубые и 1-2 негрубые ошибки или 3 и более негрубых ошибки.</w:t>
      </w:r>
    </w:p>
    <w:p w:rsidR="00E03F40" w:rsidRPr="00E03F40" w:rsidRDefault="00E03F40" w:rsidP="00E03F40">
      <w:pPr>
        <w:numPr>
          <w:ilvl w:val="0"/>
          <w:numId w:val="3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«2» - 4 и более грубых ошибки.</w:t>
      </w:r>
    </w:p>
    <w:p w:rsidR="00E03F40" w:rsidRPr="00E03F40" w:rsidRDefault="00E03F40" w:rsidP="00E03F40">
      <w:pPr>
        <w:numPr>
          <w:ilvl w:val="0"/>
          <w:numId w:val="3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«1» - все задания выполнены с ошибками.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Работа, состоящая из задач</w:t>
      </w: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3F40" w:rsidRPr="00E03F40" w:rsidRDefault="00E03F40" w:rsidP="00E03F40">
      <w:pPr>
        <w:numPr>
          <w:ilvl w:val="0"/>
          <w:numId w:val="4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без ошибок.</w:t>
      </w:r>
    </w:p>
    <w:p w:rsidR="00E03F40" w:rsidRPr="00E03F40" w:rsidRDefault="00E03F40" w:rsidP="00E03F40">
      <w:pPr>
        <w:numPr>
          <w:ilvl w:val="0"/>
          <w:numId w:val="4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«4» - 1-2 негрубых ошибки.</w:t>
      </w:r>
    </w:p>
    <w:p w:rsidR="00E03F40" w:rsidRPr="00E03F40" w:rsidRDefault="00E03F40" w:rsidP="00E03F40">
      <w:pPr>
        <w:numPr>
          <w:ilvl w:val="0"/>
          <w:numId w:val="4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«3» - 1 грубая и 3-4 негрубые ошибки.</w:t>
      </w:r>
    </w:p>
    <w:p w:rsidR="00E03F40" w:rsidRPr="00E03F40" w:rsidRDefault="00E03F40" w:rsidP="00E03F40">
      <w:pPr>
        <w:numPr>
          <w:ilvl w:val="0"/>
          <w:numId w:val="4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«2» - 2 и более грубых ошибки.</w:t>
      </w:r>
    </w:p>
    <w:p w:rsidR="00E03F40" w:rsidRPr="00E03F40" w:rsidRDefault="00E03F40" w:rsidP="00E03F40">
      <w:pPr>
        <w:numPr>
          <w:ilvl w:val="0"/>
          <w:numId w:val="4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«1» - задачи не решены.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Комбинированная работа</w:t>
      </w: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3F40" w:rsidRPr="00E03F40" w:rsidRDefault="00E03F40" w:rsidP="00E03F40">
      <w:pPr>
        <w:numPr>
          <w:ilvl w:val="0"/>
          <w:numId w:val="41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без ошибок</w:t>
      </w:r>
    </w:p>
    <w:p w:rsidR="00E03F40" w:rsidRPr="00E03F40" w:rsidRDefault="00E03F40" w:rsidP="00E03F40">
      <w:pPr>
        <w:numPr>
          <w:ilvl w:val="0"/>
          <w:numId w:val="41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«4» - 1 грубая и 1-2 негрубые ошибки, при этом грубых ошибок не должно быть в задаче.</w:t>
      </w:r>
    </w:p>
    <w:p w:rsidR="00E03F40" w:rsidRPr="00E03F40" w:rsidRDefault="00E03F40" w:rsidP="00E03F40">
      <w:pPr>
        <w:numPr>
          <w:ilvl w:val="0"/>
          <w:numId w:val="41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«3» - 2-3 грубые и 3-4 негрубые ошибки, при этом ход решения задачи должен быть верным.</w:t>
      </w:r>
    </w:p>
    <w:p w:rsidR="00E03F40" w:rsidRPr="00E03F40" w:rsidRDefault="00E03F40" w:rsidP="00E03F40">
      <w:pPr>
        <w:numPr>
          <w:ilvl w:val="0"/>
          <w:numId w:val="41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«2» - 4 грубые ошибки. «1» - все задания выполнены с ошибками.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Контрольный устный счет</w:t>
      </w: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3F40" w:rsidRPr="00E03F40" w:rsidRDefault="00E03F40" w:rsidP="00E03F40">
      <w:pPr>
        <w:numPr>
          <w:ilvl w:val="0"/>
          <w:numId w:val="4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без ошибок.</w:t>
      </w:r>
    </w:p>
    <w:p w:rsidR="00E03F40" w:rsidRPr="00E03F40" w:rsidRDefault="00E03F40" w:rsidP="00E03F40">
      <w:pPr>
        <w:numPr>
          <w:ilvl w:val="0"/>
          <w:numId w:val="4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«4» -1-2 ошибки.</w:t>
      </w:r>
    </w:p>
    <w:p w:rsidR="00E03F40" w:rsidRPr="00E03F40" w:rsidRDefault="00E03F40" w:rsidP="00E03F40">
      <w:pPr>
        <w:numPr>
          <w:ilvl w:val="0"/>
          <w:numId w:val="4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«3» - 3-4 ошибки.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Грубые ошибки</w:t>
      </w:r>
      <w:r w:rsidRPr="00E03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03F40" w:rsidRPr="00E03F40" w:rsidRDefault="00E03F40" w:rsidP="00E03F40">
      <w:pPr>
        <w:numPr>
          <w:ilvl w:val="0"/>
          <w:numId w:val="4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Вычислительные ошибки в примерах и задачах.</w:t>
      </w:r>
    </w:p>
    <w:p w:rsidR="00E03F40" w:rsidRPr="00E03F40" w:rsidRDefault="00E03F40" w:rsidP="00E03F40">
      <w:pPr>
        <w:numPr>
          <w:ilvl w:val="0"/>
          <w:numId w:val="4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на незнание порядка выполнения арифметических действий.</w:t>
      </w:r>
    </w:p>
    <w:p w:rsidR="00E03F40" w:rsidRPr="00E03F40" w:rsidRDefault="00E03F40" w:rsidP="00E03F40">
      <w:pPr>
        <w:numPr>
          <w:ilvl w:val="0"/>
          <w:numId w:val="4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решение задачи (пропуск действия, неправильный выбор действий, лишние действия).</w:t>
      </w:r>
    </w:p>
    <w:p w:rsidR="00E03F40" w:rsidRPr="00E03F40" w:rsidRDefault="00E03F40" w:rsidP="00E03F40">
      <w:pPr>
        <w:numPr>
          <w:ilvl w:val="0"/>
          <w:numId w:val="4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решенная до конца задача или пример</w:t>
      </w:r>
    </w:p>
    <w:p w:rsidR="00E03F40" w:rsidRPr="00E03F40" w:rsidRDefault="00E03F40" w:rsidP="00E03F40">
      <w:pPr>
        <w:numPr>
          <w:ilvl w:val="0"/>
          <w:numId w:val="4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Невыполненное задание.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Негрубые ошибки</w:t>
      </w:r>
      <w:r w:rsidRPr="00E03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03F40" w:rsidRPr="00E03F40" w:rsidRDefault="00E03F40" w:rsidP="00E03F40">
      <w:pPr>
        <w:numPr>
          <w:ilvl w:val="0"/>
          <w:numId w:val="4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Нерациональный прием вычислений.</w:t>
      </w:r>
    </w:p>
    <w:p w:rsidR="00E03F40" w:rsidRPr="00E03F40" w:rsidRDefault="00E03F40" w:rsidP="00E03F40">
      <w:pPr>
        <w:numPr>
          <w:ilvl w:val="0"/>
          <w:numId w:val="4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Неправильная постановка вопроса к действию при решении задачи.</w:t>
      </w:r>
    </w:p>
    <w:p w:rsidR="00E03F40" w:rsidRPr="00E03F40" w:rsidRDefault="00E03F40" w:rsidP="00E03F40">
      <w:pPr>
        <w:numPr>
          <w:ilvl w:val="0"/>
          <w:numId w:val="4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Неверно сформулированный ответ задачи.</w:t>
      </w:r>
    </w:p>
    <w:p w:rsidR="00E03F40" w:rsidRPr="00E03F40" w:rsidRDefault="00E03F40" w:rsidP="00E03F40">
      <w:pPr>
        <w:numPr>
          <w:ilvl w:val="0"/>
          <w:numId w:val="4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списывание данных (чисел, знаков).</w:t>
      </w:r>
    </w:p>
    <w:p w:rsidR="00E03F40" w:rsidRPr="00E03F40" w:rsidRDefault="00E03F40" w:rsidP="00E03F40">
      <w:pPr>
        <w:numPr>
          <w:ilvl w:val="0"/>
          <w:numId w:val="4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Недоведение до конца преобразований.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Проверочная и самостоятельная работа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знаний, умений, навыков учащихся.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</w:t>
      </w: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присутствовать на каждом уроке (15-20 минут), может быть раздроблена и использоваться на разных этапах урока и предусматривает помощь учителя.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</w:p>
    <w:p w:rsidR="00E03F40" w:rsidRPr="00E03F40" w:rsidRDefault="00E03F40" w:rsidP="00E03F40">
      <w:pPr>
        <w:numPr>
          <w:ilvl w:val="0"/>
          <w:numId w:val="45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знаний;</w:t>
      </w:r>
    </w:p>
    <w:p w:rsidR="00E03F40" w:rsidRPr="00E03F40" w:rsidRDefault="00E03F40" w:rsidP="00E03F40">
      <w:pPr>
        <w:numPr>
          <w:ilvl w:val="0"/>
          <w:numId w:val="45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знаний;</w:t>
      </w:r>
    </w:p>
    <w:p w:rsidR="00E03F40" w:rsidRPr="00E03F40" w:rsidRDefault="00E03F40" w:rsidP="00E03F40">
      <w:pPr>
        <w:numPr>
          <w:ilvl w:val="0"/>
          <w:numId w:val="45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домашнего задания.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 началом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 учитель должен сообщить детям:</w:t>
      </w:r>
    </w:p>
    <w:p w:rsidR="00E03F40" w:rsidRPr="00E03F40" w:rsidRDefault="00E03F40" w:rsidP="00E03F40">
      <w:pPr>
        <w:numPr>
          <w:ilvl w:val="0"/>
          <w:numId w:val="4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задания;</w:t>
      </w:r>
    </w:p>
    <w:p w:rsidR="00E03F40" w:rsidRPr="00E03F40" w:rsidRDefault="00E03F40" w:rsidP="00E03F40">
      <w:pPr>
        <w:numPr>
          <w:ilvl w:val="0"/>
          <w:numId w:val="4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отведенное на задания;</w:t>
      </w:r>
    </w:p>
    <w:p w:rsidR="00E03F40" w:rsidRPr="00E03F40" w:rsidRDefault="00E03F40" w:rsidP="00E03F40">
      <w:pPr>
        <w:numPr>
          <w:ilvl w:val="0"/>
          <w:numId w:val="4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форме оно должно быть выполнено;</w:t>
      </w:r>
    </w:p>
    <w:p w:rsidR="00E03F40" w:rsidRPr="00E03F40" w:rsidRDefault="00E03F40" w:rsidP="00E03F40">
      <w:pPr>
        <w:numPr>
          <w:ilvl w:val="0"/>
          <w:numId w:val="4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оформить результат;</w:t>
      </w:r>
    </w:p>
    <w:p w:rsidR="00E03F40" w:rsidRPr="00E03F40" w:rsidRDefault="00E03F40" w:rsidP="00E03F40">
      <w:pPr>
        <w:numPr>
          <w:ilvl w:val="0"/>
          <w:numId w:val="4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помощь будет оказана (не только «слабому» ученику, но и «сильному», т.к. его затруднение может быть вызвано такой причиной, как недомогание)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</w:t>
      </w:r>
    </w:p>
    <w:p w:rsidR="00E03F40" w:rsidRPr="00E03F40" w:rsidRDefault="00E03F40" w:rsidP="00E03F40">
      <w:pPr>
        <w:numPr>
          <w:ilvl w:val="0"/>
          <w:numId w:val="4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должны быть одного уровня для всего класса;</w:t>
      </w:r>
    </w:p>
    <w:p w:rsidR="00E03F40" w:rsidRPr="00E03F40" w:rsidRDefault="00E03F40" w:rsidP="00E03F40">
      <w:pPr>
        <w:numPr>
          <w:ilvl w:val="0"/>
          <w:numId w:val="4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E03F40" w:rsidRPr="00E03F40" w:rsidRDefault="00E03F40" w:rsidP="00E03F40">
      <w:pPr>
        <w:numPr>
          <w:ilvl w:val="0"/>
          <w:numId w:val="4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за входную работу оценка «2» в журнал не ставится;</w:t>
      </w:r>
    </w:p>
    <w:p w:rsidR="00E03F40" w:rsidRPr="00E03F40" w:rsidRDefault="00E03F40" w:rsidP="00E03F40">
      <w:pPr>
        <w:numPr>
          <w:ilvl w:val="0"/>
          <w:numId w:val="4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не снижается, если есть грамматические ошибки и неаккуратные исправления;</w:t>
      </w:r>
    </w:p>
    <w:p w:rsidR="00E03F40" w:rsidRPr="00E03F40" w:rsidRDefault="00E03F40" w:rsidP="00E03F40">
      <w:pPr>
        <w:numPr>
          <w:ilvl w:val="0"/>
          <w:numId w:val="4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неаккуратное исправление - недочет (2 недочета = 1 ошибка).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устных ответов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Ошибки:</w:t>
      </w:r>
    </w:p>
    <w:p w:rsidR="00E03F40" w:rsidRPr="00E03F40" w:rsidRDefault="00E03F40" w:rsidP="00E03F40">
      <w:pPr>
        <w:numPr>
          <w:ilvl w:val="0"/>
          <w:numId w:val="48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неправильный ответ на поставленный вопрос;</w:t>
      </w:r>
    </w:p>
    <w:p w:rsidR="00E03F40" w:rsidRPr="00E03F40" w:rsidRDefault="00E03F40" w:rsidP="00E03F40">
      <w:pPr>
        <w:numPr>
          <w:ilvl w:val="0"/>
          <w:numId w:val="48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E03F40" w:rsidRPr="00E03F40" w:rsidRDefault="00E03F40" w:rsidP="00E03F40">
      <w:pPr>
        <w:numPr>
          <w:ilvl w:val="0"/>
          <w:numId w:val="48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правильном выполнении задания неумение дать соответствующие объяснения,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Недочеты:</w:t>
      </w:r>
    </w:p>
    <w:p w:rsidR="00E03F40" w:rsidRPr="00E03F40" w:rsidRDefault="00E03F40" w:rsidP="00E03F40">
      <w:pPr>
        <w:numPr>
          <w:ilvl w:val="0"/>
          <w:numId w:val="49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E03F40" w:rsidRPr="00E03F40" w:rsidRDefault="00E03F40" w:rsidP="00E03F40">
      <w:pPr>
        <w:numPr>
          <w:ilvl w:val="0"/>
          <w:numId w:val="49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точно сформулировать ответ решенной задачи;</w:t>
      </w:r>
    </w:p>
    <w:p w:rsidR="00E03F40" w:rsidRPr="00E03F40" w:rsidRDefault="00E03F40" w:rsidP="00E03F40">
      <w:pPr>
        <w:numPr>
          <w:ilvl w:val="0"/>
          <w:numId w:val="49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E03F40" w:rsidRPr="00E03F40" w:rsidRDefault="00E03F40" w:rsidP="00E03F40">
      <w:pPr>
        <w:numPr>
          <w:ilvl w:val="0"/>
          <w:numId w:val="49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произношение математических терминов.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отметки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"5" ("отлично") —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«4» («хорошо»)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E03F40" w:rsidRPr="00E03F40" w:rsidRDefault="00E03F40" w:rsidP="00E03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«2» ("плохо")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оформленность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E03F40" w:rsidRPr="00E03F40" w:rsidRDefault="00E03F40" w:rsidP="00E03F40">
      <w:pPr>
        <w:numPr>
          <w:ilvl w:val="0"/>
          <w:numId w:val="50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имеется не менее двух неаккуратных исправлений;</w:t>
      </w:r>
    </w:p>
    <w:p w:rsidR="00E03F40" w:rsidRPr="00E03F40" w:rsidRDefault="00E03F40" w:rsidP="00E03F40">
      <w:pPr>
        <w:numPr>
          <w:ilvl w:val="0"/>
          <w:numId w:val="50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E03F40" w:rsidRPr="00E03F40" w:rsidRDefault="00E03F40" w:rsidP="00E03F40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позиция учителя в оценочной деятельности позволит белее объективно оценивать результаты обучения и «развести» ответы на вопросы «Чего достиг ученик в усвоении предметных знаний?» и «Каково его прилежание и старание?».</w:t>
      </w:r>
    </w:p>
    <w:p w:rsidR="0030778F" w:rsidRDefault="0030778F" w:rsidP="00A30CA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0778F" w:rsidRDefault="00977D42">
      <w:pPr>
        <w:pStyle w:val="c6"/>
        <w:shd w:val="clear" w:color="auto" w:fill="FFFFFF"/>
        <w:spacing w:before="0" w:beforeAutospacing="0" w:after="0" w:afterAutospacing="0"/>
      </w:pPr>
      <w:r>
        <w:t xml:space="preserve">                  </w:t>
      </w:r>
      <w:r w:rsidR="0030778F">
        <w:t>СОГЛАСОВАНО</w:t>
      </w:r>
      <w:r w:rsidRPr="00977D42">
        <w:t xml:space="preserve"> </w:t>
      </w:r>
      <w:r>
        <w:t xml:space="preserve">                                                                     ПРИНЯТО</w:t>
      </w:r>
    </w:p>
    <w:p w:rsidR="00977D42" w:rsidRDefault="0030778F">
      <w:pPr>
        <w:pStyle w:val="c6"/>
        <w:shd w:val="clear" w:color="auto" w:fill="FFFFFF"/>
        <w:spacing w:before="0" w:beforeAutospacing="0" w:after="0" w:afterAutospacing="0"/>
      </w:pPr>
      <w:r>
        <w:t xml:space="preserve"> Заместитель директора по инклюзивному</w:t>
      </w:r>
      <w:r w:rsidR="00977D42" w:rsidRPr="00977D42">
        <w:t xml:space="preserve"> </w:t>
      </w:r>
      <w:r w:rsidR="00977D42">
        <w:t xml:space="preserve">                     Решением педагогического совета</w:t>
      </w:r>
    </w:p>
    <w:p w:rsidR="00977D42" w:rsidRDefault="0030778F">
      <w:pPr>
        <w:pStyle w:val="c6"/>
        <w:shd w:val="clear" w:color="auto" w:fill="FFFFFF"/>
        <w:spacing w:before="0" w:beforeAutospacing="0" w:after="0" w:afterAutospacing="0"/>
      </w:pPr>
      <w:r>
        <w:t xml:space="preserve"> </w:t>
      </w:r>
      <w:r w:rsidR="00977D42">
        <w:t xml:space="preserve">                о</w:t>
      </w:r>
      <w:r>
        <w:t>бразованию</w:t>
      </w:r>
      <w:r w:rsidR="00977D42">
        <w:t xml:space="preserve">                                                           МБОУ «Степановская СОШ»                                </w:t>
      </w:r>
      <w:r>
        <w:t xml:space="preserve"> </w:t>
      </w:r>
    </w:p>
    <w:p w:rsidR="00977D42" w:rsidRPr="00977D42" w:rsidRDefault="00EE58C8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t>Андреева</w:t>
      </w:r>
      <w:r w:rsidR="0030778F">
        <w:t xml:space="preserve"> В.М /________/</w:t>
      </w:r>
      <w:r w:rsidR="00977D42">
        <w:t xml:space="preserve">                                      Протокол №</w:t>
      </w:r>
      <w:r>
        <w:t xml:space="preserve"> 1 от «29</w:t>
      </w:r>
      <w:r w:rsidR="00977D42">
        <w:t xml:space="preserve">» </w:t>
      </w:r>
      <w:r>
        <w:t>августа 2017</w:t>
      </w:r>
      <w:r w:rsidR="00977D42">
        <w:t xml:space="preserve"> г.</w:t>
      </w:r>
    </w:p>
    <w:p w:rsidR="00977D42" w:rsidRDefault="00977D42">
      <w:pPr>
        <w:pStyle w:val="c6"/>
        <w:shd w:val="clear" w:color="auto" w:fill="FFFFFF"/>
        <w:spacing w:before="0" w:beforeAutospacing="0" w:after="0" w:afterAutospacing="0"/>
      </w:pPr>
      <w:r>
        <w:t xml:space="preserve">            </w:t>
      </w:r>
      <w:r w:rsidR="00EE58C8">
        <w:t xml:space="preserve"> «29</w:t>
      </w:r>
      <w:r w:rsidR="0030778F">
        <w:t xml:space="preserve">» </w:t>
      </w:r>
      <w:r w:rsidR="00EE58C8">
        <w:t>августа 2017</w:t>
      </w:r>
      <w:r w:rsidR="0030778F">
        <w:t xml:space="preserve"> г. </w:t>
      </w:r>
      <w:r>
        <w:t xml:space="preserve">                 </w:t>
      </w:r>
    </w:p>
    <w:p w:rsidR="0030778F" w:rsidRPr="00A30CA3" w:rsidRDefault="0030778F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sectPr w:rsidR="0030778F" w:rsidRPr="00A30CA3" w:rsidSect="003077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F2" w:rsidRDefault="00AD04F2" w:rsidP="00690972">
      <w:pPr>
        <w:spacing w:after="0" w:line="240" w:lineRule="auto"/>
      </w:pPr>
      <w:r>
        <w:separator/>
      </w:r>
    </w:p>
  </w:endnote>
  <w:endnote w:type="continuationSeparator" w:id="1">
    <w:p w:rsidR="00AD04F2" w:rsidRDefault="00AD04F2" w:rsidP="0069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40" w:rsidRDefault="00E03F40" w:rsidP="00707EE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F2" w:rsidRDefault="00AD04F2" w:rsidP="00690972">
      <w:pPr>
        <w:spacing w:after="0" w:line="240" w:lineRule="auto"/>
      </w:pPr>
      <w:r>
        <w:separator/>
      </w:r>
    </w:p>
  </w:footnote>
  <w:footnote w:type="continuationSeparator" w:id="1">
    <w:p w:rsidR="00AD04F2" w:rsidRDefault="00AD04F2" w:rsidP="0069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C11CA3"/>
    <w:multiLevelType w:val="multilevel"/>
    <w:tmpl w:val="81E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436D"/>
    <w:multiLevelType w:val="multilevel"/>
    <w:tmpl w:val="F9FE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52432"/>
    <w:multiLevelType w:val="multilevel"/>
    <w:tmpl w:val="863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92FAD"/>
    <w:multiLevelType w:val="multilevel"/>
    <w:tmpl w:val="5A76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B68B1"/>
    <w:multiLevelType w:val="multilevel"/>
    <w:tmpl w:val="58E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26895"/>
    <w:multiLevelType w:val="multilevel"/>
    <w:tmpl w:val="ADA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04161"/>
    <w:multiLevelType w:val="hybridMultilevel"/>
    <w:tmpl w:val="E8E2AAF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>
    <w:nsid w:val="0E9A6093"/>
    <w:multiLevelType w:val="multilevel"/>
    <w:tmpl w:val="7F8A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5714C"/>
    <w:multiLevelType w:val="multilevel"/>
    <w:tmpl w:val="9F04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553B38"/>
    <w:multiLevelType w:val="multilevel"/>
    <w:tmpl w:val="23D8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357E44"/>
    <w:multiLevelType w:val="multilevel"/>
    <w:tmpl w:val="8CB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5A1D35"/>
    <w:multiLevelType w:val="multilevel"/>
    <w:tmpl w:val="632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DB3FCE"/>
    <w:multiLevelType w:val="multilevel"/>
    <w:tmpl w:val="E6B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DC6C99"/>
    <w:multiLevelType w:val="multilevel"/>
    <w:tmpl w:val="E740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3C4777"/>
    <w:multiLevelType w:val="multilevel"/>
    <w:tmpl w:val="C77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CE0720"/>
    <w:multiLevelType w:val="multilevel"/>
    <w:tmpl w:val="176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997F88"/>
    <w:multiLevelType w:val="multilevel"/>
    <w:tmpl w:val="8DA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65FFF"/>
    <w:multiLevelType w:val="multilevel"/>
    <w:tmpl w:val="19A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7C6054"/>
    <w:multiLevelType w:val="multilevel"/>
    <w:tmpl w:val="86F6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84163D"/>
    <w:multiLevelType w:val="multilevel"/>
    <w:tmpl w:val="B3D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C943A76"/>
    <w:multiLevelType w:val="multilevel"/>
    <w:tmpl w:val="138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B1326"/>
    <w:multiLevelType w:val="multilevel"/>
    <w:tmpl w:val="9E2E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1F3172"/>
    <w:multiLevelType w:val="multilevel"/>
    <w:tmpl w:val="51E2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A32DE8"/>
    <w:multiLevelType w:val="multilevel"/>
    <w:tmpl w:val="D56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8549EF"/>
    <w:multiLevelType w:val="multilevel"/>
    <w:tmpl w:val="5388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D63580"/>
    <w:multiLevelType w:val="multilevel"/>
    <w:tmpl w:val="67B0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5F399B"/>
    <w:multiLevelType w:val="multilevel"/>
    <w:tmpl w:val="760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B8268A"/>
    <w:multiLevelType w:val="multilevel"/>
    <w:tmpl w:val="501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A8303A"/>
    <w:multiLevelType w:val="multilevel"/>
    <w:tmpl w:val="CD4E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BF0594"/>
    <w:multiLevelType w:val="multilevel"/>
    <w:tmpl w:val="53A4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306410"/>
    <w:multiLevelType w:val="multilevel"/>
    <w:tmpl w:val="165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E0344E"/>
    <w:multiLevelType w:val="multilevel"/>
    <w:tmpl w:val="86E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744160"/>
    <w:multiLevelType w:val="multilevel"/>
    <w:tmpl w:val="A53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B74345"/>
    <w:multiLevelType w:val="multilevel"/>
    <w:tmpl w:val="DD04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2710AE"/>
    <w:multiLevelType w:val="multilevel"/>
    <w:tmpl w:val="116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C985EB8"/>
    <w:multiLevelType w:val="multilevel"/>
    <w:tmpl w:val="0EF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3D0E40"/>
    <w:multiLevelType w:val="multilevel"/>
    <w:tmpl w:val="C88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ED7408"/>
    <w:multiLevelType w:val="multilevel"/>
    <w:tmpl w:val="4BA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5C0519"/>
    <w:multiLevelType w:val="multilevel"/>
    <w:tmpl w:val="69FE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3C6C94"/>
    <w:multiLevelType w:val="multilevel"/>
    <w:tmpl w:val="91DA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EA0DD5"/>
    <w:multiLevelType w:val="multilevel"/>
    <w:tmpl w:val="C49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30"/>
  </w:num>
  <w:num w:numId="4">
    <w:abstractNumId w:val="13"/>
  </w:num>
  <w:num w:numId="5">
    <w:abstractNumId w:val="15"/>
  </w:num>
  <w:num w:numId="6">
    <w:abstractNumId w:val="34"/>
  </w:num>
  <w:num w:numId="7">
    <w:abstractNumId w:val="41"/>
  </w:num>
  <w:num w:numId="8">
    <w:abstractNumId w:val="5"/>
  </w:num>
  <w:num w:numId="9">
    <w:abstractNumId w:val="12"/>
  </w:num>
  <w:num w:numId="10">
    <w:abstractNumId w:val="45"/>
  </w:num>
  <w:num w:numId="11">
    <w:abstractNumId w:val="29"/>
  </w:num>
  <w:num w:numId="12">
    <w:abstractNumId w:val="28"/>
  </w:num>
  <w:num w:numId="13">
    <w:abstractNumId w:val="40"/>
  </w:num>
  <w:num w:numId="14">
    <w:abstractNumId w:val="43"/>
  </w:num>
  <w:num w:numId="15">
    <w:abstractNumId w:val="33"/>
  </w:num>
  <w:num w:numId="16">
    <w:abstractNumId w:val="37"/>
  </w:num>
  <w:num w:numId="17">
    <w:abstractNumId w:val="21"/>
  </w:num>
  <w:num w:numId="18">
    <w:abstractNumId w:val="44"/>
  </w:num>
  <w:num w:numId="19">
    <w:abstractNumId w:val="46"/>
  </w:num>
  <w:num w:numId="20">
    <w:abstractNumId w:val="9"/>
  </w:num>
  <w:num w:numId="21">
    <w:abstractNumId w:val="2"/>
  </w:num>
  <w:num w:numId="22">
    <w:abstractNumId w:val="1"/>
  </w:num>
  <w:num w:numId="23">
    <w:abstractNumId w:val="8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8"/>
  </w:num>
  <w:num w:numId="30">
    <w:abstractNumId w:val="23"/>
  </w:num>
  <w:num w:numId="31">
    <w:abstractNumId w:val="35"/>
  </w:num>
  <w:num w:numId="32">
    <w:abstractNumId w:val="3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49"/>
  </w:num>
  <w:num w:numId="37">
    <w:abstractNumId w:val="32"/>
  </w:num>
  <w:num w:numId="38">
    <w:abstractNumId w:val="6"/>
  </w:num>
  <w:num w:numId="39">
    <w:abstractNumId w:val="22"/>
  </w:num>
  <w:num w:numId="40">
    <w:abstractNumId w:val="19"/>
  </w:num>
  <w:num w:numId="41">
    <w:abstractNumId w:val="31"/>
  </w:num>
  <w:num w:numId="42">
    <w:abstractNumId w:val="39"/>
  </w:num>
  <w:num w:numId="43">
    <w:abstractNumId w:val="17"/>
  </w:num>
  <w:num w:numId="44">
    <w:abstractNumId w:val="16"/>
  </w:num>
  <w:num w:numId="45">
    <w:abstractNumId w:val="50"/>
  </w:num>
  <w:num w:numId="46">
    <w:abstractNumId w:val="11"/>
  </w:num>
  <w:num w:numId="47">
    <w:abstractNumId w:val="7"/>
  </w:num>
  <w:num w:numId="48">
    <w:abstractNumId w:val="20"/>
  </w:num>
  <w:num w:numId="49">
    <w:abstractNumId w:val="36"/>
  </w:num>
  <w:num w:numId="50">
    <w:abstractNumId w:val="4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8B5"/>
    <w:rsid w:val="001246BC"/>
    <w:rsid w:val="00183016"/>
    <w:rsid w:val="002E2B23"/>
    <w:rsid w:val="0030778F"/>
    <w:rsid w:val="003C4ED2"/>
    <w:rsid w:val="004D6200"/>
    <w:rsid w:val="005A5334"/>
    <w:rsid w:val="00690972"/>
    <w:rsid w:val="00707EE9"/>
    <w:rsid w:val="007208B5"/>
    <w:rsid w:val="007863AB"/>
    <w:rsid w:val="008B69C9"/>
    <w:rsid w:val="00977D42"/>
    <w:rsid w:val="009D0CE1"/>
    <w:rsid w:val="00A04660"/>
    <w:rsid w:val="00A30CA3"/>
    <w:rsid w:val="00AD04F2"/>
    <w:rsid w:val="00AF4111"/>
    <w:rsid w:val="00BE5FAF"/>
    <w:rsid w:val="00BF224D"/>
    <w:rsid w:val="00C64317"/>
    <w:rsid w:val="00CB3DCD"/>
    <w:rsid w:val="00CC270F"/>
    <w:rsid w:val="00D17753"/>
    <w:rsid w:val="00E03F40"/>
    <w:rsid w:val="00EB12BF"/>
    <w:rsid w:val="00E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60"/>
  </w:style>
  <w:style w:type="paragraph" w:styleId="1">
    <w:name w:val="heading 1"/>
    <w:basedOn w:val="a"/>
    <w:next w:val="a"/>
    <w:link w:val="10"/>
    <w:uiPriority w:val="99"/>
    <w:qFormat/>
    <w:rsid w:val="00E03F4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778F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3AB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778F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3F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0778F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863A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30778F"/>
    <w:rPr>
      <w:rFonts w:ascii="Calibri" w:eastAsia="Times New Roman" w:hAnsi="Calibri" w:cs="Calibri"/>
      <w:sz w:val="24"/>
      <w:szCs w:val="24"/>
    </w:rPr>
  </w:style>
  <w:style w:type="paragraph" w:customStyle="1" w:styleId="c6">
    <w:name w:val="c6"/>
    <w:basedOn w:val="a"/>
    <w:rsid w:val="0072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08B5"/>
  </w:style>
  <w:style w:type="paragraph" w:customStyle="1" w:styleId="c0">
    <w:name w:val="c0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12BF"/>
  </w:style>
  <w:style w:type="character" w:customStyle="1" w:styleId="c2">
    <w:name w:val="c2"/>
    <w:basedOn w:val="a0"/>
    <w:rsid w:val="00EB12BF"/>
  </w:style>
  <w:style w:type="paragraph" w:customStyle="1" w:styleId="c9">
    <w:name w:val="c9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B12BF"/>
  </w:style>
  <w:style w:type="paragraph" w:customStyle="1" w:styleId="c29">
    <w:name w:val="c29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12BF"/>
  </w:style>
  <w:style w:type="paragraph" w:customStyle="1" w:styleId="c20">
    <w:name w:val="c20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B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1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3DCD"/>
    <w:pPr>
      <w:ind w:left="720"/>
      <w:contextualSpacing/>
    </w:pPr>
  </w:style>
  <w:style w:type="paragraph" w:styleId="a5">
    <w:name w:val="footer"/>
    <w:basedOn w:val="a"/>
    <w:link w:val="a6"/>
    <w:uiPriority w:val="99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0778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0778F"/>
    <w:rPr>
      <w:rFonts w:cs="Times New Roman"/>
    </w:rPr>
  </w:style>
  <w:style w:type="paragraph" w:customStyle="1" w:styleId="NormalPP">
    <w:name w:val="Normal PP"/>
    <w:basedOn w:val="a"/>
    <w:uiPriority w:val="99"/>
    <w:rsid w:val="00307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3">
    <w:name w:val="Заголовок 3+"/>
    <w:basedOn w:val="a"/>
    <w:uiPriority w:val="99"/>
    <w:rsid w:val="003077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ag11">
    <w:name w:val="Zag_11"/>
    <w:uiPriority w:val="99"/>
    <w:rsid w:val="0030778F"/>
  </w:style>
  <w:style w:type="paragraph" w:styleId="a8">
    <w:name w:val="header"/>
    <w:basedOn w:val="a"/>
    <w:link w:val="a9"/>
    <w:uiPriority w:val="99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0778F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30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E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E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E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E03F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E03F40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E03F4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E03F4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ag2">
    <w:name w:val="Zag_2"/>
    <w:basedOn w:val="a"/>
    <w:uiPriority w:val="99"/>
    <w:rsid w:val="00E03F4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c">
    <w:name w:val="Strong"/>
    <w:basedOn w:val="a0"/>
    <w:uiPriority w:val="99"/>
    <w:qFormat/>
    <w:rsid w:val="00E03F40"/>
    <w:rPr>
      <w:rFonts w:cs="Times New Roman"/>
      <w:b/>
      <w:bCs/>
    </w:rPr>
  </w:style>
  <w:style w:type="paragraph" w:styleId="ad">
    <w:name w:val="Title"/>
    <w:basedOn w:val="a"/>
    <w:link w:val="ae"/>
    <w:uiPriority w:val="99"/>
    <w:qFormat/>
    <w:rsid w:val="00E03F4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E03F40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Book Title"/>
    <w:basedOn w:val="a0"/>
    <w:uiPriority w:val="99"/>
    <w:qFormat/>
    <w:rsid w:val="00E03F40"/>
    <w:rPr>
      <w:rFonts w:cs="Times New Roman"/>
      <w:b/>
      <w:bCs/>
      <w:smallCaps/>
      <w:spacing w:val="5"/>
    </w:rPr>
  </w:style>
  <w:style w:type="paragraph" w:customStyle="1" w:styleId="c58">
    <w:name w:val="c58"/>
    <w:basedOn w:val="a"/>
    <w:rsid w:val="00E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5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2016-12-25T10:45:00Z</dcterms:created>
  <dcterms:modified xsi:type="dcterms:W3CDTF">2017-10-02T04:22:00Z</dcterms:modified>
</cp:coreProperties>
</file>