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DBA" w:rsidRPr="00544DBA" w:rsidRDefault="00544DBA" w:rsidP="00544DB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544DBA" w:rsidRPr="00544DBA" w:rsidRDefault="002C0E00" w:rsidP="00544DBA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122555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44DBA" w:rsidRPr="00544DBA">
        <w:rPr>
          <w:rFonts w:ascii="Times New Roman" w:hAnsi="Times New Roman"/>
          <w:sz w:val="32"/>
          <w:szCs w:val="32"/>
        </w:rPr>
        <w:t>«</w:t>
      </w:r>
      <w:proofErr w:type="spellStart"/>
      <w:r w:rsidR="00544DBA" w:rsidRPr="00544DBA">
        <w:rPr>
          <w:rFonts w:ascii="Times New Roman" w:hAnsi="Times New Roman"/>
          <w:sz w:val="32"/>
          <w:szCs w:val="32"/>
        </w:rPr>
        <w:t>Степановская</w:t>
      </w:r>
      <w:proofErr w:type="spellEnd"/>
      <w:r w:rsidR="00544DBA" w:rsidRPr="00544DBA">
        <w:rPr>
          <w:rFonts w:ascii="Times New Roman" w:hAnsi="Times New Roman"/>
          <w:sz w:val="32"/>
          <w:szCs w:val="32"/>
        </w:rPr>
        <w:t xml:space="preserve"> средняя общеобразовательная школа»</w:t>
      </w:r>
    </w:p>
    <w:p w:rsidR="00544DBA" w:rsidRPr="00544DBA" w:rsidRDefault="00544DBA" w:rsidP="00544DB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44DBA" w:rsidRPr="00544DBA" w:rsidRDefault="00544DBA" w:rsidP="00544DB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094C7E" w:rsidRPr="00D716C6" w:rsidRDefault="00094C7E" w:rsidP="00094C7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094C7E" w:rsidRDefault="00094C7E" w:rsidP="00094C7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094C7E" w:rsidRPr="00D716C6" w:rsidRDefault="00094C7E" w:rsidP="00094C7E">
      <w:pPr>
        <w:spacing w:after="0" w:line="240" w:lineRule="auto"/>
        <w:ind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094C7E" w:rsidRPr="00D716C6" w:rsidRDefault="00094C7E" w:rsidP="00094C7E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-28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 xml:space="preserve">                         ________    А.А. Андреев</w:t>
      </w:r>
      <w:r w:rsidRPr="00D716C6">
        <w:rPr>
          <w:rFonts w:ascii="Times New Roman" w:hAnsi="Times New Roman"/>
          <w:sz w:val="32"/>
          <w:szCs w:val="32"/>
        </w:rPr>
        <w:tab/>
        <w:t xml:space="preserve"> </w:t>
      </w:r>
    </w:p>
    <w:p w:rsidR="00094C7E" w:rsidRPr="00D716C6" w:rsidRDefault="00094C7E" w:rsidP="00094C7E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094C7E" w:rsidRPr="00D716C6" w:rsidRDefault="00094C7E" w:rsidP="00094C7E">
      <w:pPr>
        <w:spacing w:after="0" w:line="240" w:lineRule="auto"/>
        <w:ind w:left="720" w:right="-284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от </w:t>
      </w:r>
      <w:r w:rsidR="007C17B7">
        <w:rPr>
          <w:rFonts w:ascii="Times New Roman" w:hAnsi="Times New Roman"/>
          <w:sz w:val="32"/>
          <w:szCs w:val="32"/>
          <w:u w:val="single"/>
        </w:rPr>
        <w:t>29</w:t>
      </w:r>
      <w:r w:rsidR="00794D7A">
        <w:rPr>
          <w:rFonts w:ascii="Times New Roman" w:hAnsi="Times New Roman"/>
          <w:sz w:val="32"/>
          <w:szCs w:val="32"/>
          <w:u w:val="single"/>
        </w:rPr>
        <w:t>.08 2017</w:t>
      </w:r>
      <w:r>
        <w:rPr>
          <w:rFonts w:ascii="Times New Roman" w:hAnsi="Times New Roman"/>
          <w:sz w:val="32"/>
          <w:szCs w:val="32"/>
          <w:u w:val="single"/>
        </w:rPr>
        <w:t xml:space="preserve"> </w:t>
      </w:r>
      <w:r w:rsidRPr="00D716C6">
        <w:rPr>
          <w:rFonts w:ascii="Times New Roman" w:hAnsi="Times New Roman"/>
          <w:sz w:val="32"/>
          <w:szCs w:val="32"/>
        </w:rPr>
        <w:t xml:space="preserve">г.  № </w:t>
      </w:r>
      <w:r>
        <w:rPr>
          <w:rFonts w:ascii="Times New Roman" w:hAnsi="Times New Roman"/>
          <w:sz w:val="32"/>
          <w:szCs w:val="32"/>
          <w:u w:val="single"/>
        </w:rPr>
        <w:t>1</w:t>
      </w:r>
    </w:p>
    <w:p w:rsidR="00094C7E" w:rsidRPr="00D716C6" w:rsidRDefault="00094C7E" w:rsidP="00094C7E">
      <w:pPr>
        <w:ind w:left="720" w:right="-284"/>
        <w:jc w:val="right"/>
        <w:rPr>
          <w:rFonts w:ascii="Times New Roman" w:hAnsi="Times New Roman"/>
          <w:sz w:val="32"/>
          <w:szCs w:val="32"/>
        </w:rPr>
      </w:pPr>
    </w:p>
    <w:p w:rsidR="00544DBA" w:rsidRPr="00544DBA" w:rsidRDefault="00544DBA" w:rsidP="00544DBA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544DBA" w:rsidRPr="00544DBA" w:rsidTr="00544DBA">
        <w:tc>
          <w:tcPr>
            <w:tcW w:w="15384" w:type="dxa"/>
          </w:tcPr>
          <w:p w:rsidR="00544DBA" w:rsidRPr="00544DBA" w:rsidRDefault="00544DBA" w:rsidP="0069483C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44DBA" w:rsidRPr="00544DBA" w:rsidRDefault="00544DBA" w:rsidP="003A0989">
      <w:pPr>
        <w:pStyle w:val="a3"/>
        <w:tabs>
          <w:tab w:val="left" w:pos="3600"/>
          <w:tab w:val="center" w:pos="4677"/>
        </w:tabs>
        <w:rPr>
          <w:rFonts w:ascii="Times New Roman" w:hAnsi="Times New Roman"/>
          <w:sz w:val="32"/>
          <w:szCs w:val="32"/>
        </w:rPr>
      </w:pPr>
    </w:p>
    <w:p w:rsidR="00544DBA" w:rsidRPr="00544DBA" w:rsidRDefault="00544DBA" w:rsidP="00544DBA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44DBA" w:rsidRPr="00CF7B8A" w:rsidRDefault="00544DBA" w:rsidP="00CF7B8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544DBA" w:rsidRPr="00CF7B8A" w:rsidRDefault="00544DBA" w:rsidP="00CF7B8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44DBA" w:rsidRDefault="00544DBA" w:rsidP="00CF7B8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 w:rsidR="00553136">
        <w:rPr>
          <w:rFonts w:ascii="Times New Roman" w:hAnsi="Times New Roman"/>
          <w:sz w:val="32"/>
          <w:szCs w:val="32"/>
        </w:rPr>
        <w:t>литературному чтению</w:t>
      </w:r>
    </w:p>
    <w:p w:rsidR="00094C7E" w:rsidRPr="00CF7B8A" w:rsidRDefault="00094C7E" w:rsidP="00CF7B8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44DBA" w:rsidRPr="00544DBA" w:rsidRDefault="00544DBA" w:rsidP="00CF7B8A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4</w:t>
      </w:r>
      <w:r w:rsidR="00CF7B8A">
        <w:rPr>
          <w:rFonts w:ascii="Times New Roman" w:hAnsi="Times New Roman"/>
          <w:sz w:val="32"/>
          <w:szCs w:val="32"/>
        </w:rPr>
        <w:t xml:space="preserve"> </w:t>
      </w:r>
      <w:r w:rsidRPr="00CF7B8A">
        <w:rPr>
          <w:rFonts w:ascii="Times New Roman" w:hAnsi="Times New Roman"/>
          <w:sz w:val="32"/>
          <w:szCs w:val="32"/>
        </w:rPr>
        <w:t>класс</w:t>
      </w:r>
    </w:p>
    <w:p w:rsidR="00544DBA" w:rsidRPr="00544DBA" w:rsidRDefault="00544DBA" w:rsidP="00544DBA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44DBA" w:rsidRPr="00544DBA" w:rsidRDefault="00544DBA" w:rsidP="00544DB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Количество часов - 1</w:t>
      </w:r>
      <w:r w:rsidR="008A1EBE">
        <w:rPr>
          <w:rFonts w:ascii="Times New Roman" w:hAnsi="Times New Roman" w:cs="Times New Roman"/>
          <w:sz w:val="32"/>
          <w:szCs w:val="32"/>
        </w:rPr>
        <w:t>02</w:t>
      </w:r>
    </w:p>
    <w:p w:rsidR="00544DBA" w:rsidRPr="00544DBA" w:rsidRDefault="00544DBA" w:rsidP="00544DBA">
      <w:pPr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544DBA">
        <w:rPr>
          <w:rFonts w:ascii="Times New Roman" w:hAnsi="Times New Roman" w:cs="Times New Roman"/>
          <w:sz w:val="32"/>
          <w:szCs w:val="32"/>
        </w:rPr>
        <w:t xml:space="preserve">Учитель </w:t>
      </w:r>
      <w:r w:rsidR="00FA28E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FA28E6">
        <w:rPr>
          <w:rFonts w:ascii="Times New Roman" w:hAnsi="Times New Roman" w:cs="Times New Roman"/>
          <w:sz w:val="32"/>
          <w:szCs w:val="32"/>
        </w:rPr>
        <w:t>Перкова</w:t>
      </w:r>
      <w:proofErr w:type="spellEnd"/>
      <w:r w:rsidR="00FA28E6">
        <w:rPr>
          <w:rFonts w:ascii="Times New Roman" w:hAnsi="Times New Roman" w:cs="Times New Roman"/>
          <w:sz w:val="32"/>
          <w:szCs w:val="32"/>
        </w:rPr>
        <w:t xml:space="preserve"> Татьяна Николаевна</w:t>
      </w:r>
    </w:p>
    <w:p w:rsidR="00544DBA" w:rsidRDefault="00544DBA" w:rsidP="00C44175">
      <w:pPr>
        <w:pStyle w:val="a3"/>
        <w:jc w:val="both"/>
        <w:rPr>
          <w:rFonts w:ascii="Times New Roman" w:hAnsi="Times New Roman"/>
          <w:sz w:val="32"/>
          <w:szCs w:val="32"/>
        </w:rPr>
      </w:pPr>
    </w:p>
    <w:p w:rsidR="00CF7B8A" w:rsidRDefault="00544DBA" w:rsidP="003A0989">
      <w:pPr>
        <w:spacing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</w:rPr>
      </w:pPr>
      <w:r w:rsidRPr="00CF7B8A">
        <w:rPr>
          <w:rFonts w:ascii="Times New Roman" w:hAnsi="Times New Roman" w:cs="Times New Roman"/>
          <w:sz w:val="32"/>
          <w:szCs w:val="32"/>
        </w:rPr>
        <w:t xml:space="preserve">Рабочая программа  по русскому языку </w:t>
      </w:r>
      <w:r w:rsidR="00794D7A">
        <w:rPr>
          <w:rFonts w:ascii="Times New Roman" w:hAnsi="Times New Roman"/>
          <w:kern w:val="26"/>
          <w:sz w:val="32"/>
          <w:szCs w:val="32"/>
        </w:rPr>
        <w:t>для 4  класса на 2017 - 2018</w:t>
      </w:r>
      <w:r w:rsidRPr="00CF7B8A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CF7B8A">
        <w:rPr>
          <w:rFonts w:ascii="Times New Roman" w:hAnsi="Times New Roman" w:cs="Times New Roman"/>
          <w:sz w:val="32"/>
          <w:szCs w:val="32"/>
        </w:rPr>
        <w:t xml:space="preserve"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примерной программы по русскому языку, планируемых результатов начального общего образования, авторской программы </w:t>
      </w:r>
      <w:r w:rsidR="008A1EBE">
        <w:rPr>
          <w:rFonts w:ascii="Times New Roman" w:hAnsi="Times New Roman" w:cs="Times New Roman"/>
          <w:sz w:val="32"/>
          <w:szCs w:val="32"/>
        </w:rPr>
        <w:t xml:space="preserve"> </w:t>
      </w:r>
      <w:r w:rsidR="008A1EBE" w:rsidRPr="008A1EBE">
        <w:rPr>
          <w:rFonts w:ascii="Times New Roman" w:hAnsi="Times New Roman" w:cs="Times New Roman"/>
          <w:sz w:val="32"/>
          <w:szCs w:val="32"/>
        </w:rPr>
        <w:t xml:space="preserve">Климановой Л. Ф., </w:t>
      </w:r>
      <w:proofErr w:type="spellStart"/>
      <w:r w:rsidR="008A1EBE" w:rsidRPr="008A1EBE">
        <w:rPr>
          <w:rFonts w:ascii="Times New Roman" w:hAnsi="Times New Roman" w:cs="Times New Roman"/>
          <w:sz w:val="32"/>
          <w:szCs w:val="32"/>
        </w:rPr>
        <w:t>Бойкиной</w:t>
      </w:r>
      <w:proofErr w:type="spellEnd"/>
      <w:r w:rsidR="008A1EBE" w:rsidRPr="008A1EBE">
        <w:rPr>
          <w:rFonts w:ascii="Times New Roman" w:hAnsi="Times New Roman" w:cs="Times New Roman"/>
          <w:sz w:val="32"/>
          <w:szCs w:val="32"/>
        </w:rPr>
        <w:t xml:space="preserve"> М. В. </w:t>
      </w:r>
      <w:r w:rsidR="008A1EBE" w:rsidRPr="008A1EBE">
        <w:rPr>
          <w:rFonts w:ascii="Times New Roman" w:hAnsi="Times New Roman" w:cs="Times New Roman"/>
          <w:color w:val="000000"/>
          <w:sz w:val="32"/>
          <w:szCs w:val="32"/>
        </w:rPr>
        <w:t xml:space="preserve">«Литературное чтение»: </w:t>
      </w:r>
      <w:r w:rsidR="008A1EBE" w:rsidRPr="008A1EBE">
        <w:rPr>
          <w:rFonts w:ascii="Times New Roman" w:hAnsi="Times New Roman" w:cs="Times New Roman"/>
          <w:sz w:val="32"/>
          <w:szCs w:val="32"/>
        </w:rPr>
        <w:t xml:space="preserve">(из сборника рабочих программ  «Школа России»)  </w:t>
      </w:r>
      <w:r w:rsidR="008A1EBE" w:rsidRPr="008A1EBE">
        <w:rPr>
          <w:rFonts w:ascii="Times New Roman" w:hAnsi="Times New Roman" w:cs="Times New Roman"/>
          <w:color w:val="000000"/>
          <w:sz w:val="32"/>
          <w:szCs w:val="32"/>
        </w:rPr>
        <w:t xml:space="preserve"> М.: «Прос</w:t>
      </w:r>
      <w:r w:rsidR="00094C7E">
        <w:rPr>
          <w:rFonts w:ascii="Times New Roman" w:hAnsi="Times New Roman" w:cs="Times New Roman"/>
          <w:color w:val="000000"/>
          <w:sz w:val="32"/>
          <w:szCs w:val="32"/>
        </w:rPr>
        <w:t>вещение»,2014г.,</w:t>
      </w:r>
      <w:r w:rsidR="008A1EBE" w:rsidRPr="008A1EBE">
        <w:rPr>
          <w:rFonts w:ascii="Times New Roman" w:hAnsi="Times New Roman" w:cs="Times New Roman"/>
          <w:color w:val="000000"/>
          <w:sz w:val="32"/>
          <w:szCs w:val="32"/>
        </w:rPr>
        <w:t xml:space="preserve"> к  учебнику Климановой Л.Ф</w:t>
      </w:r>
      <w:r w:rsidR="00094C7E">
        <w:rPr>
          <w:rFonts w:ascii="Times New Roman" w:hAnsi="Times New Roman" w:cs="Times New Roman"/>
          <w:color w:val="000000"/>
          <w:sz w:val="32"/>
          <w:szCs w:val="32"/>
        </w:rPr>
        <w:t xml:space="preserve">. «Литературное чтение», Москва </w:t>
      </w:r>
      <w:r w:rsidR="008A1EBE" w:rsidRPr="008A1EBE">
        <w:rPr>
          <w:rFonts w:ascii="Times New Roman" w:hAnsi="Times New Roman" w:cs="Times New Roman"/>
          <w:color w:val="000000"/>
          <w:sz w:val="32"/>
          <w:szCs w:val="32"/>
        </w:rPr>
        <w:t>«Просвещение»,</w:t>
      </w:r>
      <w:r w:rsidR="00094C7E">
        <w:rPr>
          <w:rFonts w:ascii="Times New Roman" w:hAnsi="Times New Roman" w:cs="Times New Roman"/>
          <w:color w:val="000000"/>
          <w:sz w:val="32"/>
          <w:szCs w:val="32"/>
        </w:rPr>
        <w:t xml:space="preserve"> 2014г.</w:t>
      </w:r>
    </w:p>
    <w:p w:rsidR="003A0989" w:rsidRDefault="00794D7A" w:rsidP="008A1EB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2017</w:t>
      </w:r>
      <w:bookmarkStart w:id="0" w:name="_GoBack"/>
      <w:bookmarkEnd w:id="0"/>
      <w:r w:rsidR="003A0989">
        <w:rPr>
          <w:rFonts w:ascii="Times New Roman" w:hAnsi="Times New Roman" w:cs="Times New Roman"/>
          <w:b/>
          <w:sz w:val="28"/>
        </w:rPr>
        <w:t>г.</w:t>
      </w:r>
    </w:p>
    <w:p w:rsidR="00CF7B8A" w:rsidRPr="008A1EBE" w:rsidRDefault="00CF7B8A" w:rsidP="008A1EB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</w:rPr>
      </w:pPr>
      <w:r w:rsidRPr="00CF7B8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CF7B8A" w:rsidRPr="00CF7B8A" w:rsidRDefault="00CF7B8A" w:rsidP="003A098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F7B8A">
        <w:rPr>
          <w:rFonts w:ascii="Times New Roman" w:hAnsi="Times New Roman" w:cs="Times New Roman"/>
          <w:kern w:val="2"/>
          <w:sz w:val="24"/>
          <w:szCs w:val="24"/>
        </w:rPr>
        <w:t>Р</w:t>
      </w:r>
      <w:r>
        <w:rPr>
          <w:rFonts w:ascii="Times New Roman" w:hAnsi="Times New Roman" w:cs="Times New Roman"/>
          <w:kern w:val="2"/>
          <w:sz w:val="24"/>
          <w:szCs w:val="24"/>
        </w:rPr>
        <w:t>абочая программа по русскому  для 4</w:t>
      </w:r>
      <w:r w:rsidRPr="00CF7B8A">
        <w:rPr>
          <w:rFonts w:ascii="Times New Roman" w:hAnsi="Times New Roman" w:cs="Times New Roman"/>
          <w:kern w:val="2"/>
          <w:sz w:val="24"/>
          <w:szCs w:val="24"/>
        </w:rPr>
        <w:t xml:space="preserve"> классов составлена в соответствии с правовыми и нормативными документами:</w:t>
      </w:r>
    </w:p>
    <w:p w:rsidR="00CF7B8A" w:rsidRPr="00CF7B8A" w:rsidRDefault="00CF7B8A" w:rsidP="003A098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273-ФЗ);</w:t>
      </w:r>
    </w:p>
    <w:p w:rsidR="00CF7B8A" w:rsidRPr="00CF7B8A" w:rsidRDefault="00CF7B8A" w:rsidP="003A098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CF7B8A" w:rsidRPr="00CF7B8A" w:rsidRDefault="00CF7B8A" w:rsidP="003A098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CF7B8A" w:rsidRPr="00CF7B8A" w:rsidRDefault="00CF7B8A" w:rsidP="003A098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</w:t>
      </w:r>
      <w:proofErr w:type="spellStart"/>
      <w:r w:rsidRPr="00CF7B8A">
        <w:rPr>
          <w:kern w:val="2"/>
          <w:lang w:eastAsia="ru-RU"/>
        </w:rPr>
        <w:t>Минобрнауки</w:t>
      </w:r>
      <w:proofErr w:type="spellEnd"/>
      <w:r w:rsidRPr="00CF7B8A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CF7B8A" w:rsidRPr="00CF7B8A" w:rsidRDefault="00CF7B8A" w:rsidP="003A0989">
      <w:pPr>
        <w:pStyle w:val="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CF7B8A" w:rsidRPr="00CF7B8A" w:rsidRDefault="00CF7B8A" w:rsidP="003A098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CF7B8A">
          <w:rPr>
            <w:kern w:val="2"/>
            <w:lang w:eastAsia="ru-RU"/>
          </w:rPr>
          <w:t>2010 г</w:t>
        </w:r>
      </w:smartTag>
      <w:r w:rsidRPr="00CF7B8A">
        <w:rPr>
          <w:kern w:val="2"/>
          <w:lang w:eastAsia="ru-RU"/>
        </w:rPr>
        <w:t>. № 1897»;</w:t>
      </w:r>
    </w:p>
    <w:p w:rsidR="00CF7B8A" w:rsidRPr="00CF7B8A" w:rsidRDefault="00CF7B8A" w:rsidP="003A0989">
      <w:pPr>
        <w:pStyle w:val="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CF7B8A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CF7B8A">
          <w:rPr>
            <w:kern w:val="2"/>
            <w:lang w:eastAsia="ru-RU"/>
          </w:rPr>
          <w:t>2015 г</w:t>
        </w:r>
      </w:smartTag>
      <w:r w:rsidRPr="00CF7B8A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CF7B8A">
          <w:rPr>
            <w:kern w:val="2"/>
            <w:lang w:eastAsia="ru-RU"/>
          </w:rPr>
          <w:t>2012 г</w:t>
        </w:r>
      </w:smartTag>
      <w:r w:rsidRPr="00CF7B8A">
        <w:rPr>
          <w:kern w:val="2"/>
          <w:lang w:eastAsia="ru-RU"/>
        </w:rPr>
        <w:t>. № 413»;</w:t>
      </w:r>
    </w:p>
    <w:p w:rsidR="00CF7B8A" w:rsidRPr="00213111" w:rsidRDefault="003A0989" w:rsidP="003A0989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F7B8A" w:rsidRPr="00CF7B8A">
        <w:rPr>
          <w:rFonts w:ascii="Times New Roman" w:hAnsi="Times New Roman" w:cs="Times New Roman"/>
          <w:sz w:val="24"/>
          <w:szCs w:val="24"/>
        </w:rPr>
        <w:t xml:space="preserve">-Авторская программа </w:t>
      </w:r>
      <w:r w:rsidR="0014243A">
        <w:rPr>
          <w:rFonts w:ascii="Times New Roman" w:hAnsi="Times New Roman" w:cs="Times New Roman"/>
          <w:sz w:val="24"/>
          <w:szCs w:val="24"/>
        </w:rPr>
        <w:t xml:space="preserve">Климановой Л. Ф., </w:t>
      </w:r>
      <w:proofErr w:type="spellStart"/>
      <w:r w:rsidR="0014243A">
        <w:rPr>
          <w:rFonts w:ascii="Times New Roman" w:hAnsi="Times New Roman" w:cs="Times New Roman"/>
          <w:sz w:val="24"/>
          <w:szCs w:val="24"/>
        </w:rPr>
        <w:t>Бойкиной</w:t>
      </w:r>
      <w:proofErr w:type="spellEnd"/>
      <w:r w:rsidR="0014243A" w:rsidRPr="00553136">
        <w:rPr>
          <w:rFonts w:ascii="Times New Roman" w:hAnsi="Times New Roman" w:cs="Times New Roman"/>
          <w:sz w:val="24"/>
          <w:szCs w:val="24"/>
        </w:rPr>
        <w:t xml:space="preserve"> М. В. </w:t>
      </w:r>
      <w:r w:rsidR="00CF7B8A" w:rsidRPr="00CF7B8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14243A">
        <w:rPr>
          <w:rFonts w:ascii="Times New Roman" w:hAnsi="Times New Roman" w:cs="Times New Roman"/>
          <w:color w:val="000000"/>
          <w:sz w:val="24"/>
          <w:szCs w:val="24"/>
        </w:rPr>
        <w:t>Литературное чтение»</w:t>
      </w:r>
      <w:r w:rsidR="00CF7B8A"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CF7B8A" w:rsidRPr="00CF7B8A">
        <w:rPr>
          <w:rFonts w:ascii="Times New Roman" w:hAnsi="Times New Roman" w:cs="Times New Roman"/>
          <w:sz w:val="24"/>
          <w:szCs w:val="24"/>
        </w:rPr>
        <w:t xml:space="preserve">(из сборника рабочих программ  «Школа России»)  </w:t>
      </w:r>
      <w:r w:rsidR="00CF7B8A"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 М.: «Просвещение»,2014г., </w:t>
      </w:r>
      <w:r w:rsidR="0014243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="00CF7B8A"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r w:rsidR="0014243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7B8A" w:rsidRPr="00CF7B8A">
        <w:rPr>
          <w:rFonts w:ascii="Times New Roman" w:hAnsi="Times New Roman" w:cs="Times New Roman"/>
          <w:color w:val="000000"/>
          <w:sz w:val="24"/>
          <w:szCs w:val="24"/>
        </w:rPr>
        <w:t xml:space="preserve">учебнику </w:t>
      </w:r>
      <w:r w:rsidR="0014243A">
        <w:rPr>
          <w:rFonts w:ascii="Times New Roman" w:hAnsi="Times New Roman" w:cs="Times New Roman"/>
          <w:color w:val="000000"/>
          <w:sz w:val="24"/>
          <w:szCs w:val="24"/>
        </w:rPr>
        <w:t>Климановой Л.Ф. «Литературное чтение</w:t>
      </w:r>
      <w:r w:rsidR="00CF7B8A" w:rsidRPr="00CF7B8A">
        <w:rPr>
          <w:rFonts w:ascii="Times New Roman" w:hAnsi="Times New Roman" w:cs="Times New Roman"/>
          <w:color w:val="000000"/>
          <w:sz w:val="24"/>
          <w:szCs w:val="24"/>
        </w:rPr>
        <w:t>», Москва «Просвещение»,2014г.</w:t>
      </w:r>
    </w:p>
    <w:p w:rsidR="00220198" w:rsidRPr="009F1655" w:rsidRDefault="00220198" w:rsidP="003A0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lastRenderedPageBreak/>
        <w:t>Литературное чтение — один из основных предметов в об</w:t>
      </w:r>
      <w:r w:rsidRPr="009F1655">
        <w:rPr>
          <w:rFonts w:ascii="Times New Roman" w:hAnsi="Times New Roman"/>
          <w:sz w:val="24"/>
          <w:szCs w:val="24"/>
        </w:rPr>
        <w:softHyphen/>
        <w:t xml:space="preserve">учении младших школьников. Он формирует </w:t>
      </w:r>
      <w:proofErr w:type="spellStart"/>
      <w:r w:rsidRPr="009F1655">
        <w:rPr>
          <w:rFonts w:ascii="Times New Roman" w:hAnsi="Times New Roman"/>
          <w:sz w:val="24"/>
          <w:szCs w:val="24"/>
        </w:rPr>
        <w:t>общеучебный</w:t>
      </w:r>
      <w:proofErr w:type="spellEnd"/>
      <w:r w:rsidRPr="009F1655">
        <w:rPr>
          <w:rFonts w:ascii="Times New Roman" w:hAnsi="Times New Roman"/>
          <w:sz w:val="24"/>
          <w:szCs w:val="24"/>
        </w:rPr>
        <w:t xml:space="preserve"> на</w:t>
      </w:r>
      <w:r w:rsidRPr="009F1655">
        <w:rPr>
          <w:rFonts w:ascii="Times New Roman" w:hAnsi="Times New Roman"/>
          <w:sz w:val="24"/>
          <w:szCs w:val="24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220198" w:rsidRDefault="00220198" w:rsidP="003A0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>Успешность изучения курса литературного чтения обеспечи</w:t>
      </w:r>
      <w:r w:rsidRPr="009F1655">
        <w:rPr>
          <w:rFonts w:ascii="Times New Roman" w:hAnsi="Times New Roman"/>
          <w:sz w:val="24"/>
          <w:szCs w:val="24"/>
        </w:rPr>
        <w:softHyphen/>
        <w:t>вает результативность по другим предметам начальной школы.</w:t>
      </w:r>
    </w:p>
    <w:p w:rsidR="00220198" w:rsidRPr="009F1655" w:rsidRDefault="00220198" w:rsidP="003A0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>Литературное чтение как учебный предмет в начальной шко</w:t>
      </w:r>
      <w:r w:rsidRPr="009F1655">
        <w:rPr>
          <w:rFonts w:ascii="Times New Roman" w:hAnsi="Times New Roman"/>
          <w:sz w:val="24"/>
          <w:szCs w:val="24"/>
        </w:rPr>
        <w:softHyphen/>
        <w:t>ле имеет большое значение в решении задач не только обуче</w:t>
      </w:r>
      <w:r w:rsidRPr="009F1655">
        <w:rPr>
          <w:rFonts w:ascii="Times New Roman" w:hAnsi="Times New Roman"/>
          <w:sz w:val="24"/>
          <w:szCs w:val="24"/>
        </w:rPr>
        <w:softHyphen/>
        <w:t>ния, но и воспитания.</w:t>
      </w:r>
    </w:p>
    <w:p w:rsidR="00220198" w:rsidRPr="009F1655" w:rsidRDefault="00220198" w:rsidP="003A0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>Знакомство учащихся с доступными их возрасту художе</w:t>
      </w:r>
      <w:r w:rsidRPr="009F1655">
        <w:rPr>
          <w:rFonts w:ascii="Times New Roman" w:hAnsi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9F1655">
        <w:rPr>
          <w:rFonts w:ascii="Times New Roman" w:hAnsi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9F1655">
        <w:rPr>
          <w:rFonts w:ascii="Times New Roman" w:hAnsi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9F1655">
        <w:rPr>
          <w:rFonts w:ascii="Times New Roman" w:hAnsi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220198" w:rsidRPr="009F1655" w:rsidRDefault="00220198" w:rsidP="003A0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>Важнейшим аспектом литературного чтения является фор</w:t>
      </w:r>
      <w:r w:rsidRPr="009F1655">
        <w:rPr>
          <w:rFonts w:ascii="Times New Roman" w:hAnsi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9F1655">
        <w:rPr>
          <w:rFonts w:ascii="Times New Roman" w:hAnsi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9F1655">
        <w:rPr>
          <w:rFonts w:ascii="Times New Roman" w:hAnsi="Times New Roman"/>
          <w:sz w:val="24"/>
          <w:szCs w:val="24"/>
        </w:rPr>
        <w:softHyphen/>
        <w:t>жающем мире.</w:t>
      </w:r>
    </w:p>
    <w:p w:rsidR="00220198" w:rsidRPr="009F1655" w:rsidRDefault="00220198" w:rsidP="003A0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 xml:space="preserve">            В процессе освоения курса у младших школьников повыша</w:t>
      </w:r>
      <w:r w:rsidRPr="009F1655">
        <w:rPr>
          <w:rFonts w:ascii="Times New Roman" w:hAnsi="Times New Roman"/>
          <w:sz w:val="24"/>
          <w:szCs w:val="24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9F1655">
        <w:rPr>
          <w:rFonts w:ascii="Times New Roman" w:hAnsi="Times New Roman"/>
          <w:sz w:val="24"/>
          <w:szCs w:val="24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9F1655">
        <w:rPr>
          <w:rFonts w:ascii="Times New Roman" w:hAnsi="Times New Roman"/>
          <w:sz w:val="24"/>
          <w:szCs w:val="24"/>
        </w:rPr>
        <w:softHyphen/>
        <w:t>вочниках и энциклопедиях.</w:t>
      </w:r>
    </w:p>
    <w:p w:rsidR="00220198" w:rsidRPr="009F1655" w:rsidRDefault="00220198" w:rsidP="003A0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9F1655">
        <w:rPr>
          <w:rFonts w:ascii="Times New Roman" w:hAnsi="Times New Roman"/>
          <w:sz w:val="24"/>
          <w:szCs w:val="24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220198" w:rsidRPr="009F1655" w:rsidRDefault="00220198" w:rsidP="003A0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>Курс литературного чтения пробуждает интерес учащих</w:t>
      </w:r>
      <w:r w:rsidRPr="009F1655">
        <w:rPr>
          <w:rFonts w:ascii="Times New Roman" w:hAnsi="Times New Roman"/>
          <w:sz w:val="24"/>
          <w:szCs w:val="24"/>
        </w:rPr>
        <w:softHyphen/>
        <w:t>ся к чтению художественных произведений. Внимание начи</w:t>
      </w:r>
      <w:r w:rsidRPr="009F1655">
        <w:rPr>
          <w:rFonts w:ascii="Times New Roman" w:hAnsi="Times New Roman"/>
          <w:sz w:val="24"/>
          <w:szCs w:val="24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220198" w:rsidRPr="009F1655" w:rsidRDefault="00220198" w:rsidP="003A098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F1655">
        <w:rPr>
          <w:rFonts w:ascii="Times New Roman" w:hAnsi="Times New Roman"/>
          <w:sz w:val="24"/>
          <w:szCs w:val="24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220198" w:rsidRPr="009F1655" w:rsidRDefault="00220198" w:rsidP="003A098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0198" w:rsidRPr="00C26D7E" w:rsidRDefault="00220198" w:rsidP="003A098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C26D7E">
        <w:rPr>
          <w:rFonts w:ascii="Times New Roman" w:hAnsi="Times New Roman" w:cs="Times New Roman"/>
          <w:kern w:val="2"/>
          <w:sz w:val="24"/>
          <w:szCs w:val="24"/>
        </w:rPr>
        <w:t>Федеральный базисный план отводит 102 часа для образовательного изучения  литературного чтения   в 4 классе из расчёта 3 часа  в неделю.</w:t>
      </w:r>
      <w:r w:rsidRPr="00C26D7E">
        <w:rPr>
          <w:rFonts w:ascii="Times New Roman" w:hAnsi="Times New Roman" w:cs="Times New Roman"/>
          <w:kern w:val="2"/>
          <w:sz w:val="24"/>
          <w:szCs w:val="24"/>
        </w:rPr>
        <w:tab/>
      </w:r>
    </w:p>
    <w:p w:rsidR="00CF7B8A" w:rsidRPr="007D38F7" w:rsidRDefault="00CF7B8A" w:rsidP="003A0989">
      <w:p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  <w:r w:rsidRPr="007D38F7">
        <w:rPr>
          <w:rFonts w:ascii="Times New Roman" w:hAnsi="Times New Roman" w:cs="Times New Roman"/>
          <w:b/>
          <w:kern w:val="2"/>
          <w:sz w:val="24"/>
          <w:szCs w:val="24"/>
        </w:rPr>
        <w:t>УМК:</w:t>
      </w:r>
      <w:r w:rsidR="00213111" w:rsidRPr="007D38F7">
        <w:rPr>
          <w:rFonts w:ascii="Times New Roman" w:hAnsi="Times New Roman" w:cs="Times New Roman"/>
          <w:b/>
          <w:kern w:val="2"/>
          <w:sz w:val="24"/>
          <w:szCs w:val="24"/>
        </w:rPr>
        <w:t xml:space="preserve"> «Школа России»</w:t>
      </w:r>
    </w:p>
    <w:p w:rsidR="00553136" w:rsidRPr="009C69C6" w:rsidRDefault="009C69C6" w:rsidP="003A0989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C69C6">
        <w:rPr>
          <w:rFonts w:ascii="Times New Roman" w:hAnsi="Times New Roman" w:cs="Times New Roman"/>
          <w:sz w:val="24"/>
          <w:szCs w:val="24"/>
        </w:rPr>
        <w:t>Л. Ф. Климанова, В. Г. Горецкий, М.В.Голованова, Л. А. Виноградская</w:t>
      </w:r>
      <w:r w:rsidRPr="009C69C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Учебник: Литературное чтение.</w:t>
      </w:r>
      <w:r w:rsidRPr="009C69C6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 </w:t>
      </w:r>
      <w:r w:rsidRPr="00BF3F55">
        <w:rPr>
          <w:rStyle w:val="apple-style-span"/>
          <w:rFonts w:ascii="Times New Roman" w:hAnsi="Times New Roman" w:cs="Times New Roman"/>
          <w:bCs/>
          <w:sz w:val="24"/>
          <w:szCs w:val="24"/>
        </w:rPr>
        <w:t xml:space="preserve">Учебник для общеобразовательных учреждений. </w:t>
      </w:r>
      <w:r w:rsidR="00553136" w:rsidRPr="009C69C6">
        <w:rPr>
          <w:rFonts w:ascii="Times New Roman" w:hAnsi="Times New Roman" w:cs="Times New Roman"/>
          <w:bCs/>
          <w:sz w:val="24"/>
          <w:szCs w:val="24"/>
        </w:rPr>
        <w:t xml:space="preserve"> 4 класс. В 2 ч</w:t>
      </w:r>
      <w:r w:rsidR="00553136" w:rsidRPr="009C69C6">
        <w:rPr>
          <w:rFonts w:ascii="Times New Roman" w:hAnsi="Times New Roman" w:cs="Times New Roman"/>
          <w:sz w:val="24"/>
          <w:szCs w:val="24"/>
        </w:rPr>
        <w:t>.</w:t>
      </w:r>
    </w:p>
    <w:p w:rsidR="00553136" w:rsidRPr="009C69C6" w:rsidRDefault="009C69C6" w:rsidP="003A0989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2.Г.В.Шубина, Литературное чтение.</w:t>
      </w:r>
      <w:r w:rsidRPr="009C6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53136" w:rsidRPr="009C69C6">
        <w:rPr>
          <w:rFonts w:ascii="Times New Roman" w:hAnsi="Times New Roman" w:cs="Times New Roman"/>
          <w:bCs/>
          <w:sz w:val="24"/>
          <w:szCs w:val="24"/>
        </w:rPr>
        <w:t>КИМ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553136" w:rsidRPr="009C69C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4243A" w:rsidRPr="009C69C6">
        <w:rPr>
          <w:rFonts w:ascii="Times New Roman" w:hAnsi="Times New Roman" w:cs="Times New Roman"/>
          <w:bCs/>
          <w:sz w:val="24"/>
          <w:szCs w:val="24"/>
        </w:rPr>
        <w:t>4 класс.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Издательст</w:t>
      </w:r>
      <w:r w:rsidR="0014243A" w:rsidRPr="009C69C6">
        <w:rPr>
          <w:rFonts w:ascii="Times New Roman" w:hAnsi="Times New Roman" w:cs="Times New Roman"/>
          <w:bCs/>
          <w:sz w:val="24"/>
          <w:szCs w:val="24"/>
        </w:rPr>
        <w:t xml:space="preserve">во «Экзамен» Москва, </w:t>
      </w:r>
      <w:r w:rsidR="00553136" w:rsidRPr="009C69C6">
        <w:rPr>
          <w:rFonts w:ascii="Times New Roman" w:hAnsi="Times New Roman" w:cs="Times New Roman"/>
          <w:bCs/>
          <w:sz w:val="24"/>
          <w:szCs w:val="24"/>
        </w:rPr>
        <w:t>2014</w:t>
      </w:r>
      <w:r w:rsidR="0014243A" w:rsidRPr="009C69C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553136" w:rsidRPr="009C69C6" w:rsidRDefault="009C69C6" w:rsidP="003A0989">
      <w:pPr>
        <w:shd w:val="clear" w:color="auto" w:fill="FFFFFF"/>
        <w:spacing w:after="0"/>
        <w:ind w:left="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553136" w:rsidRPr="009C69C6">
        <w:rPr>
          <w:rFonts w:ascii="Times New Roman" w:hAnsi="Times New Roman" w:cs="Times New Roman"/>
          <w:bCs/>
          <w:sz w:val="24"/>
          <w:szCs w:val="24"/>
        </w:rPr>
        <w:t xml:space="preserve">О.Н. Крылова.  </w:t>
      </w:r>
      <w:r>
        <w:rPr>
          <w:rFonts w:ascii="Times New Roman" w:hAnsi="Times New Roman" w:cs="Times New Roman"/>
          <w:bCs/>
          <w:sz w:val="24"/>
          <w:szCs w:val="24"/>
        </w:rPr>
        <w:t>Работа с текстом,4 класс.  Издательст</w:t>
      </w:r>
      <w:r w:rsidR="00553136" w:rsidRPr="009C69C6">
        <w:rPr>
          <w:rFonts w:ascii="Times New Roman" w:hAnsi="Times New Roman" w:cs="Times New Roman"/>
          <w:bCs/>
          <w:sz w:val="24"/>
          <w:szCs w:val="24"/>
        </w:rPr>
        <w:t>во «Экзамен» 2014</w:t>
      </w:r>
      <w:r w:rsidR="0014243A" w:rsidRPr="009C69C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3A0989" w:rsidRDefault="003A0989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9C6" w:rsidRDefault="009C69C6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9C6" w:rsidRDefault="009C69C6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9C6" w:rsidRDefault="009C69C6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C69C6" w:rsidRDefault="009C69C6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A0989" w:rsidRDefault="003A0989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A0989" w:rsidRDefault="003A0989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A0989" w:rsidRDefault="003A0989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A0989" w:rsidRDefault="003A0989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A0989" w:rsidRDefault="003A0989" w:rsidP="003A0989">
      <w:pPr>
        <w:jc w:val="both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857FF" w:rsidRPr="00C26D7E" w:rsidRDefault="00CF7B8A" w:rsidP="003A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7E">
        <w:rPr>
          <w:rFonts w:ascii="Times New Roman" w:hAnsi="Times New Roman" w:cs="Times New Roman"/>
          <w:b/>
          <w:kern w:val="2"/>
          <w:sz w:val="24"/>
          <w:szCs w:val="24"/>
        </w:rPr>
        <w:t>Цели:</w:t>
      </w:r>
      <w:r w:rsidR="00213111" w:rsidRPr="00C26D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111" w:rsidRPr="00C26D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57FF" w:rsidRPr="00C26D7E" w:rsidRDefault="003857FF" w:rsidP="003A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7E">
        <w:rPr>
          <w:rFonts w:ascii="Times New Roman" w:eastAsia="Times New Roman" w:hAnsi="Times New Roman" w:cs="Times New Roman"/>
          <w:sz w:val="24"/>
          <w:szCs w:val="24"/>
        </w:rPr>
        <w:t>1. Овладение осознанным, правильным, беглым и вырази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дами текстов; развитие интереса к чтению и книге; формиро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3857FF" w:rsidRPr="00C26D7E" w:rsidRDefault="003857FF" w:rsidP="003A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7E">
        <w:rPr>
          <w:rFonts w:ascii="Times New Roman" w:eastAsia="Times New Roman" w:hAnsi="Times New Roman" w:cs="Times New Roman"/>
          <w:sz w:val="24"/>
          <w:szCs w:val="24"/>
        </w:rPr>
        <w:t xml:space="preserve">2. Развитие художественно-творческих и познавательных способностей, эмоциональной отзывчивости </w:t>
      </w:r>
      <w:r w:rsidR="008A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t>при чтении художе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произведений; формирование эстетического отноше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ния к слову и умения понимать художественное произведение;</w:t>
      </w:r>
    </w:p>
    <w:p w:rsidR="000607F7" w:rsidRPr="00C26D7E" w:rsidRDefault="003857FF" w:rsidP="003A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7E">
        <w:rPr>
          <w:rFonts w:ascii="Times New Roman" w:eastAsia="Times New Roman" w:hAnsi="Times New Roman" w:cs="Times New Roman"/>
          <w:sz w:val="24"/>
          <w:szCs w:val="24"/>
        </w:rPr>
        <w:t>3.Обогащение нравственного опыта младших школьников средствами художественной литературы; формирование нрав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ственных представлений о добре, дружбе, правде и ответствен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ности; воспитание интереса и уважения к отечественной куль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туре и культуре народов многонациональной России и других стран.</w:t>
      </w:r>
    </w:p>
    <w:p w:rsidR="00213111" w:rsidRPr="00C26D7E" w:rsidRDefault="00213111" w:rsidP="003A098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 w:rsidRPr="00C26D7E">
        <w:rPr>
          <w:rFonts w:ascii="Times New Roman" w:hAnsi="Times New Roman"/>
          <w:b/>
          <w:sz w:val="24"/>
          <w:szCs w:val="24"/>
        </w:rPr>
        <w:t xml:space="preserve"> Задачи:</w:t>
      </w:r>
    </w:p>
    <w:p w:rsidR="003857FF" w:rsidRPr="00C26D7E" w:rsidRDefault="003857FF" w:rsidP="003A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7E">
        <w:rPr>
          <w:rFonts w:ascii="Times New Roman" w:eastAsia="Times New Roman" w:hAnsi="Times New Roman" w:cs="Times New Roman"/>
          <w:sz w:val="24"/>
          <w:szCs w:val="24"/>
        </w:rPr>
        <w:t>1.Знакомство с доступными их возрасту художе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ственными произведениями, духовно-нравственное и эстети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ципами поведения культурного человека, формирует навыки доброжелательного сотрудничества.</w:t>
      </w:r>
    </w:p>
    <w:p w:rsidR="003857FF" w:rsidRPr="00C26D7E" w:rsidRDefault="003857FF" w:rsidP="003A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7E">
        <w:rPr>
          <w:rFonts w:ascii="Times New Roman" w:eastAsia="Times New Roman" w:hAnsi="Times New Roman" w:cs="Times New Roman"/>
          <w:sz w:val="24"/>
          <w:szCs w:val="24"/>
        </w:rPr>
        <w:t>2.Фор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мирование навыка чтения и других видов речевой деятельно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softHyphen/>
        <w:t>жающем мире.</w:t>
      </w:r>
    </w:p>
    <w:p w:rsidR="00CF7B8A" w:rsidRPr="00220198" w:rsidRDefault="003857FF" w:rsidP="003A0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6D7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Формирование  читательской компетентности, </w:t>
      </w:r>
      <w:proofErr w:type="gramStart"/>
      <w:r w:rsidRPr="00C26D7E">
        <w:rPr>
          <w:rFonts w:ascii="Times New Roman" w:eastAsia="Times New Roman" w:hAnsi="Times New Roman" w:cs="Times New Roman"/>
          <w:sz w:val="24"/>
          <w:szCs w:val="24"/>
        </w:rPr>
        <w:t>помогающая</w:t>
      </w:r>
      <w:proofErr w:type="gramEnd"/>
      <w:r w:rsidRPr="00C26D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1E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6D7E">
        <w:rPr>
          <w:rFonts w:ascii="Times New Roman" w:eastAsia="Times New Roman" w:hAnsi="Times New Roman" w:cs="Times New Roman"/>
          <w:sz w:val="24"/>
          <w:szCs w:val="24"/>
        </w:rPr>
        <w:t>младшему школьнику осознать себя грамотным читателем, способным к использованию читательской деятельности для своего самообразования</w:t>
      </w:r>
    </w:p>
    <w:p w:rsidR="00213111" w:rsidRPr="00C26D7E" w:rsidRDefault="00213111" w:rsidP="003A0989">
      <w:pPr>
        <w:pStyle w:val="1"/>
        <w:spacing w:line="276" w:lineRule="auto"/>
        <w:jc w:val="center"/>
        <w:rPr>
          <w:b/>
          <w:sz w:val="28"/>
          <w:szCs w:val="28"/>
        </w:rPr>
      </w:pPr>
      <w:r w:rsidRPr="00C26D7E">
        <w:rPr>
          <w:b/>
          <w:sz w:val="28"/>
          <w:szCs w:val="28"/>
        </w:rPr>
        <w:t>Содержание учебного предмета</w:t>
      </w:r>
    </w:p>
    <w:p w:rsidR="0069483C" w:rsidRPr="00C26D7E" w:rsidRDefault="0069483C" w:rsidP="003A0989">
      <w:pPr>
        <w:pStyle w:val="1"/>
        <w:spacing w:line="276" w:lineRule="auto"/>
        <w:jc w:val="both"/>
        <w:rPr>
          <w:b/>
        </w:rPr>
      </w:pPr>
    </w:p>
    <w:p w:rsidR="00213111" w:rsidRPr="00C26D7E" w:rsidRDefault="00213111" w:rsidP="003A0989">
      <w:pPr>
        <w:pStyle w:val="1"/>
        <w:spacing w:line="276" w:lineRule="auto"/>
        <w:jc w:val="both"/>
        <w:rPr>
          <w:b/>
        </w:rPr>
      </w:pPr>
    </w:p>
    <w:tbl>
      <w:tblPr>
        <w:tblStyle w:val="a5"/>
        <w:tblW w:w="10915" w:type="dxa"/>
        <w:tblInd w:w="-1168" w:type="dxa"/>
        <w:tblLayout w:type="fixed"/>
        <w:tblLook w:val="04A0"/>
      </w:tblPr>
      <w:tblGrid>
        <w:gridCol w:w="641"/>
        <w:gridCol w:w="1486"/>
        <w:gridCol w:w="4252"/>
        <w:gridCol w:w="4536"/>
      </w:tblGrid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9C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86" w:type="dxa"/>
          </w:tcPr>
          <w:p w:rsidR="00220198" w:rsidRPr="00C26D7E" w:rsidRDefault="00220198" w:rsidP="009C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252" w:type="dxa"/>
          </w:tcPr>
          <w:p w:rsidR="00220198" w:rsidRPr="00C26D7E" w:rsidRDefault="00220198" w:rsidP="009C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изучаемые вопросы</w:t>
            </w:r>
          </w:p>
          <w:p w:rsidR="00220198" w:rsidRPr="00C26D7E" w:rsidRDefault="00220198" w:rsidP="009C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198" w:rsidRPr="00C26D7E" w:rsidRDefault="00220198" w:rsidP="009C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C26D7E" w:rsidRDefault="00220198" w:rsidP="009C69C6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220198" w:rsidRPr="00C26D7E" w:rsidRDefault="00220198" w:rsidP="009C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9C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D7E">
              <w:rPr>
                <w:rFonts w:ascii="Times New Roman" w:hAnsi="Times New Roman"/>
                <w:iCs/>
                <w:sz w:val="24"/>
                <w:szCs w:val="24"/>
              </w:rPr>
              <w:t xml:space="preserve">Летописи, былины, жития </w:t>
            </w:r>
          </w:p>
          <w:p w:rsidR="00220198" w:rsidRPr="00C26D7E" w:rsidRDefault="00220198" w:rsidP="009C69C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Из летописи: «И повесил Олег щит свой на вра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гах Царьграда». События летописи — основные события Древней Руси. Сравнение текста лето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писи и исторических источников.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Из летописи: «И вспомнил Олег коня своего». Летопись — источник исторических фактов. Сравнение текста летописи с текстом произве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дения А. С. Пушкина «Песнь о вещем Олеге». Поэтический текст былины. «Ильины три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поездочки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». Сказочный характер былины. Проза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ический текст былины в пересказе Н. Карнаухо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вой. Сравнение поэтического и прозаического текстов. Герой былины — защитник государства Российского. Картина В. Васнецова «Богатыри». Сергий Радонежский — святой земли русской. В. Клыков. Памятник Сергию Радонежскому. Житие Сергия Радонежского. Детство Варфоло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мея. Юность Варфоломея. Рассказ о битве па Куликовом поле на основе опорных слов и ре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продукций известных картин.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«Создание календаря исторических событий».</w:t>
            </w:r>
          </w:p>
        </w:tc>
        <w:tc>
          <w:tcPr>
            <w:tcW w:w="4536" w:type="dxa"/>
          </w:tcPr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Предметные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Понимать ценность и значимость литературы для сохранения русской культуры.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Читать отрывки из древнерусских летописей, былины, жития о Сергии Радонежском.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летописи данные о различных исторических фактах. Сравнивать текст летописи с художественным текстом.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поэтический и прозаический текст былины. Пересказывать былину от лица её героя.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героя былины и характеризовать сто с опорой на текст. Сравнивать былины и волшебные сказки.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в тексте слова, описывающие внешний вид героя, его харак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тер и поступки.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рассказ по репродукциям картин известных художников. Описывать скульптурный памятник известному человеку.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Находить информацию об интересных фактах из жизни святого человека. Описывать характер человека; </w:t>
            </w:r>
            <w:proofErr w:type="gram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своё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</w:t>
            </w:r>
            <w:proofErr w:type="gram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Рассказать об известном историческом событии на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основе опорных слов и других источников информации;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проектной деятельности.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летопись современных важных событий (с помощью учителя). Договариваться друг с другом; принимать позицию собеседника, про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являть к нему внимание.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 при работе с текстом, используя обобщающие вопросы учебника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Метапредметные</w:t>
            </w:r>
            <w:proofErr w:type="spellEnd"/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Познавательные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 предполагать, какая информация нужна для решения учебной задачи в один шаг.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20198" w:rsidRPr="00C26D7E" w:rsidRDefault="00FA28E6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У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220198"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20198" w:rsidRPr="00C26D7E" w:rsidRDefault="00FA28E6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КоммуникативныеУУД</w:t>
            </w:r>
            <w:proofErr w:type="spellEnd"/>
            <w:r w:rsidR="00220198"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lastRenderedPageBreak/>
              <w:t xml:space="preserve"> составлять план рассуждения.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Чудесный мир классики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П. П. Ершов «Конёк-горбунок». Сравнение лите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ратурной и народной сказок. Мотивы народной сказки в литературной. События литературной сказки. Герои сказки. Младший брат Иван — настоящий герой сказки. Характеристика героя. Сравнение словесного и изобразительного ис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кусства.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А. С. Пушкин. Стихи. «Няне». «Туча». «Унылая пора! Очей очарование...» Авторское отношение к изображаемому. Интонация стихотворения. Сравнение произведений словесного и изобра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зительного искусства. Заучивание наизусть. «Сказка о мёртвой царевне и о семи богаты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рях...». Мотивы народной сказки в литератур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ной. Герои пушкинской сказки. Характеристика героев сказки, отношение к ним. Деление сказ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 на части. Составление плана. Пересказ ос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новных эпизодов сказки.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М. Ю. Лермонтов «Дары Терека». Картины при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роды в стихотворении. Выразительное чтение. «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Ашик-Кериб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». Турецкая сказка. Сравнение моти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вов русской и турецкой сказки. Герои турецкой сказки. Характеристика героев, отношение к ним.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Л. Н. Толстой «Детство». События рассказа. Ха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рактер главного героя рассказа  Толстого. Бас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ня. «Как мужик камень убрал». Особенности басни. Главная мысль.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А. П. Чехов «Мальчики». Смысл названия расска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за. Главные герои рассказа — герои своего времени. Характер героев художественного текста</w:t>
            </w:r>
          </w:p>
        </w:tc>
        <w:tc>
          <w:tcPr>
            <w:tcW w:w="4536" w:type="dxa"/>
          </w:tcPr>
          <w:p w:rsidR="00220198" w:rsidRPr="009C69C6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  <w:r w:rsidR="00FA28E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УУД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-формирование чувства гордости за свою Родину, её исто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рию, российский народ, становление гуманистических и де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мократических ценностных ориентации многонационального российского общества;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 формирование средствами литературных произведений целостного взгляда на мир в единстве и разнообразии природы, народов, культур и религий;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 воспитание художественно-эстетического вкуса, эстетиче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ских потребностей, ценностей и чувств на основе опыта слу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шания и заучивания наизусть произведений художественной литературы;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20198" w:rsidRPr="009C69C6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  <w:r w:rsidR="00FA28E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УУД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Наблюдать за развитием событий в сказке.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начало и конец сказки.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самостоятельно план.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позицию писателя, его отношение к окружающему миру, своим героям.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разных жанров.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произведения разных жанров.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произведения словесного и изобразительного искусства. Наблюдать за выразительностью литературного языка в произведениях лучших русских писателей.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своё отношение к мыслям автора, его советам и героям про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изведений.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Высказывать суждение о значении произведений русских классиков для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России и русской культуры.</w:t>
            </w:r>
          </w:p>
          <w:p w:rsidR="00220198" w:rsidRPr="009C69C6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Проверять себя и самостоятельно оценивать </w:t>
            </w:r>
            <w:r w:rsidRPr="009C69C6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 на ос</w:t>
            </w:r>
            <w:r w:rsidRPr="009C69C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нове диагностической работы, представленной в учебнике</w:t>
            </w:r>
          </w:p>
          <w:p w:rsidR="00220198" w:rsidRPr="009C69C6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9C69C6" w:rsidRPr="009C69C6" w:rsidRDefault="009C69C6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Регулятивные </w:t>
            </w:r>
            <w:r w:rsidR="00FA28E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</w:p>
          <w:p w:rsidR="00220198" w:rsidRPr="009C69C6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9C6">
              <w:rPr>
                <w:rFonts w:ascii="Times New Roman" w:hAnsi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220198" w:rsidRPr="009C69C6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9C6">
              <w:rPr>
                <w:rFonts w:ascii="Times New Roman" w:hAnsi="Times New Roman"/>
                <w:sz w:val="24"/>
                <w:szCs w:val="24"/>
              </w:rPr>
              <w:t>- освоение способами решения проблем творческого и по</w:t>
            </w:r>
            <w:r w:rsidRPr="009C69C6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:rsidR="00220198" w:rsidRPr="009C69C6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9C6">
              <w:rPr>
                <w:rFonts w:ascii="Times New Roman" w:hAnsi="Times New Roman"/>
                <w:sz w:val="24"/>
                <w:szCs w:val="24"/>
              </w:rPr>
              <w:t>-формирование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9C69C6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220198" w:rsidRPr="009C69C6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9C6">
              <w:rPr>
                <w:rFonts w:ascii="Times New Roman" w:hAnsi="Times New Roman"/>
                <w:sz w:val="24"/>
                <w:szCs w:val="24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220198" w:rsidRPr="009C69C6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9C6">
              <w:rPr>
                <w:rFonts w:ascii="Times New Roman" w:hAnsi="Times New Roman"/>
                <w:sz w:val="24"/>
                <w:szCs w:val="24"/>
              </w:rPr>
              <w:t>- использование знаково-символических средств представ</w:t>
            </w:r>
            <w:r w:rsidRPr="009C69C6">
              <w:rPr>
                <w:rFonts w:ascii="Times New Roman" w:hAnsi="Times New Roman"/>
                <w:sz w:val="24"/>
                <w:szCs w:val="24"/>
              </w:rPr>
              <w:softHyphen/>
              <w:t>ления информации о книгах;</w:t>
            </w:r>
          </w:p>
          <w:p w:rsidR="00220198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9C6">
              <w:rPr>
                <w:rFonts w:ascii="Times New Roman" w:hAnsi="Times New Roman"/>
                <w:sz w:val="24"/>
                <w:szCs w:val="24"/>
              </w:rPr>
              <w:t>- активное использование речевых сре</w:t>
            </w:r>
            <w:proofErr w:type="gramStart"/>
            <w:r w:rsidRPr="009C69C6">
              <w:rPr>
                <w:rFonts w:ascii="Times New Roman" w:hAnsi="Times New Roman"/>
                <w:sz w:val="24"/>
                <w:szCs w:val="24"/>
              </w:rPr>
              <w:t>дств  дл</w:t>
            </w:r>
            <w:proofErr w:type="gramEnd"/>
            <w:r w:rsidRPr="009C69C6">
              <w:rPr>
                <w:rFonts w:ascii="Times New Roman" w:hAnsi="Times New Roman"/>
                <w:sz w:val="24"/>
                <w:szCs w:val="24"/>
              </w:rPr>
              <w:t>я решения коммуни</w:t>
            </w:r>
            <w:r w:rsidR="009C69C6" w:rsidRPr="009C69C6">
              <w:rPr>
                <w:rFonts w:ascii="Times New Roman" w:hAnsi="Times New Roman"/>
                <w:sz w:val="24"/>
                <w:szCs w:val="24"/>
              </w:rPr>
              <w:t>кативных и познавательных задач.</w:t>
            </w:r>
          </w:p>
          <w:p w:rsidR="009C69C6" w:rsidRPr="00C26D7E" w:rsidRDefault="009C69C6" w:rsidP="009C69C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C69C6" w:rsidRPr="00C26D7E" w:rsidRDefault="009C69C6" w:rsidP="009C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9C69C6" w:rsidRPr="00C26D7E" w:rsidRDefault="009C69C6" w:rsidP="009C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9C69C6" w:rsidRDefault="009C69C6" w:rsidP="009C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Поэтическая тетрадь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Ф. И. Тютчев «Ещё земли печален вид...» «Как неожиданно и ярко...» Отбор средств художе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ственной выразительности для создания карти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 </w:t>
            </w:r>
            <w:r w:rsidRPr="00C26D7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природы.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Ритм, порядок слов, знаки препинания </w:t>
            </w:r>
            <w:r w:rsidRPr="00C26D7E">
              <w:rPr>
                <w:rFonts w:ascii="Times New Roman" w:eastAsia="Times New Roman" w:hAnsi="Times New Roman" w:cs="Times New Roman"/>
                <w:bCs/>
                <w:spacing w:val="-20"/>
                <w:sz w:val="24"/>
                <w:szCs w:val="24"/>
              </w:rPr>
              <w:t xml:space="preserve"> как отражение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особого настроения 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в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лирическом тексте.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 А. Фет «Весенний дождь». «Бабочка». Карти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 природы в лирическом стихотворении. Ритм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стихотворения. Интонация (тон, паузы, темп) стихотворения.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Е. А. Баратынский. Передача настроения и чув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 стихотворении.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Н. Плещеев «Дети и птичка». Ритм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стихотво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рения.И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. С. Никитин «В синем небе плывут над поля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ми...» Изменение картин природы в стихотворе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Н. А. Некрасов «Школьник». «В зимние сумер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ки...» Выразительное чтение.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И. А. Бунин «Листопад». Картина осени в стихах И. А. Бунина. Слово как средство художествен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выразительности. Сравнения, эпитеты. Знакомство с названием раздала.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В.Я. Брюсов «Опять сон». «Детская». Тема сти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хотворений. Развитие чувства в лирическом сти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хотворении. Выразительное чтение.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С.А. Есенин «Бабушкины сказки». Тема стихот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ворений. Развитие чувства в лирическом произ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М. И. Цветаева «Бежит тропинка с бугорка...» «Наши царства». Тема детства в произведениях М. Цветаевой. Сравнение произведений разных поэтов на одну и ту же тему. Конкурс чтецов. Б. Л. Пастернак «Золотая осень». Картины осени в лирическом произведении Б. Пастернака.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Б.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Кедрин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«Бабье лето».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Клычков. Кар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тины весны и лета в их произведениях.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Н. М. Рубцов «Сентябрь». Изображение приро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ды в сентябре в лирическом произведении. Средства художественной выразительности.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Есенин «Лебедушка». Мотивы народного творчества в авторском произведении.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9C69C6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  <w:r w:rsid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-развитие этических чувств, доброжелательности и эмо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ционально-нравственной отзывчивости, понимания и сопере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живания чувствам других людей;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 формирование уважительного отношения к иному мне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нию, истории и культуре других народов, выработка умения тер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пимо относиться к людям иной национальной принадлежности;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 xml:space="preserve">- овладение начальными навыками адаптации к школе, к школьному </w:t>
            </w:r>
            <w:r w:rsidRPr="00C26D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коллективу; 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-принятие и освоение социальной роли обучающегося, развитие мотивов учебной деятельности и формирование лич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ностного смысла учения;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20198" w:rsidRPr="009C69C6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  <w:proofErr w:type="spellStart"/>
            <w:r w:rsidR="009C69C6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раздела. Готовиться к уроку, подбирая стихи русских поэтов.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Воспринимать на слух художественное произведение; читать вырази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стихи русских поэтов, воспроизводить их наизусть.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средства художественной выразительности в лирическом тексте. Наслаждаться поэзией, понимать и любить её.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b/>
                <w:bCs/>
                <w:spacing w:val="-20"/>
                <w:sz w:val="24"/>
                <w:szCs w:val="24"/>
              </w:rPr>
              <w:t xml:space="preserve">Определять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 интонацию, которая больше всего соотв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етствует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содержанию произведения.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Определять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тексту, как отражаются переживания автора в его стихах. 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Размышлять,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всегда ли совпадают они с собственными, личными пере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живаниями и отношениями к жизни, природе, людям.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Высказывать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своё мнение о герое стихотворных произведений; 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опре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softHyphen/>
              <w:t xml:space="preserve">делять,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принадлежат ли мысли, чувства, настроение только автору или они выражают личные чувства других людей.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Читать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выразительно, передавая изменения в настроении, вы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раженных автором.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чтение</w:t>
            </w:r>
          </w:p>
          <w:p w:rsidR="00CB464A" w:rsidRPr="00CB464A" w:rsidRDefault="00CB464A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Познавательные </w:t>
            </w:r>
            <w:proofErr w:type="spellStart"/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46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предполагать, какая информация нужна для решения учебной задачи в один шаг.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обсуждения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Литературные сказки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В. Ф. Одоевский «Городок в табакерке». Особен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данного литературного жанра. Заглавие и главные герои литературной сказки. Деление текста на части. Составление плана сказки. Под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робный пересказ.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В. М. Гаршин «Сказка о жабе и розе». Особен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данного литературного жанра. Сказка или рассказ. Текст-описание в содержании художе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ственного произведения. Герои литературного текста. Главная мысль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П. П. Бажов «Серебряное копытце». Мотивы на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родных сказок в авторском тексте. Заглавие.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художественного произведения. Авторское отношение к героям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С. Т. Аксаков «Аленький цветочек». Мотивы на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родных сказок в литературном тексте.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Заглавие. Герои художественного текста. Деление текста на части.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Составление плана. Выборочный пере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сказки. Словесное иллюстрирование.</w:t>
            </w:r>
          </w:p>
        </w:tc>
        <w:tc>
          <w:tcPr>
            <w:tcW w:w="4536" w:type="dxa"/>
          </w:tcPr>
          <w:p w:rsidR="00220198" w:rsidRPr="00CB464A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 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 развитие навыков сотрудничества со взрослыми и сверст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 наличие мотивации к творческому труду и бережному отношению к материальным и духовным ценностям, формиро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уроке. 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прочитанное.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Сравнивать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народную и литературную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сказки.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текстов.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Знать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отличительные особенности литературной сказки. 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о герое с опорой на текст сказки.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главную мысль произведения и смысл заглавия.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Делить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части.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сказки с опорой на главные события. 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сказку по плану подробно и выборочно. 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свой вариант сказки, используя литературные приёмы.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рекомендованный список литературы.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тижения</w:t>
            </w:r>
          </w:p>
          <w:p w:rsidR="00220198" w:rsidRPr="00CB464A" w:rsidRDefault="00CB464A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Познавательные </w:t>
            </w:r>
            <w:proofErr w:type="spellStart"/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46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Умение рассуждать  и  доказывать свою точку зрения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Страна детства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Б. С. Житков «Как я ловил человечков». Особен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ности развития сюжета. Герой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К. Г. Паустовский «Корзина с еловыми шишка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ми».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развития событий: выстраивание их в тексте. Герои произведения. Му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зыкальное сопровождение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М. Зощенко «Ёлка».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Герои произведения.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плана. Пересказ.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-развитие самостоятельности и личной ответственности за свои поступки на основе представлений о нравственных нормах общения;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-развитие навыков сотрудничества со взрослыми и сверст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никами в разных социальных ситуациях, умения избегать кон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фликтов и находить выходы из спорных ситуаций, умения срав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нивать поступки героев литературных произведений со своими собственными поступками, осмысливать поступки героев;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6D7E">
              <w:rPr>
                <w:rFonts w:ascii="Times New Roman" w:hAnsi="Times New Roman"/>
                <w:sz w:val="24"/>
                <w:szCs w:val="24"/>
              </w:rPr>
              <w:t>- наличие мотивации к творческому труду и бережному отношению к материальным и духовным ценностям, формиро</w:t>
            </w:r>
            <w:r w:rsidRPr="00C26D7E">
              <w:rPr>
                <w:rFonts w:ascii="Times New Roman" w:hAnsi="Times New Roman"/>
                <w:sz w:val="24"/>
                <w:szCs w:val="24"/>
              </w:rPr>
              <w:softHyphen/>
              <w:t>вание установки на безопасный, здоровый образ жизни.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книги по теме,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 их содержании.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художественное произведение,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 диалоги.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Находить смешные эпизоды из юмористических рассказов; определять отношение автора к героям.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Определять,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важное и серьёзное скрывается за усмешкой автора.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заголовки произведений.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Использовать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в своей речи средства художественной выразительности (сравнения, эпитеты).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музыкальное сопровождение к прозаическому тексту.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Составлять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план текста.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на основе плана.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Придумывать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смешные рассказы о школьной жизни, не обижая своих друзей.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оценивать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достижения</w:t>
            </w:r>
          </w:p>
          <w:p w:rsidR="00CB464A" w:rsidRPr="00CB464A" w:rsidRDefault="00CB464A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Познавательные </w:t>
            </w:r>
            <w:proofErr w:type="spellStart"/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46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Делу время – потехе час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Е. Л. Шварц «Сказка о потерянном времени». Нравственный смысл произведения. Жанр про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изведения.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Инсценирование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В. Ю. Драгунский «Главные реки». «Что любит Мишка». Особенности юмористического текста.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Авторское отношение к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изображаемому. Пере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 текста от лица героев. Юмористические рассказы В. Ю. Драгунского.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ел». Смысл заголовка. Герои произведения.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нирование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CB464A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>Личностные</w:t>
            </w:r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lastRenderedPageBreak/>
              <w:t xml:space="preserve">Предметные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смысл пословицы, определяющей тему раздела.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 слух художественное произведение.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без оши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бок, в темпе разговорной речи.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произведения.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жанр произведения.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произведения, соотносить его с темой и глав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ной мыслью произведения.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Понимать, как поступки характеризуют героев произведения; опреде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лять их нравственный смысл.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Инсценировать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произведения, распределяя роли, выбирать режиссёра.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лица автора или одного из героев.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Узнавать,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что произведения могут рассказать о своём авторе.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Находить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информацию в справочной литературе для подготовки сообщения о творчестве изучаемого писателя.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Готовить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о писателе.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свои достижения.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теме, ориентируясь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авторские произведения</w:t>
            </w:r>
          </w:p>
          <w:p w:rsidR="00CB464A" w:rsidRPr="00CB464A" w:rsidRDefault="00CB464A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Познавательные </w:t>
            </w:r>
            <w:proofErr w:type="spellStart"/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46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Составлять план решения проблемы совместно с учителем.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Природа и мы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Д. Н. Мамин-Сибиряк «Приёмыш». Анализ за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головка. Подготовка выборочного пересказа. От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человека к природе.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Жулька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Герои произ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ведения о животных. Поступок как характери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стика героя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М. М. Пришвин «Выскочка». Анализ заголовка. Герои произведения. Характеристика героя на основе поступка.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И.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«Кабан». Герои произведения. Характеристика героев на основе их поступков.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В. П. Астафьев «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Стрижонок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Скрип». Герои рас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сказа. Деление текста на части. Составление плана. Выборочный пересказ.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«Природа и мы».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раздала.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слух художественное произведение;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высказывать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своё мнение.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текст вслух и про себя, понимать смысл прочитанного.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Анализировать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заголовок произведения.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Характеризовать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героя</w:t>
            </w:r>
            <w:proofErr w:type="spellEnd"/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произведения на основе поступка.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автора к героям на основе текста.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Наблюдать,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как авторы передают красоту природы с помощью слова.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Объяснять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нравственный смысл рассказа.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Определять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тему, которая объединяет рассказы в разделе,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формулиро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softHyphen/>
              <w:t xml:space="preserve">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основную мысль </w:t>
            </w:r>
            <w:proofErr w:type="spellStart"/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темы.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Делить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  <w:proofErr w:type="spellEnd"/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части.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Пересказывать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подробно и выборочно.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Находить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необходимую информацию в разных источниках дня подго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товки выступления по </w:t>
            </w:r>
            <w:proofErr w:type="spellStart"/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теме.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Составлять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spellEnd"/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 для энциклопедического словаря.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выразительно диалоги из текста.</w:t>
            </w:r>
          </w:p>
          <w:p w:rsidR="00220198" w:rsidRPr="00CB464A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Проверять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себя и самостоятельно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оценивать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свои достижения</w:t>
            </w:r>
          </w:p>
          <w:p w:rsidR="00CB464A" w:rsidRPr="00CB464A" w:rsidRDefault="00CB464A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Познавательные </w:t>
            </w:r>
            <w:proofErr w:type="spellStart"/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46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предполагать, какая информация нужна для решения учебной задачи в один шаг.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Учиться, совместно с учителем, обнаруживать и формулировать учебную проблему.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Родина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названием раздела. 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И. С. Никитин «Русь». Образ Родины в поэтиче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ском тексте. Ритм стихотворения.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С. Д. Дрожжин «Родине». Авторское отношение к изображаемому.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C2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Жигулин</w:t>
            </w:r>
            <w:proofErr w:type="spellEnd"/>
            <w:r w:rsidRPr="00C2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«О, Родина! В неярком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блеске...» </w:t>
            </w:r>
            <w:r w:rsid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стихотворения</w:t>
            </w:r>
            <w:r w:rsidRPr="00C2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Авторское отношение к изображаемому</w:t>
            </w:r>
            <w:proofErr w:type="gramStart"/>
            <w:r w:rsidRPr="00C2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.П</w:t>
            </w:r>
            <w:proofErr w:type="gramEnd"/>
            <w:r w:rsidRPr="00C2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оэтический  вечер.</w:t>
            </w:r>
          </w:p>
          <w:p w:rsidR="00220198" w:rsidRPr="00C26D7E" w:rsidRDefault="00220198" w:rsidP="0022019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«Они защищали Родину».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3F42F3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42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20198" w:rsidRPr="003F42F3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42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Прогнозировать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раздела.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Планировать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работу на уроке,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подбирать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книги по теме.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Воспринимать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слух художественное произведение.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Читать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стихи выразительно, передавая чувство гордости за своих пред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ков.</w:t>
            </w:r>
          </w:p>
          <w:p w:rsidR="00220198" w:rsidRPr="00CB464A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Понимать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поэтического текста.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Рассказывать </w:t>
            </w:r>
            <w:r w:rsidRPr="00CB46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</w:t>
            </w: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своей Родине, используя прочитанные произведения. Предполагать содержание произведения по его названию. Участвовать в работе группы, читать</w:t>
            </w:r>
            <w:r w:rsidRPr="00C26D7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стихи друг другу.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Писать</w:t>
            </w:r>
            <w:r w:rsidRPr="00C26D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сценарий поэтического вечера. Составлять рассказы о Родине, передавая свои чувства, своё отношение к Родине.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Участвовать в работе проекта; распределять роли; находить нужную информацию; представлять её в соответствии с заданной тематикой. Проверять себя и самостоятельно оценивать свои достижения</w:t>
            </w:r>
          </w:p>
          <w:p w:rsidR="00CB464A" w:rsidRPr="00CB464A" w:rsidRDefault="00CB464A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Познавательные </w:t>
            </w:r>
            <w:proofErr w:type="spellStart"/>
            <w:r w:rsidRP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64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B464A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в своей системе знаний: самостоятельно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предполагать, какая информация нужна для решения учебной задачи в один шаг.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Добывать новые знания: извлекать информацию, представленную в разных формах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Отбирать необходимые для решения учебной задачи  источники информации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>Перерабатывать полученную информацию: делать выводы на основе обобщения   знаний.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формулировать цели урока после предварительного обсуждения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- Учиться, совместно с учителем, 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обнаруживать и формулировать учебную проблему.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Составлять план решения проблемы совместно с учителем.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Работать по плану, сверяя свои действия с целью, корректировать свою деятельность.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sz w:val="24"/>
                <w:szCs w:val="24"/>
              </w:rPr>
              <w:t xml:space="preserve">- </w:t>
            </w:r>
            <w:r w:rsidRPr="00C26D7E">
              <w:rPr>
                <w:b w:val="0"/>
                <w:sz w:val="24"/>
                <w:szCs w:val="24"/>
              </w:rPr>
              <w:t xml:space="preserve">Читать вслух и про себя тексты учебников 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и отделять новое от известного; выделять главное;</w:t>
            </w:r>
          </w:p>
          <w:p w:rsidR="00220198" w:rsidRPr="00C26D7E" w:rsidRDefault="00220198" w:rsidP="00220198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 xml:space="preserve"> составлять план рассуждения. 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Страна Фантазия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ние содержания раздела.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Е. С. Велтистов «Приключения Электроника». Особенности фантастического жанра. Необыч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ные герои фантастического рассказа.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Кир Булычев «Путешествие Алисы». Особенно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 фантастического жанра. Сравнение героев фантастических рассказов.</w:t>
            </w:r>
          </w:p>
          <w:p w:rsidR="00220198" w:rsidRPr="00C26D7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3F42F3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42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  <w:p w:rsidR="00220198" w:rsidRPr="003F42F3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42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  <w:proofErr w:type="spellStart"/>
            <w:r w:rsidR="00CB464A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ууд</w:t>
            </w:r>
            <w:proofErr w:type="spellEnd"/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раздела. Читать и воспринимать на слух художественное произведение.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Определять особенности фантастического жанра.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Сравнивать и характеризовать героев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Придумывать фантастические истории (с помощью учителя иди само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стоятельно).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</w:t>
            </w:r>
          </w:p>
          <w:p w:rsidR="00CB464A" w:rsidRPr="00CB464A" w:rsidRDefault="00CB464A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B46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 xml:space="preserve">- освоение способами решения проблем </w:t>
            </w:r>
            <w:r w:rsidRPr="00CB464A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</w:t>
            </w:r>
            <w:r w:rsidRPr="00CB464A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CB464A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-использование знаково-символических средств представ</w:t>
            </w:r>
            <w:r w:rsidRPr="00CB464A">
              <w:rPr>
                <w:rFonts w:ascii="Times New Roman" w:hAnsi="Times New Roman"/>
                <w:sz w:val="24"/>
                <w:szCs w:val="24"/>
              </w:rPr>
              <w:softHyphen/>
              <w:t>ления информации о книгах;</w:t>
            </w:r>
          </w:p>
          <w:p w:rsidR="00220198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активное использование речевых средств для решения коммуникативных и познавательных задач;</w:t>
            </w:r>
          </w:p>
          <w:p w:rsidR="00CB464A" w:rsidRPr="00C26D7E" w:rsidRDefault="00CB464A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B464A" w:rsidRPr="00C26D7E" w:rsidRDefault="00CB464A" w:rsidP="00CB464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B464A" w:rsidRPr="00C26D7E" w:rsidRDefault="00CB464A" w:rsidP="00CB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CB464A" w:rsidRPr="00C26D7E" w:rsidRDefault="00CB464A" w:rsidP="00CB46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220198" w:rsidRPr="00CB464A" w:rsidRDefault="00CB464A" w:rsidP="00CB464A">
            <w:pPr>
              <w:pStyle w:val="3"/>
              <w:spacing w:before="0"/>
              <w:jc w:val="both"/>
              <w:rPr>
                <w:b w:val="0"/>
                <w:sz w:val="24"/>
                <w:szCs w:val="24"/>
              </w:rPr>
            </w:pPr>
            <w:r w:rsidRPr="00C26D7E">
              <w:rPr>
                <w:b w:val="0"/>
                <w:sz w:val="24"/>
                <w:szCs w:val="24"/>
              </w:rPr>
              <w:t>составлять план рассуждения.</w:t>
            </w:r>
          </w:p>
        </w:tc>
      </w:tr>
      <w:tr w:rsidR="00220198" w:rsidRPr="00C26D7E" w:rsidTr="00220198">
        <w:trPr>
          <w:trHeight w:val="1322"/>
        </w:trPr>
        <w:tc>
          <w:tcPr>
            <w:tcW w:w="641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486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Зарубежная литература</w:t>
            </w:r>
          </w:p>
        </w:tc>
        <w:tc>
          <w:tcPr>
            <w:tcW w:w="4252" w:type="dxa"/>
          </w:tcPr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220198" w:rsidRPr="003F42F3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42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Личностные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-Самостоятельно определять и высказывать общие для всех людей правила поведения при общении и сотрудничестве</w:t>
            </w:r>
          </w:p>
          <w:p w:rsidR="00220198" w:rsidRPr="003F42F3" w:rsidRDefault="00220198" w:rsidP="00220198">
            <w:pPr>
              <w:jc w:val="both"/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</w:pPr>
            <w:r w:rsidRPr="003F42F3">
              <w:rPr>
                <w:rFonts w:ascii="Times New Roman" w:hAnsi="Times New Roman" w:cs="Times New Roman"/>
                <w:b/>
                <w:kern w:val="2"/>
                <w:sz w:val="24"/>
                <w:szCs w:val="24"/>
              </w:rPr>
              <w:t xml:space="preserve">Предметные 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Воспринимать на слух художественное произведение; читать текст в темпе разговорной речи, осмысливая его содержание.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Составлять самостоятельно план.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Пересказывать большие по объёму произведения.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позицию писателя, его отношение к окружающему миру, своим героям.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Характеризовать героев разных жанров.</w:t>
            </w:r>
          </w:p>
          <w:p w:rsidR="00220198" w:rsidRPr="00C26D7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Выражать своё отношение к мыслям автора, его советам и героям про</w:t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</w:r>
            <w:r w:rsidRPr="00C26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изведений.</w:t>
            </w:r>
          </w:p>
          <w:p w:rsidR="00CB464A" w:rsidRPr="00CB464A" w:rsidRDefault="00CB464A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B464A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proofErr w:type="spellStart"/>
            <w:r w:rsidRPr="00CB464A">
              <w:rPr>
                <w:rFonts w:ascii="Times New Roman" w:hAnsi="Times New Roman"/>
                <w:b/>
                <w:sz w:val="24"/>
                <w:szCs w:val="24"/>
              </w:rPr>
              <w:t>ууд</w:t>
            </w:r>
            <w:proofErr w:type="spellEnd"/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овладение способностью принимать и сохранять цели и задачи учебной деятельности, поиска средств её осуществления;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освоение способами решения проблем творческого и по</w:t>
            </w:r>
            <w:r w:rsidRPr="00CB464A">
              <w:rPr>
                <w:rFonts w:ascii="Times New Roman" w:hAnsi="Times New Roman"/>
                <w:sz w:val="24"/>
                <w:szCs w:val="24"/>
              </w:rPr>
              <w:softHyphen/>
              <w:t>искового характера;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      </w:r>
            <w:r w:rsidRPr="00CB464A">
              <w:rPr>
                <w:rFonts w:ascii="Times New Roman" w:hAnsi="Times New Roman"/>
                <w:sz w:val="24"/>
                <w:szCs w:val="24"/>
              </w:rPr>
              <w:softHyphen/>
              <w:t>фективные способы достижения результата;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формирование умения понимать причины успеха/неуспеха учебной деятельности и способности конструктивно действовать даже в ситуациях неуспеха;</w:t>
            </w:r>
          </w:p>
          <w:p w:rsidR="00220198" w:rsidRPr="00CB464A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-использование знаково-символических средств представ</w:t>
            </w:r>
            <w:r w:rsidRPr="00CB464A">
              <w:rPr>
                <w:rFonts w:ascii="Times New Roman" w:hAnsi="Times New Roman"/>
                <w:sz w:val="24"/>
                <w:szCs w:val="24"/>
              </w:rPr>
              <w:softHyphen/>
              <w:t>ления информации о книгах;</w:t>
            </w:r>
          </w:p>
          <w:p w:rsidR="00220198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464A">
              <w:rPr>
                <w:rFonts w:ascii="Times New Roman" w:hAnsi="Times New Roman"/>
                <w:sz w:val="24"/>
                <w:szCs w:val="24"/>
              </w:rPr>
              <w:t>- активное использование речевых средств для решения коммуникативных и познавательных задач;</w:t>
            </w:r>
          </w:p>
          <w:p w:rsidR="00E12BB6" w:rsidRPr="00C26D7E" w:rsidRDefault="00E12BB6" w:rsidP="00E12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Коммуникативные </w:t>
            </w:r>
            <w:proofErr w:type="spellStart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spellEnd"/>
            <w:r w:rsidRPr="00C26D7E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E12BB6" w:rsidRPr="00C26D7E" w:rsidRDefault="00E12BB6" w:rsidP="00E1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-Донести свою позицию до других: оформлять свои мысли в устной и письменной речи с учётом своих учебных и жизненных речевых ситуаций.</w:t>
            </w:r>
          </w:p>
          <w:p w:rsidR="00E12BB6" w:rsidRPr="00C26D7E" w:rsidRDefault="00E12BB6" w:rsidP="00E1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kern w:val="2"/>
                <w:sz w:val="24"/>
                <w:szCs w:val="24"/>
              </w:rPr>
              <w:t>-</w:t>
            </w: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E12BB6" w:rsidRPr="00C26D7E" w:rsidRDefault="00E12BB6" w:rsidP="00E12B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6D7E">
              <w:rPr>
                <w:rFonts w:ascii="Times New Roman" w:hAnsi="Times New Roman" w:cs="Times New Roman"/>
                <w:sz w:val="24"/>
                <w:szCs w:val="24"/>
              </w:rPr>
              <w:t>- Умение рассуждать  и  доказывать свою точку зрения</w:t>
            </w:r>
          </w:p>
          <w:p w:rsidR="00E12BB6" w:rsidRPr="00C26D7E" w:rsidRDefault="00E12BB6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0198" w:rsidRPr="00C26D7E" w:rsidRDefault="00220198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</w:tbl>
    <w:p w:rsidR="008A1EBE" w:rsidRDefault="008A1EBE" w:rsidP="00220198">
      <w:pPr>
        <w:tabs>
          <w:tab w:val="left" w:pos="0"/>
        </w:tabs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bookmarkStart w:id="1" w:name="2ec92beba923217568d013352f288bb82939d6db"/>
      <w:bookmarkStart w:id="2" w:name="1"/>
      <w:bookmarkEnd w:id="1"/>
      <w:bookmarkEnd w:id="2"/>
    </w:p>
    <w:p w:rsidR="000D61D3" w:rsidRPr="000D61D3" w:rsidRDefault="000D61D3" w:rsidP="003A0989">
      <w:pPr>
        <w:tabs>
          <w:tab w:val="left" w:pos="0"/>
        </w:tabs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0D61D3">
        <w:rPr>
          <w:rFonts w:ascii="Times New Roman" w:hAnsi="Times New Roman" w:cs="Times New Roman"/>
          <w:b/>
          <w:kern w:val="2"/>
          <w:sz w:val="28"/>
          <w:szCs w:val="28"/>
        </w:rPr>
        <w:t>Тематическое планирование</w:t>
      </w:r>
    </w:p>
    <w:tbl>
      <w:tblPr>
        <w:tblW w:w="988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07"/>
        <w:gridCol w:w="3470"/>
        <w:gridCol w:w="2552"/>
        <w:gridCol w:w="3260"/>
      </w:tblGrid>
      <w:tr w:rsidR="000D61D3" w:rsidRPr="000D61D3" w:rsidTr="00294B7F">
        <w:tc>
          <w:tcPr>
            <w:tcW w:w="607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3470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2552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3260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D61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В том числе контрольные работы</w:t>
            </w:r>
          </w:p>
        </w:tc>
      </w:tr>
      <w:tr w:rsidR="000D61D3" w:rsidRPr="000D61D3" w:rsidTr="00294B7F">
        <w:tc>
          <w:tcPr>
            <w:tcW w:w="607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470" w:type="dxa"/>
          </w:tcPr>
          <w:p w:rsidR="003F42F3" w:rsidRPr="00C26D7E" w:rsidRDefault="003F42F3" w:rsidP="00220198">
            <w:pPr>
              <w:pStyle w:val="a3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C26D7E">
              <w:rPr>
                <w:rFonts w:ascii="Times New Roman" w:hAnsi="Times New Roman"/>
                <w:iCs/>
                <w:sz w:val="24"/>
                <w:szCs w:val="24"/>
              </w:rPr>
              <w:t xml:space="preserve">Летописи, былины, жития </w:t>
            </w:r>
          </w:p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552" w:type="dxa"/>
          </w:tcPr>
          <w:p w:rsidR="000D61D3" w:rsidRPr="000D61D3" w:rsidRDefault="00C30964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D61D3" w:rsidRPr="000D61D3" w:rsidTr="00294B7F">
        <w:tc>
          <w:tcPr>
            <w:tcW w:w="607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</w:p>
        </w:tc>
        <w:tc>
          <w:tcPr>
            <w:tcW w:w="3470" w:type="dxa"/>
          </w:tcPr>
          <w:p w:rsidR="000D61D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Чудесный мир классики</w:t>
            </w:r>
          </w:p>
        </w:tc>
        <w:tc>
          <w:tcPr>
            <w:tcW w:w="2552" w:type="dxa"/>
          </w:tcPr>
          <w:p w:rsidR="000D61D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C309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D61D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D61D3" w:rsidRPr="000D61D3" w:rsidTr="00294B7F">
        <w:tc>
          <w:tcPr>
            <w:tcW w:w="607" w:type="dxa"/>
          </w:tcPr>
          <w:p w:rsid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</w:p>
        </w:tc>
        <w:tc>
          <w:tcPr>
            <w:tcW w:w="3470" w:type="dxa"/>
          </w:tcPr>
          <w:p w:rsidR="000D61D3" w:rsidRPr="00644C64" w:rsidRDefault="003F42F3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Поэтическая тетрадь</w:t>
            </w:r>
          </w:p>
        </w:tc>
        <w:tc>
          <w:tcPr>
            <w:tcW w:w="2552" w:type="dxa"/>
          </w:tcPr>
          <w:p w:rsid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C309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D61D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D61D3" w:rsidRPr="000D61D3" w:rsidTr="00294B7F">
        <w:tc>
          <w:tcPr>
            <w:tcW w:w="607" w:type="dxa"/>
          </w:tcPr>
          <w:p w:rsid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0" w:type="dxa"/>
          </w:tcPr>
          <w:p w:rsidR="000D61D3" w:rsidRPr="00644C64" w:rsidRDefault="003F42F3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Литературные сказки</w:t>
            </w:r>
          </w:p>
        </w:tc>
        <w:tc>
          <w:tcPr>
            <w:tcW w:w="2552" w:type="dxa"/>
          </w:tcPr>
          <w:p w:rsid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C309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0D61D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D61D3" w:rsidRPr="000D61D3" w:rsidTr="00294B7F">
        <w:tc>
          <w:tcPr>
            <w:tcW w:w="607" w:type="dxa"/>
          </w:tcPr>
          <w:p w:rsid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5</w:t>
            </w:r>
          </w:p>
        </w:tc>
        <w:tc>
          <w:tcPr>
            <w:tcW w:w="3470" w:type="dxa"/>
          </w:tcPr>
          <w:p w:rsidR="000D61D3" w:rsidRPr="00644C64" w:rsidRDefault="003F42F3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Страна детства</w:t>
            </w:r>
          </w:p>
        </w:tc>
        <w:tc>
          <w:tcPr>
            <w:tcW w:w="2552" w:type="dxa"/>
          </w:tcPr>
          <w:p w:rsidR="000D61D3" w:rsidRDefault="00C30964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0D61D3" w:rsidRPr="000D61D3" w:rsidTr="00294B7F">
        <w:tc>
          <w:tcPr>
            <w:tcW w:w="607" w:type="dxa"/>
          </w:tcPr>
          <w:p w:rsid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470" w:type="dxa"/>
          </w:tcPr>
          <w:p w:rsidR="000D61D3" w:rsidRPr="00644C64" w:rsidRDefault="003F42F3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Делу время – потехе час</w:t>
            </w:r>
          </w:p>
        </w:tc>
        <w:tc>
          <w:tcPr>
            <w:tcW w:w="2552" w:type="dxa"/>
          </w:tcPr>
          <w:p w:rsidR="000D61D3" w:rsidRDefault="00C30964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0D61D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D61D3" w:rsidRPr="000D61D3" w:rsidTr="00294B7F">
        <w:tc>
          <w:tcPr>
            <w:tcW w:w="607" w:type="dxa"/>
          </w:tcPr>
          <w:p w:rsid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470" w:type="dxa"/>
          </w:tcPr>
          <w:p w:rsidR="000D61D3" w:rsidRPr="00644C64" w:rsidRDefault="003F42F3" w:rsidP="0022019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Природа и мы</w:t>
            </w:r>
          </w:p>
        </w:tc>
        <w:tc>
          <w:tcPr>
            <w:tcW w:w="2552" w:type="dxa"/>
          </w:tcPr>
          <w:p w:rsid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C309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0</w:t>
            </w:r>
          </w:p>
        </w:tc>
        <w:tc>
          <w:tcPr>
            <w:tcW w:w="3260" w:type="dxa"/>
          </w:tcPr>
          <w:p w:rsidR="000D61D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  <w:tr w:rsidR="000D61D3" w:rsidRPr="000D61D3" w:rsidTr="00294B7F">
        <w:tc>
          <w:tcPr>
            <w:tcW w:w="607" w:type="dxa"/>
          </w:tcPr>
          <w:p w:rsid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8</w:t>
            </w:r>
          </w:p>
        </w:tc>
        <w:tc>
          <w:tcPr>
            <w:tcW w:w="3470" w:type="dxa"/>
          </w:tcPr>
          <w:p w:rsidR="000D61D3" w:rsidRPr="00644C64" w:rsidRDefault="003F42F3" w:rsidP="0022019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Родина</w:t>
            </w:r>
          </w:p>
        </w:tc>
        <w:tc>
          <w:tcPr>
            <w:tcW w:w="2552" w:type="dxa"/>
          </w:tcPr>
          <w:p w:rsidR="000D61D3" w:rsidRDefault="00C30964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0D61D3" w:rsidRPr="000D61D3" w:rsidRDefault="000D61D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F42F3" w:rsidRPr="000D61D3" w:rsidTr="00294B7F">
        <w:tc>
          <w:tcPr>
            <w:tcW w:w="607" w:type="dxa"/>
          </w:tcPr>
          <w:p w:rsidR="003F42F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3470" w:type="dxa"/>
          </w:tcPr>
          <w:p w:rsidR="003F42F3" w:rsidRPr="00C26D7E" w:rsidRDefault="003F42F3" w:rsidP="002201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Страна Фантазия</w:t>
            </w:r>
          </w:p>
        </w:tc>
        <w:tc>
          <w:tcPr>
            <w:tcW w:w="2552" w:type="dxa"/>
          </w:tcPr>
          <w:p w:rsidR="003F42F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3F42F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</w:tr>
      <w:tr w:rsidR="003F42F3" w:rsidRPr="000D61D3" w:rsidTr="00294B7F">
        <w:tc>
          <w:tcPr>
            <w:tcW w:w="607" w:type="dxa"/>
          </w:tcPr>
          <w:p w:rsidR="003F42F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10</w:t>
            </w:r>
          </w:p>
        </w:tc>
        <w:tc>
          <w:tcPr>
            <w:tcW w:w="3470" w:type="dxa"/>
          </w:tcPr>
          <w:p w:rsidR="003F42F3" w:rsidRPr="00C26D7E" w:rsidRDefault="003F42F3" w:rsidP="00220198">
            <w:pPr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26D7E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Зарубежная литература</w:t>
            </w:r>
          </w:p>
        </w:tc>
        <w:tc>
          <w:tcPr>
            <w:tcW w:w="2552" w:type="dxa"/>
          </w:tcPr>
          <w:p w:rsidR="003F42F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  <w:r w:rsidR="00C3096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3F42F3" w:rsidRPr="000D61D3" w:rsidRDefault="003F42F3" w:rsidP="00220198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1</w:t>
            </w:r>
          </w:p>
        </w:tc>
      </w:tr>
    </w:tbl>
    <w:p w:rsidR="000D61D3" w:rsidRPr="000D61D3" w:rsidRDefault="000D61D3" w:rsidP="00220198">
      <w:pPr>
        <w:pStyle w:val="20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495E" w:rsidRDefault="003A495E" w:rsidP="00220198">
      <w:pPr>
        <w:tabs>
          <w:tab w:val="left" w:pos="851"/>
          <w:tab w:val="left" w:pos="993"/>
        </w:tabs>
        <w:rPr>
          <w:rFonts w:ascii="Times New Roman" w:hAnsi="Times New Roman" w:cs="Times New Roman"/>
          <w:b/>
          <w:kern w:val="2"/>
          <w:sz w:val="28"/>
        </w:rPr>
      </w:pPr>
    </w:p>
    <w:p w:rsidR="003A495E" w:rsidRDefault="003A495E" w:rsidP="00294B7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E12BB6" w:rsidRDefault="00E12BB6" w:rsidP="00294B7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E12BB6" w:rsidRDefault="00E12BB6" w:rsidP="00294B7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</w:p>
    <w:p w:rsidR="00294B7F" w:rsidRDefault="00294B7F" w:rsidP="00294B7F">
      <w:pPr>
        <w:tabs>
          <w:tab w:val="left" w:pos="851"/>
          <w:tab w:val="left" w:pos="993"/>
        </w:tabs>
        <w:jc w:val="center"/>
        <w:rPr>
          <w:rFonts w:ascii="Times New Roman" w:hAnsi="Times New Roman" w:cs="Times New Roman"/>
          <w:b/>
          <w:kern w:val="2"/>
          <w:sz w:val="28"/>
        </w:rPr>
      </w:pPr>
      <w:r w:rsidRPr="00294B7F">
        <w:rPr>
          <w:rFonts w:ascii="Times New Roman" w:hAnsi="Times New Roman" w:cs="Times New Roman"/>
          <w:b/>
          <w:kern w:val="2"/>
          <w:sz w:val="28"/>
        </w:rPr>
        <w:t>Календарно-тематическое планирование</w:t>
      </w:r>
    </w:p>
    <w:tbl>
      <w:tblPr>
        <w:tblW w:w="1077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5104"/>
        <w:gridCol w:w="1134"/>
        <w:gridCol w:w="2268"/>
        <w:gridCol w:w="1559"/>
      </w:tblGrid>
      <w:tr w:rsidR="00220198" w:rsidRPr="008117E2" w:rsidTr="003A0989">
        <w:trPr>
          <w:trHeight w:val="1117"/>
        </w:trPr>
        <w:tc>
          <w:tcPr>
            <w:tcW w:w="709" w:type="dxa"/>
          </w:tcPr>
          <w:p w:rsidR="00220198" w:rsidRPr="00294B7F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4" w:type="dxa"/>
          </w:tcPr>
          <w:p w:rsidR="00220198" w:rsidRPr="00294B7F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294B7F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294B7F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план</w:t>
            </w:r>
          </w:p>
          <w:p w:rsidR="00220198" w:rsidRPr="00294B7F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0198" w:rsidRPr="00294B7F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B7F">
              <w:rPr>
                <w:rFonts w:ascii="Times New Roman" w:hAnsi="Times New Roman" w:cs="Times New Roman"/>
                <w:sz w:val="24"/>
                <w:szCs w:val="24"/>
              </w:rPr>
              <w:t>Дата факт</w:t>
            </w:r>
          </w:p>
          <w:p w:rsidR="00220198" w:rsidRPr="00294B7F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по литературному чтению.</w:t>
            </w: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Знакомство с названием раздела.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Из летописи: «И повесил Олег щит свой на вра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гах Царьграда».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Из летописи: «И вспомнил Олег коня своего».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 xml:space="preserve">Поэтический текст былины. «Ильины три </w:t>
            </w:r>
            <w:proofErr w:type="spellStart"/>
            <w:r w:rsidRPr="008A1EBE">
              <w:rPr>
                <w:rFonts w:ascii="Times New Roman" w:hAnsi="Times New Roman"/>
                <w:sz w:val="24"/>
                <w:szCs w:val="24"/>
              </w:rPr>
              <w:t>поездочки</w:t>
            </w:r>
            <w:proofErr w:type="spellEnd"/>
            <w:r w:rsidRPr="008A1E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Проза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ический текст былины в пересказе Н. Карнаухо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 xml:space="preserve">вой.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13 .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Житие Сергия Радонежского.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П. П. Ершов «Конёк-горбунок».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18 .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Сравнение лите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ратурной и народной сказок.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А. С. Пушкин. Стихи. «Няне». «Туча».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«Унылая пора! Очей очарование...» Авторское отношение к изображаемому.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«Сказка о мёртвой царевне и о семи богаты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рях...».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Мотивы народной сказки в литератур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ной.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44175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Герои пушкинской сказки. Характеристика героев сказки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М. Ю. Лермонтов «Дары Терека».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8A1EBE">
              <w:rPr>
                <w:rFonts w:ascii="Times New Roman" w:hAnsi="Times New Roman"/>
                <w:sz w:val="24"/>
                <w:szCs w:val="24"/>
              </w:rPr>
              <w:t>Ашик-Кериб</w:t>
            </w:r>
            <w:proofErr w:type="spellEnd"/>
            <w:r w:rsidRPr="008A1EBE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8A1EBE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A1EBE">
              <w:rPr>
                <w:rFonts w:ascii="Times New Roman" w:hAnsi="Times New Roman"/>
                <w:sz w:val="24"/>
                <w:szCs w:val="24"/>
              </w:rPr>
              <w:t xml:space="preserve"> Турецкая сказка.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Сравнение моти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вов русской и турецкой сказки.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Л. Н. Толстой «Детство». События рассказа.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Бас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ня. «Как мужик камень убрал».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Ф. И. Тютчев «Ещё земли печален вид...», «Как неожиданно и ярко...»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А. А. Фет «Весенний дождь».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.10.1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«Бабочка». Карти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ны природы в лирическом стихотворении.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7C17B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25 .10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 А. Баратынский.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="007C17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А. Н. Плещеев «Дети и птичка».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F258E9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06.11 .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И. С. Никитин «В синем небе плывут над поля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ми...»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Н. А. Некрасов «Школьник».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Н. А. Некрасов «В зимние сумер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ки...»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2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И. А. Бунин «Листопад». Картина осени в стихах И. А. Бунина.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В.Я. Брюсов «Опять сон». «Детская».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С.А. Есенин «Бабушкины сказки».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 xml:space="preserve">М. И. Цветаева «Бежит тропинка с бугорка...» «Наши царства».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F2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 xml:space="preserve">Сравнение произведений разных поэтов на одну и ту же тему. 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F2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Б. Л. Пастернак «Золотая осень».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27 11 </w:t>
            </w:r>
            <w:r w:rsidR="00F2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С. А. Клычков. Кар</w:t>
            </w: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тины весны и лета в  произведениях.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29 11  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 xml:space="preserve">Д. Б. </w:t>
            </w:r>
            <w:proofErr w:type="spellStart"/>
            <w:r w:rsidRPr="008A1EBE">
              <w:rPr>
                <w:rFonts w:ascii="Times New Roman" w:hAnsi="Times New Roman"/>
                <w:sz w:val="24"/>
                <w:szCs w:val="24"/>
              </w:rPr>
              <w:t>Кедрин</w:t>
            </w:r>
            <w:proofErr w:type="spellEnd"/>
            <w:r w:rsidRPr="008A1EBE">
              <w:rPr>
                <w:rFonts w:ascii="Times New Roman" w:hAnsi="Times New Roman"/>
                <w:sz w:val="24"/>
                <w:szCs w:val="24"/>
              </w:rPr>
              <w:t xml:space="preserve"> «Бабье лето».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Н. М. Рубцов «Сентябрь».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С. А. Есенин «Лебедушка».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Проверочная работа.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258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В. Ф. Одоевский «Городок в табакерке».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13-15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Заглавие и главные герои литературной сказки.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В. М. Гаршин «Сказка о жабе и розе».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D973C0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20-22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Текст-описание в содержании художе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ственного произведения.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220198" w:rsidRPr="008A1EBE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П. П. Бажов «Серебряное копытце».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27-29</w:t>
            </w:r>
            <w:r w:rsidR="00D973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Мотивы на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родных сказок в авторском тексте.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Герои художественного произведения.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С. Т. Аксаков «Аленький цветочек».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Герои художественного текста. Выборочный пере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сказ сказки.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Б. С. Житков «Как я ловил человечков».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Особен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ности развития сюжета.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F258E9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К. Г. Паустовский «Корзина с еловыми шишка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ми».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A57534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F258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01.1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Му</w:t>
            </w: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зыкальное сопровождение произведения.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A57534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М. М. Зощенко «Ёлка».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A57534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Со</w:t>
            </w: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ставление плана. Пересказ.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A57534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Е. Л. Шварц «Сказка о потерянном времени».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Нравственный смысл произведения.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В. Ю. Драгунский «Главные реки». Юмористические рассказы В. Ю. Драгунского.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«Что любит Мишка». Особенности юмористического текста.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В. </w:t>
            </w:r>
            <w:proofErr w:type="spellStart"/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Голявкин</w:t>
            </w:r>
            <w:proofErr w:type="spellEnd"/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«Никакой я горчицы не ел».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02.1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Д. Н. Мамин-Сибиряк «Приёмыш».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A57534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ношение человека к природе.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02.03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 xml:space="preserve">А. И. Куприн «Барбос и </w:t>
            </w:r>
            <w:proofErr w:type="spellStart"/>
            <w:r w:rsidRPr="008A1EBE">
              <w:rPr>
                <w:rFonts w:ascii="Times New Roman" w:hAnsi="Times New Roman"/>
                <w:sz w:val="24"/>
                <w:szCs w:val="24"/>
              </w:rPr>
              <w:t>Жулька</w:t>
            </w:r>
            <w:proofErr w:type="spellEnd"/>
            <w:r w:rsidRPr="008A1E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Поступок как характери</w:t>
            </w: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стика героя произведения.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М. М. Пришвин «Выскочка».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09 03 .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героя на основе поступка.</w:t>
            </w:r>
          </w:p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 xml:space="preserve">Е. И. </w:t>
            </w:r>
            <w:proofErr w:type="spellStart"/>
            <w:r w:rsidRPr="008A1EBE">
              <w:rPr>
                <w:rFonts w:ascii="Times New Roman" w:hAnsi="Times New Roman"/>
                <w:sz w:val="24"/>
                <w:szCs w:val="24"/>
              </w:rPr>
              <w:t>Чарушин</w:t>
            </w:r>
            <w:proofErr w:type="spellEnd"/>
            <w:r w:rsidRPr="008A1EBE">
              <w:rPr>
                <w:rFonts w:ascii="Times New Roman" w:hAnsi="Times New Roman"/>
                <w:sz w:val="24"/>
                <w:szCs w:val="24"/>
              </w:rPr>
              <w:t xml:space="preserve"> «Кабан».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14 03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В. П. Астафьев «</w:t>
            </w:r>
            <w:proofErr w:type="spellStart"/>
            <w:r w:rsidRPr="008A1EBE">
              <w:rPr>
                <w:rFonts w:ascii="Times New Roman" w:hAnsi="Times New Roman"/>
                <w:sz w:val="24"/>
                <w:szCs w:val="24"/>
              </w:rPr>
              <w:t>Стрижонок</w:t>
            </w:r>
            <w:proofErr w:type="spellEnd"/>
            <w:r w:rsidRPr="008A1EBE">
              <w:rPr>
                <w:rFonts w:ascii="Times New Roman" w:hAnsi="Times New Roman"/>
                <w:sz w:val="24"/>
                <w:szCs w:val="24"/>
              </w:rPr>
              <w:t xml:space="preserve"> Скрип».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03.1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Проект «Природа и мы».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Оценка достижений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21. .03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И. С. Никитин «Русь».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02. 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 xml:space="preserve"> 04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A575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Образ Родины в поэтиче</w:t>
            </w:r>
            <w:r w:rsidRPr="008A1EBE">
              <w:rPr>
                <w:rFonts w:ascii="Times New Roman" w:hAnsi="Times New Roman"/>
                <w:sz w:val="24"/>
                <w:szCs w:val="24"/>
              </w:rPr>
              <w:softHyphen/>
              <w:t>ском тексте.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973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С. Д. Дрожжин «Родине».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973C0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bCs/>
                <w:sz w:val="24"/>
                <w:szCs w:val="24"/>
              </w:rPr>
              <w:t xml:space="preserve">А. В. </w:t>
            </w:r>
            <w:proofErr w:type="spellStart"/>
            <w:r w:rsidRPr="008A1EBE">
              <w:rPr>
                <w:rFonts w:ascii="Times New Roman" w:hAnsi="Times New Roman"/>
                <w:bCs/>
                <w:sz w:val="24"/>
                <w:szCs w:val="24"/>
              </w:rPr>
              <w:t>Жигулин</w:t>
            </w:r>
            <w:proofErr w:type="spellEnd"/>
            <w:r w:rsidRPr="008A1EBE">
              <w:rPr>
                <w:rFonts w:ascii="Times New Roman" w:hAnsi="Times New Roman"/>
                <w:bCs/>
                <w:sz w:val="24"/>
                <w:szCs w:val="24"/>
              </w:rPr>
              <w:t xml:space="preserve"> «О, Родина! В неярком </w:t>
            </w:r>
            <w:r w:rsidRPr="008A1EBE">
              <w:rPr>
                <w:rFonts w:ascii="Times New Roman" w:hAnsi="Times New Roman"/>
                <w:sz w:val="24"/>
                <w:szCs w:val="24"/>
              </w:rPr>
              <w:t>блеске...»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«Они защищали Родину».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11--13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 достижений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Е. С. Велтистов «Приключения Электроника».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  <w:p w:rsidR="00220198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Особенности фантастического жанра.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.04.18</w:t>
            </w:r>
          </w:p>
          <w:p w:rsidR="00220198" w:rsidRPr="008A1EBE" w:rsidRDefault="00056362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.04.1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04.1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B13BA7" w:rsidP="009D0B67">
            <w:pPr>
              <w:tabs>
                <w:tab w:val="left" w:pos="360"/>
                <w:tab w:val="left" w:pos="540"/>
                <w:tab w:val="left" w:pos="928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91-93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>Г.-Х. Андерсен «Русалочка».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07.05 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  <w:p w:rsidR="00220198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220198" w:rsidRPr="008A1EBE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94-95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eastAsia="Times New Roman" w:hAnsi="Times New Roman" w:cs="Times New Roman"/>
                <w:sz w:val="24"/>
                <w:szCs w:val="24"/>
              </w:rPr>
              <w:t>Авторская сказка. Рассказ о Русалочке.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16- 18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.05.18</w:t>
            </w:r>
          </w:p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96-99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A1EBE">
              <w:rPr>
                <w:rFonts w:ascii="Times New Roman" w:hAnsi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8A1EBE">
              <w:rPr>
                <w:rFonts w:ascii="Times New Roman" w:hAnsi="Times New Roman"/>
                <w:sz w:val="24"/>
                <w:szCs w:val="24"/>
              </w:rPr>
              <w:t>Сойера</w:t>
            </w:r>
            <w:proofErr w:type="spellEnd"/>
            <w:r w:rsidRPr="008A1EBE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21.05.18</w:t>
            </w:r>
          </w:p>
          <w:p w:rsidR="00220198" w:rsidRPr="008A1EBE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23. 25 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198" w:rsidRPr="008A1EBE" w:rsidTr="003A0989">
        <w:trPr>
          <w:trHeight w:val="698"/>
        </w:trPr>
        <w:tc>
          <w:tcPr>
            <w:tcW w:w="709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100-102</w:t>
            </w:r>
          </w:p>
        </w:tc>
        <w:tc>
          <w:tcPr>
            <w:tcW w:w="5104" w:type="dxa"/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Зарубежные писатели –</w:t>
            </w:r>
            <w:r w:rsidR="00E12B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детям.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20198" w:rsidRPr="008A1EBE" w:rsidRDefault="00220198" w:rsidP="002201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1E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220198" w:rsidRPr="008A1EBE" w:rsidRDefault="00B13BA7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-,30</w:t>
            </w:r>
            <w:r w:rsidR="00220198">
              <w:rPr>
                <w:rFonts w:ascii="Times New Roman" w:hAnsi="Times New Roman" w:cs="Times New Roman"/>
                <w:sz w:val="24"/>
                <w:szCs w:val="24"/>
              </w:rPr>
              <w:t>.05.1</w:t>
            </w:r>
            <w:r w:rsidR="009D0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</w:tcPr>
          <w:p w:rsidR="00220198" w:rsidRPr="008A1EBE" w:rsidRDefault="00220198" w:rsidP="00220198">
            <w:pPr>
              <w:tabs>
                <w:tab w:val="left" w:pos="360"/>
                <w:tab w:val="left" w:pos="540"/>
                <w:tab w:val="left" w:pos="1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7F73" w:rsidRDefault="00F97F73" w:rsidP="002201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3A495E" w:rsidRDefault="003A495E" w:rsidP="002201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53368D" w:rsidRPr="0053368D" w:rsidRDefault="0053368D" w:rsidP="0022019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Планируемые </w:t>
      </w:r>
      <w:r w:rsidRPr="0053368D">
        <w:rPr>
          <w:rFonts w:ascii="Times New Roman" w:hAnsi="Times New Roman" w:cs="Times New Roman"/>
          <w:b/>
          <w:sz w:val="28"/>
          <w:szCs w:val="28"/>
        </w:rPr>
        <w:t>результаты освоения учебного</w:t>
      </w:r>
      <w:r w:rsidRPr="0053368D">
        <w:rPr>
          <w:rFonts w:ascii="Times New Roman" w:hAnsi="Times New Roman" w:cs="Times New Roman"/>
          <w:b/>
          <w:kern w:val="2"/>
          <w:sz w:val="28"/>
          <w:szCs w:val="28"/>
        </w:rPr>
        <w:t xml:space="preserve"> предмета </w:t>
      </w:r>
      <w:r w:rsidRPr="0053368D">
        <w:rPr>
          <w:rFonts w:ascii="Times New Roman" w:hAnsi="Times New Roman" w:cs="Times New Roman"/>
          <w:b/>
          <w:sz w:val="28"/>
          <w:szCs w:val="28"/>
        </w:rPr>
        <w:t>и система их оценки</w:t>
      </w:r>
    </w:p>
    <w:p w:rsidR="0053368D" w:rsidRDefault="0053368D" w:rsidP="00220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П</w:t>
      </w:r>
      <w:r w:rsidR="008A1EBE" w:rsidRPr="008A1EBE">
        <w:rPr>
          <w:rFonts w:ascii="Times New Roman" w:hAnsi="Times New Roman"/>
          <w:sz w:val="24"/>
          <w:szCs w:val="24"/>
        </w:rPr>
        <w:t>онимание литературы как явления национальной и ми</w:t>
      </w:r>
      <w:r w:rsidR="008A1EBE" w:rsidRPr="008A1EBE">
        <w:rPr>
          <w:rFonts w:ascii="Times New Roman" w:hAnsi="Times New Roman"/>
          <w:sz w:val="24"/>
          <w:szCs w:val="24"/>
        </w:rPr>
        <w:softHyphen/>
        <w:t>ровой культуры, средства сохранения и передачи нравственных ценностей и традиций;</w:t>
      </w: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</w:t>
      </w:r>
      <w:r w:rsidR="008A1EBE" w:rsidRPr="008A1EBE">
        <w:rPr>
          <w:rFonts w:ascii="Times New Roman" w:hAnsi="Times New Roman"/>
          <w:sz w:val="24"/>
          <w:szCs w:val="24"/>
        </w:rPr>
        <w:t>сознание значимости чтения для личного развития; фор</w:t>
      </w:r>
      <w:r w:rsidR="008A1EBE" w:rsidRPr="008A1EBE">
        <w:rPr>
          <w:rFonts w:ascii="Times New Roman" w:hAnsi="Times New Roman"/>
          <w:sz w:val="24"/>
          <w:szCs w:val="24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="008A1EBE" w:rsidRPr="008A1EBE">
        <w:rPr>
          <w:rFonts w:ascii="Times New Roman" w:hAnsi="Times New Roman"/>
          <w:sz w:val="24"/>
          <w:szCs w:val="24"/>
        </w:rPr>
        <w:softHyphen/>
        <w:t>нятий о добре и зле, дружбе, честности; формирование потреб</w:t>
      </w:r>
      <w:r w:rsidR="008A1EBE" w:rsidRPr="008A1EBE">
        <w:rPr>
          <w:rFonts w:ascii="Times New Roman" w:hAnsi="Times New Roman"/>
          <w:sz w:val="24"/>
          <w:szCs w:val="24"/>
        </w:rPr>
        <w:softHyphen/>
        <w:t>ности в систематическом чтении;</w:t>
      </w: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Д</w:t>
      </w:r>
      <w:r w:rsidR="008A1EBE" w:rsidRPr="008A1EBE">
        <w:rPr>
          <w:rFonts w:ascii="Times New Roman" w:hAnsi="Times New Roman"/>
          <w:sz w:val="24"/>
          <w:szCs w:val="24"/>
        </w:rPr>
        <w:t>остижение необходимого для продолжения образования уровня читательской компетентности, общего речевого разви</w:t>
      </w:r>
      <w:r w:rsidR="008A1EBE" w:rsidRPr="008A1EBE">
        <w:rPr>
          <w:rFonts w:ascii="Times New Roman" w:hAnsi="Times New Roman"/>
          <w:sz w:val="24"/>
          <w:szCs w:val="24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="008A1EBE" w:rsidRPr="008A1EBE">
        <w:rPr>
          <w:rFonts w:ascii="Times New Roman" w:hAnsi="Times New Roman"/>
          <w:sz w:val="24"/>
          <w:szCs w:val="24"/>
        </w:rPr>
        <w:softHyphen/>
        <w:t>ведческих понятий;</w:t>
      </w: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И</w:t>
      </w:r>
      <w:r w:rsidR="008A1EBE" w:rsidRPr="008A1EBE">
        <w:rPr>
          <w:rFonts w:ascii="Times New Roman" w:hAnsi="Times New Roman"/>
          <w:sz w:val="24"/>
          <w:szCs w:val="24"/>
        </w:rPr>
        <w:t>спользование разных видов чтения (изучающее (смысло</w:t>
      </w:r>
      <w:r w:rsidR="008A1EBE" w:rsidRPr="008A1EBE">
        <w:rPr>
          <w:rFonts w:ascii="Times New Roman" w:hAnsi="Times New Roman"/>
          <w:sz w:val="24"/>
          <w:szCs w:val="24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="008A1EBE" w:rsidRPr="008A1EBE">
        <w:rPr>
          <w:rFonts w:ascii="Times New Roman" w:hAnsi="Times New Roman"/>
          <w:sz w:val="24"/>
          <w:szCs w:val="24"/>
        </w:rPr>
        <w:softHyphen/>
        <w:t>ствовать в их обсуждении, давать и обосновывать нравственную оценку поступков героев;</w:t>
      </w: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У</w:t>
      </w:r>
      <w:r w:rsidR="008A1EBE" w:rsidRPr="008A1EBE">
        <w:rPr>
          <w:rFonts w:ascii="Times New Roman" w:hAnsi="Times New Roman"/>
          <w:sz w:val="24"/>
          <w:szCs w:val="24"/>
        </w:rPr>
        <w:t>мение самостоятельно выбирать интересующую литера</w:t>
      </w:r>
      <w:r w:rsidR="008A1EBE" w:rsidRPr="008A1EBE">
        <w:rPr>
          <w:rFonts w:ascii="Times New Roman" w:hAnsi="Times New Roman"/>
          <w:sz w:val="24"/>
          <w:szCs w:val="24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="008A1EBE" w:rsidRPr="008A1EBE">
        <w:rPr>
          <w:rFonts w:ascii="Times New Roman" w:hAnsi="Times New Roman"/>
          <w:sz w:val="24"/>
          <w:szCs w:val="24"/>
        </w:rPr>
        <w:softHyphen/>
        <w:t>ятельно краткую аннотацию;</w:t>
      </w: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У</w:t>
      </w:r>
      <w:r w:rsidR="008A1EBE" w:rsidRPr="008A1EBE">
        <w:rPr>
          <w:rFonts w:ascii="Times New Roman" w:hAnsi="Times New Roman"/>
          <w:sz w:val="24"/>
          <w:szCs w:val="24"/>
        </w:rPr>
        <w:t>мение использовать простейшие виды анализа различных текстов: устанавливать причинно-следственные связи и опре</w:t>
      </w:r>
      <w:r w:rsidR="008A1EBE" w:rsidRPr="008A1EBE">
        <w:rPr>
          <w:rFonts w:ascii="Times New Roman" w:hAnsi="Times New Roman"/>
          <w:sz w:val="24"/>
          <w:szCs w:val="24"/>
        </w:rPr>
        <w:softHyphen/>
        <w:t>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У</w:t>
      </w:r>
      <w:r w:rsidR="008A1EBE" w:rsidRPr="008A1EBE">
        <w:rPr>
          <w:rFonts w:ascii="Times New Roman" w:hAnsi="Times New Roman"/>
          <w:sz w:val="24"/>
          <w:szCs w:val="24"/>
        </w:rPr>
        <w:t>мение работать с разными видами текстов, находить ха</w:t>
      </w:r>
      <w:r w:rsidR="008A1EBE" w:rsidRPr="008A1EBE">
        <w:rPr>
          <w:rFonts w:ascii="Times New Roman" w:hAnsi="Times New Roman"/>
          <w:sz w:val="24"/>
          <w:szCs w:val="24"/>
        </w:rPr>
        <w:softHyphen/>
        <w:t>рактерные особенности научно-познавательных, учебных и ху</w:t>
      </w:r>
      <w:r w:rsidR="008A1EBE" w:rsidRPr="008A1EBE">
        <w:rPr>
          <w:rFonts w:ascii="Times New Roman" w:hAnsi="Times New Roman"/>
          <w:sz w:val="24"/>
          <w:szCs w:val="24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="008A1EBE" w:rsidRPr="008A1EBE">
        <w:rPr>
          <w:rFonts w:ascii="Times New Roman" w:hAnsi="Times New Roman"/>
          <w:sz w:val="24"/>
          <w:szCs w:val="24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8A1EBE" w:rsidRPr="008A1EBE" w:rsidRDefault="002D1303" w:rsidP="0022019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8) Р</w:t>
      </w:r>
      <w:r w:rsidR="008A1EBE" w:rsidRPr="008A1EBE">
        <w:rPr>
          <w:rFonts w:ascii="Times New Roman" w:hAnsi="Times New Roman"/>
          <w:sz w:val="24"/>
          <w:szCs w:val="24"/>
        </w:rPr>
        <w:t>азвитие художественно-творческих способностей, умение создавать собственный текст на основе художественного про</w:t>
      </w:r>
      <w:r w:rsidR="008A1EBE" w:rsidRPr="008A1EBE">
        <w:rPr>
          <w:rFonts w:ascii="Times New Roman" w:hAnsi="Times New Roman"/>
          <w:sz w:val="24"/>
          <w:szCs w:val="24"/>
        </w:rPr>
        <w:softHyphen/>
        <w:t>изведения, репродукции картин художников, по иллюстрациям, на основе личного опыта.</w:t>
      </w:r>
    </w:p>
    <w:p w:rsidR="0053368D" w:rsidRPr="008A1EBE" w:rsidRDefault="0053368D" w:rsidP="00220198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20198" w:rsidRDefault="00220198" w:rsidP="002201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220198" w:rsidRDefault="00220198" w:rsidP="00220198">
      <w:pPr>
        <w:pStyle w:val="ad"/>
        <w:jc w:val="both"/>
        <w:rPr>
          <w:rFonts w:ascii="Times New Roman" w:hAnsi="Times New Roman" w:cs="Times New Roman"/>
          <w:sz w:val="24"/>
          <w:szCs w:val="24"/>
        </w:rPr>
      </w:pPr>
    </w:p>
    <w:p w:rsidR="00721808" w:rsidRPr="003A495E" w:rsidRDefault="00721808" w:rsidP="003A0989">
      <w:pPr>
        <w:pStyle w:val="ad"/>
        <w:rPr>
          <w:rFonts w:ascii="Times New Roman" w:hAnsi="Times New Roman" w:cs="Times New Roman"/>
          <w:sz w:val="24"/>
          <w:szCs w:val="24"/>
        </w:rPr>
      </w:pPr>
      <w:r w:rsidRPr="003A495E">
        <w:rPr>
          <w:rFonts w:ascii="Times New Roman" w:hAnsi="Times New Roman" w:cs="Times New Roman"/>
          <w:sz w:val="24"/>
          <w:szCs w:val="24"/>
        </w:rPr>
        <w:lastRenderedPageBreak/>
        <w:t>Нормы оценок по литературному чтению</w:t>
      </w:r>
    </w:p>
    <w:p w:rsidR="00721808" w:rsidRPr="008A1EBE" w:rsidRDefault="00721808" w:rsidP="00220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EBE">
        <w:rPr>
          <w:rFonts w:ascii="Times New Roman" w:hAnsi="Times New Roman" w:cs="Times New Roman"/>
          <w:b/>
          <w:bCs/>
          <w:sz w:val="24"/>
          <w:szCs w:val="24"/>
        </w:rPr>
        <w:t>Классификация сшибок и недочетов, влияющих на снижение оценки</w:t>
      </w:r>
    </w:p>
    <w:p w:rsidR="00721808" w:rsidRPr="008A1EBE" w:rsidRDefault="00721808" w:rsidP="002201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A1EBE">
        <w:rPr>
          <w:rFonts w:ascii="Times New Roman" w:hAnsi="Times New Roman" w:cs="Times New Roman"/>
          <w:b/>
          <w:bCs/>
          <w:sz w:val="24"/>
          <w:szCs w:val="24"/>
          <w:u w:val="single"/>
        </w:rPr>
        <w:t>Ошибки: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1EBE">
        <w:rPr>
          <w:rFonts w:ascii="Times New Roman" w:hAnsi="Times New Roman" w:cs="Times New Roman"/>
          <w:sz w:val="24"/>
          <w:szCs w:val="24"/>
        </w:rPr>
        <w:t>искажения читаемых слов (замена, перестановка, пропуски или добавления букв,</w:t>
      </w:r>
      <w:r w:rsidRPr="00721808">
        <w:rPr>
          <w:rFonts w:ascii="Times New Roman" w:hAnsi="Times New Roman" w:cs="Times New Roman"/>
          <w:sz w:val="24"/>
          <w:szCs w:val="24"/>
        </w:rPr>
        <w:t xml:space="preserve"> слогов, слов); 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неправильная постановка ударений (более двух);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чтение всего текста без смысловых пауз, нарушение темпа и четкости произношения слов при чтении вслух;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непонимание общего смысла прочитанного текста за установленное время чтения;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неправильные ответы на вопросы по содержанию текста;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неумение выделить основную мысль прочитанного; неумение найти в тексте слова и выражения, подтверждающие понимание основного содержания прочитанного;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нарушение при пересказе последовательности событий в произведении;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нетвердое знание наизусть подготовленного текста;</w:t>
      </w:r>
    </w:p>
    <w:p w:rsidR="00721808" w:rsidRPr="00721808" w:rsidRDefault="00721808" w:rsidP="00220198">
      <w:pPr>
        <w:pStyle w:val="a6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монотонность чтения, отсутствие средств выразительности.</w:t>
      </w:r>
    </w:p>
    <w:p w:rsidR="00721808" w:rsidRPr="00721808" w:rsidRDefault="00721808" w:rsidP="00220198">
      <w:pPr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21808">
        <w:rPr>
          <w:rFonts w:ascii="Times New Roman" w:hAnsi="Times New Roman" w:cs="Times New Roman"/>
          <w:b/>
          <w:bCs/>
          <w:sz w:val="24"/>
          <w:szCs w:val="24"/>
          <w:u w:val="single"/>
        </w:rPr>
        <w:t>Недочеты:</w:t>
      </w:r>
    </w:p>
    <w:p w:rsidR="00721808" w:rsidRPr="00721808" w:rsidRDefault="00721808" w:rsidP="0022019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 более двух неправильных ударений;</w:t>
      </w:r>
    </w:p>
    <w:p w:rsidR="00721808" w:rsidRPr="00721808" w:rsidRDefault="00721808" w:rsidP="0022019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отдельные нарушения смысловых пауз, темпа и четкости произношения</w:t>
      </w:r>
      <w:r w:rsidRPr="00721808">
        <w:rPr>
          <w:rFonts w:ascii="Times New Roman" w:hAnsi="Times New Roman" w:cs="Times New Roman"/>
          <w:sz w:val="24"/>
          <w:szCs w:val="24"/>
        </w:rPr>
        <w:br/>
        <w:t>слов при чтении вслух;</w:t>
      </w:r>
    </w:p>
    <w:p w:rsidR="00721808" w:rsidRPr="00721808" w:rsidRDefault="00721808" w:rsidP="0022019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осознание прочитанного текста за время, немного превышающее установленное;</w:t>
      </w:r>
    </w:p>
    <w:p w:rsidR="00721808" w:rsidRPr="00721808" w:rsidRDefault="00721808" w:rsidP="0022019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неточности при формулировке основной мысли произведения;</w:t>
      </w:r>
    </w:p>
    <w:p w:rsidR="00721808" w:rsidRPr="00721808" w:rsidRDefault="00721808" w:rsidP="00220198">
      <w:pPr>
        <w:pStyle w:val="a6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нецелесообразность использования средств выразительности, недостаточная выразительность при передаче характера персонажа.</w:t>
      </w:r>
    </w:p>
    <w:p w:rsidR="00721808" w:rsidRPr="00721808" w:rsidRDefault="00721808" w:rsidP="00220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808">
        <w:rPr>
          <w:rFonts w:ascii="Times New Roman" w:hAnsi="Times New Roman" w:cs="Times New Roman"/>
          <w:b/>
          <w:bCs/>
          <w:sz w:val="24"/>
          <w:szCs w:val="24"/>
        </w:rPr>
        <w:t>Особенности организации контроля по чтению.</w:t>
      </w:r>
    </w:p>
    <w:p w:rsidR="00721808" w:rsidRPr="00721808" w:rsidRDefault="00721808" w:rsidP="00220198">
      <w:pPr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b/>
          <w:i/>
          <w:sz w:val="24"/>
          <w:szCs w:val="24"/>
        </w:rPr>
        <w:t>Текущий контроль</w:t>
      </w:r>
      <w:r w:rsidRPr="00721808">
        <w:rPr>
          <w:rFonts w:ascii="Times New Roman" w:hAnsi="Times New Roman" w:cs="Times New Roman"/>
          <w:sz w:val="24"/>
          <w:szCs w:val="24"/>
        </w:rPr>
        <w:t xml:space="preserve"> по чтению проходит на каждом уроке в виде индивидуального или фронтального устного опроса: чтение текста, пересказ содержания произведения (полно, кратко, выборочно), выразительное чтение наизусть или с листа. Осуществляется на материале изучаемых программных произведений в основном в устной форме. Возможны и письменные работы - небольшие по объему (ответы на вопросы, описание героя или события), а также самостоятельные работы с книгой, иллюстрациями и оглавлением. Целесообразно для этого использовать и тестовые задания типа "закончи предложение", "найди правильный ответ", "найди ошибку" и т.п.</w:t>
      </w:r>
    </w:p>
    <w:p w:rsidR="00721808" w:rsidRPr="00721808" w:rsidRDefault="00721808" w:rsidP="00220198">
      <w:pPr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b/>
          <w:i/>
          <w:sz w:val="24"/>
          <w:szCs w:val="24"/>
        </w:rPr>
        <w:t>Тематический контроль</w:t>
      </w:r>
      <w:r w:rsidRPr="00721808">
        <w:rPr>
          <w:rFonts w:ascii="Times New Roman" w:hAnsi="Times New Roman" w:cs="Times New Roman"/>
          <w:sz w:val="24"/>
          <w:szCs w:val="24"/>
        </w:rPr>
        <w:t xml:space="preserve"> проводится после изучения определенной темы и может проходить как в устной, так и в письменной форме. Письменная работа также может быть проведена в виде тестовых заданий, построенных с учетом предмета чтения.</w:t>
      </w:r>
    </w:p>
    <w:p w:rsidR="00721808" w:rsidRPr="00721808" w:rsidRDefault="00721808" w:rsidP="00220198">
      <w:pPr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b/>
          <w:i/>
          <w:sz w:val="24"/>
          <w:szCs w:val="24"/>
        </w:rPr>
        <w:t>Итоговый контроль</w:t>
      </w:r>
      <w:r w:rsidRPr="00721808">
        <w:rPr>
          <w:rFonts w:ascii="Times New Roman" w:hAnsi="Times New Roman" w:cs="Times New Roman"/>
          <w:sz w:val="24"/>
          <w:szCs w:val="24"/>
        </w:rPr>
        <w:t xml:space="preserve"> по проверке чтения вслух проводится индивидуально. Для проверки подбираются доступные по лексике и содержанию незнакомые тексты. При выборе текста осуществляется подсчет количества слов (слово "средней" длины равно 6 знакам, к знакам относят как букву, так и пробел между словами). Для проверки понимания текста учитель задает после чтения вопросы. Проверка навыка чтения "про себя" проводится фронтально или группами.</w:t>
      </w:r>
    </w:p>
    <w:p w:rsidR="00721808" w:rsidRPr="00721808" w:rsidRDefault="00721808" w:rsidP="0022019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Оценка "5"</w:t>
      </w:r>
      <w:r w:rsidRPr="00721808">
        <w:rPr>
          <w:rFonts w:ascii="Times New Roman" w:hAnsi="Times New Roman" w:cs="Times New Roman"/>
          <w:sz w:val="24"/>
          <w:szCs w:val="24"/>
        </w:rPr>
        <w:t>ставится ученику, если он: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 xml:space="preserve">читает осознанно, бегло, правильно, с использованием основных средств выразительности </w:t>
      </w:r>
      <w:r w:rsidRPr="00721808">
        <w:rPr>
          <w:rFonts w:ascii="Times New Roman" w:hAnsi="Times New Roman" w:cs="Times New Roman"/>
          <w:sz w:val="24"/>
          <w:szCs w:val="24"/>
        </w:rPr>
        <w:br/>
        <w:t>(1 полугодие);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читает бегло, сознательно, правильно с соблюдением основных норм литературного произношения, передает с помощью интонации смысл прочитанного и свое отношение к его содержанию (2 полугодие);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полно, кратко и выборочно пересказывает текст, самостоятельно составляет простейший план, выявляет основной смысл прочитанного;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самостоятельно находит в тексте слова, выражения и эпизоды для составления рассказа на определенную тему (о природе, событии, герое);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знает и выразительно читает наизусть стихотворение.</w:t>
      </w:r>
    </w:p>
    <w:p w:rsidR="00721808" w:rsidRPr="00C906C7" w:rsidRDefault="00721808" w:rsidP="0022019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6C7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"4"</w:t>
      </w:r>
      <w:r w:rsidRPr="00C906C7">
        <w:rPr>
          <w:rFonts w:ascii="Times New Roman" w:hAnsi="Times New Roman" w:cs="Times New Roman"/>
          <w:sz w:val="24"/>
          <w:szCs w:val="24"/>
        </w:rPr>
        <w:t xml:space="preserve"> ставится ученику, если он: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читает текст бегло целыми словами, использует логические ударения и паузы (1 полугодие);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читает текст бегло целыми словами, использует логические ударения и паузы (2 полугодие),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делает 1-2 ошибки в словах при чтении и в определении логических ударений и пауз, составляет план прочитанного, пересказывает текст полно (кратко, выборочно);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самостоятельно выделяет главную мысль прочитанного, но допускает отдельные речевые ошибки и устраняет их самостоятельно;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 xml:space="preserve">читает выразительно стихотворение наизусть, но допускает незначительные неточности. </w:t>
      </w:r>
    </w:p>
    <w:p w:rsidR="00721808" w:rsidRPr="00C906C7" w:rsidRDefault="00721808" w:rsidP="0022019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6C7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"3"</w:t>
      </w:r>
      <w:r w:rsidRPr="00C906C7">
        <w:rPr>
          <w:rFonts w:ascii="Times New Roman" w:hAnsi="Times New Roman" w:cs="Times New Roman"/>
          <w:sz w:val="24"/>
          <w:szCs w:val="24"/>
        </w:rPr>
        <w:t xml:space="preserve"> ставится ученику, если он: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читает осознанно, целыми словами (единичные слова по слогам), монотонно, (1 полугодие);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читает целыми словами, недостаточно выразительно, допускает при чтении от 3 до 5 ошибок (2 полугодие);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передает полное и краткое содержание текста, основную мысль прочитанного, составляет план и др. с помощью наводящих вопросов учителя.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воспроизводит наизусть текст стихотворения, но допускает ошибки и исправляет их только с помощью учителя.</w:t>
      </w:r>
    </w:p>
    <w:p w:rsidR="00721808" w:rsidRPr="00C906C7" w:rsidRDefault="00721808" w:rsidP="00220198">
      <w:pPr>
        <w:pStyle w:val="a6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906C7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"2"</w:t>
      </w:r>
      <w:r w:rsidRPr="00C906C7">
        <w:rPr>
          <w:rFonts w:ascii="Times New Roman" w:hAnsi="Times New Roman" w:cs="Times New Roman"/>
          <w:sz w:val="24"/>
          <w:szCs w:val="24"/>
        </w:rPr>
        <w:t xml:space="preserve"> ставится ученику, если он: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 xml:space="preserve">читает текст по слогам и только отдельные слова прочитывает целиком, допускает большое количество ошибок на замену, пропуск слогов, слов и др., слабо понимает прочитанное </w:t>
      </w:r>
      <w:r w:rsidRPr="00721808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72180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721808">
        <w:rPr>
          <w:rFonts w:ascii="Times New Roman" w:hAnsi="Times New Roman" w:cs="Times New Roman"/>
          <w:sz w:val="24"/>
          <w:szCs w:val="24"/>
        </w:rPr>
        <w:t>1полугодие),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 владеет чтением целыми словами, допускает более 6 ошибок (2 полугодие);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пересказывает текст непоследовательно, искажает содержание прочитанного, допускает множество речевых ошибок;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не может кратко и выборочно пересказать текст, составить план и выделить</w:t>
      </w:r>
      <w:r w:rsidRPr="00721808">
        <w:rPr>
          <w:rFonts w:ascii="Times New Roman" w:hAnsi="Times New Roman" w:cs="Times New Roman"/>
          <w:sz w:val="24"/>
          <w:szCs w:val="24"/>
        </w:rPr>
        <w:br/>
        <w:t>главную мысль прочитанного с помощью наводящих вопросов учителя;</w:t>
      </w:r>
    </w:p>
    <w:p w:rsidR="00721808" w:rsidRPr="00721808" w:rsidRDefault="00721808" w:rsidP="00220198">
      <w:pPr>
        <w:pStyle w:val="a6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>при чтении наизусть не может полностью воспроизвести те</w:t>
      </w:r>
      <w:proofErr w:type="gramStart"/>
      <w:r w:rsidRPr="00721808">
        <w:rPr>
          <w:rFonts w:ascii="Times New Roman" w:hAnsi="Times New Roman" w:cs="Times New Roman"/>
          <w:sz w:val="24"/>
          <w:szCs w:val="24"/>
        </w:rPr>
        <w:t xml:space="preserve">кст </w:t>
      </w:r>
      <w:r w:rsidR="00E12BB6">
        <w:rPr>
          <w:rFonts w:ascii="Times New Roman" w:hAnsi="Times New Roman" w:cs="Times New Roman"/>
          <w:sz w:val="24"/>
          <w:szCs w:val="24"/>
        </w:rPr>
        <w:t xml:space="preserve"> </w:t>
      </w:r>
      <w:r w:rsidRPr="00721808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21808">
        <w:rPr>
          <w:rFonts w:ascii="Times New Roman" w:hAnsi="Times New Roman" w:cs="Times New Roman"/>
          <w:sz w:val="24"/>
          <w:szCs w:val="24"/>
        </w:rPr>
        <w:t>ихотворения.</w:t>
      </w:r>
    </w:p>
    <w:p w:rsidR="00721808" w:rsidRPr="00721808" w:rsidRDefault="00721808" w:rsidP="002201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1808">
        <w:rPr>
          <w:rFonts w:ascii="Times New Roman" w:hAnsi="Times New Roman" w:cs="Times New Roman"/>
          <w:b/>
          <w:bCs/>
          <w:sz w:val="24"/>
          <w:szCs w:val="24"/>
        </w:rPr>
        <w:t>При оценке домашнего чтения предъявляются более высокие требования, чем при чтении без предварительной подготовки.</w:t>
      </w:r>
    </w:p>
    <w:p w:rsidR="00094C7E" w:rsidRDefault="00721808" w:rsidP="00220198">
      <w:pPr>
        <w:jc w:val="both"/>
        <w:rPr>
          <w:rFonts w:ascii="Times New Roman" w:hAnsi="Times New Roman" w:cs="Times New Roman"/>
          <w:sz w:val="24"/>
          <w:szCs w:val="24"/>
        </w:rPr>
      </w:pPr>
      <w:r w:rsidRPr="00721808">
        <w:rPr>
          <w:rFonts w:ascii="Times New Roman" w:hAnsi="Times New Roman" w:cs="Times New Roman"/>
          <w:sz w:val="24"/>
          <w:szCs w:val="24"/>
        </w:rPr>
        <w:t xml:space="preserve">Оценка за чтение должна выставляться на основе устного ответа и самостоятельного чтения ученика. Объем прочитанного на оценку должен быть не менее 3/4 страницы </w:t>
      </w:r>
      <w:r w:rsidRPr="00721808">
        <w:rPr>
          <w:rFonts w:ascii="Times New Roman" w:hAnsi="Times New Roman" w:cs="Times New Roman"/>
          <w:sz w:val="24"/>
          <w:szCs w:val="24"/>
        </w:rPr>
        <w:lastRenderedPageBreak/>
        <w:t>учебной книги для чтения.</w:t>
      </w:r>
      <w:r w:rsidRPr="00721808">
        <w:rPr>
          <w:rFonts w:ascii="Times New Roman" w:hAnsi="Times New Roman" w:cs="Times New Roman"/>
          <w:sz w:val="24"/>
          <w:szCs w:val="24"/>
        </w:rPr>
        <w:br/>
        <w:t>При выставлении оценки по чтению необходимо ее мотивировать и постоянно поощрять детей в овладении правильным навыком чтения и умением работать с текстом.</w:t>
      </w:r>
      <w:r w:rsidRPr="00721808">
        <w:rPr>
          <w:rFonts w:ascii="Times New Roman" w:hAnsi="Times New Roman" w:cs="Times New Roman"/>
          <w:sz w:val="24"/>
          <w:szCs w:val="24"/>
        </w:rPr>
        <w:br/>
        <w:t>Итоговые проверки навыка чтения проводятся три раза в год; входной контроль, в конце I и II полугодий.</w:t>
      </w:r>
    </w:p>
    <w:p w:rsidR="00220198" w:rsidRDefault="00220198" w:rsidP="002201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20198" w:rsidRPr="00721808" w:rsidRDefault="00220198" w:rsidP="00220198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7"/>
        <w:tblW w:w="0" w:type="auto"/>
        <w:tblLook w:val="00A0"/>
      </w:tblPr>
      <w:tblGrid>
        <w:gridCol w:w="4560"/>
        <w:gridCol w:w="4870"/>
      </w:tblGrid>
      <w:tr w:rsidR="00094C7E" w:rsidRPr="008117E2" w:rsidTr="00094C7E">
        <w:tc>
          <w:tcPr>
            <w:tcW w:w="4609" w:type="dxa"/>
          </w:tcPr>
          <w:p w:rsidR="00094C7E" w:rsidRPr="00A47CBE" w:rsidRDefault="00094C7E" w:rsidP="00094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094C7E" w:rsidRPr="00A47CBE" w:rsidRDefault="00094C7E" w:rsidP="00094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Резвых Т.П. /________/</w:t>
            </w:r>
          </w:p>
          <w:p w:rsidR="00094C7E" w:rsidRPr="00A47CBE" w:rsidRDefault="00094C7E" w:rsidP="00094C7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«____» августа 2016 года</w:t>
            </w:r>
          </w:p>
        </w:tc>
        <w:tc>
          <w:tcPr>
            <w:tcW w:w="4928" w:type="dxa"/>
          </w:tcPr>
          <w:p w:rsidR="00094C7E" w:rsidRPr="00A47CBE" w:rsidRDefault="00094C7E" w:rsidP="00094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ПРИНЯТО</w:t>
            </w:r>
          </w:p>
          <w:p w:rsidR="00094C7E" w:rsidRPr="00A47CBE" w:rsidRDefault="00094C7E" w:rsidP="00094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педагогического совета</w:t>
            </w:r>
          </w:p>
          <w:p w:rsidR="00094C7E" w:rsidRPr="00A47CBE" w:rsidRDefault="00094C7E" w:rsidP="00094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«Степановская СОШ»</w:t>
            </w:r>
          </w:p>
          <w:p w:rsidR="00094C7E" w:rsidRPr="00A47CBE" w:rsidRDefault="00094C7E" w:rsidP="00094C7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Протокол №1 от «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30»авгус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Pr="00A47CBE">
              <w:rPr>
                <w:rFonts w:ascii="Times New Roman" w:eastAsia="Times New Roman" w:hAnsi="Times New Roman" w:cs="Times New Roman"/>
                <w:sz w:val="24"/>
                <w:szCs w:val="24"/>
              </w:rPr>
              <w:t>2016 г.</w:t>
            </w:r>
          </w:p>
        </w:tc>
      </w:tr>
    </w:tbl>
    <w:p w:rsidR="0053368D" w:rsidRPr="0053368D" w:rsidRDefault="0053368D" w:rsidP="00094C7E">
      <w:pPr>
        <w:rPr>
          <w:rFonts w:ascii="Times New Roman" w:hAnsi="Times New Roman" w:cs="Times New Roman"/>
          <w:sz w:val="24"/>
          <w:szCs w:val="24"/>
        </w:rPr>
      </w:pPr>
    </w:p>
    <w:sectPr w:rsidR="0053368D" w:rsidRPr="0053368D" w:rsidSect="00544DB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6A7FC0"/>
    <w:lvl w:ilvl="0">
      <w:numFmt w:val="decimal"/>
      <w:lvlText w:val="*"/>
      <w:lvlJc w:val="left"/>
    </w:lvl>
  </w:abstractNum>
  <w:abstractNum w:abstractNumId="1">
    <w:nsid w:val="06300943"/>
    <w:multiLevelType w:val="hybridMultilevel"/>
    <w:tmpl w:val="06F2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36780"/>
    <w:multiLevelType w:val="hybridMultilevel"/>
    <w:tmpl w:val="F9142A5E"/>
    <w:lvl w:ilvl="0" w:tplc="DA96342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195D67"/>
    <w:multiLevelType w:val="hybridMultilevel"/>
    <w:tmpl w:val="1F3C8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2D0F1D"/>
    <w:multiLevelType w:val="hybridMultilevel"/>
    <w:tmpl w:val="E3688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E25D13"/>
    <w:multiLevelType w:val="hybridMultilevel"/>
    <w:tmpl w:val="EC980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D0C5D"/>
    <w:multiLevelType w:val="hybridMultilevel"/>
    <w:tmpl w:val="3E1C49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634DBE"/>
    <w:multiLevelType w:val="multilevel"/>
    <w:tmpl w:val="9606FAC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9">
    <w:nsid w:val="50115D84"/>
    <w:multiLevelType w:val="hybridMultilevel"/>
    <w:tmpl w:val="B0FAE2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47F527C"/>
    <w:multiLevelType w:val="hybridMultilevel"/>
    <w:tmpl w:val="767E5E78"/>
    <w:lvl w:ilvl="0" w:tplc="07FEE36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1">
    <w:nsid w:val="557946F3"/>
    <w:multiLevelType w:val="hybridMultilevel"/>
    <w:tmpl w:val="660663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6221EB7"/>
    <w:multiLevelType w:val="hybridMultilevel"/>
    <w:tmpl w:val="28B400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E07210"/>
    <w:multiLevelType w:val="hybridMultilevel"/>
    <w:tmpl w:val="4576110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685506"/>
    <w:multiLevelType w:val="hybridMultilevel"/>
    <w:tmpl w:val="162E64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BBF535F"/>
    <w:multiLevelType w:val="hybridMultilevel"/>
    <w:tmpl w:val="57E41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BF47CE"/>
    <w:multiLevelType w:val="hybridMultilevel"/>
    <w:tmpl w:val="F030F9F8"/>
    <w:lvl w:ilvl="0" w:tplc="FEF824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FE6DCF"/>
    <w:multiLevelType w:val="hybridMultilevel"/>
    <w:tmpl w:val="D59E9700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E137B8"/>
    <w:multiLevelType w:val="hybridMultilevel"/>
    <w:tmpl w:val="7CA68FBE"/>
    <w:lvl w:ilvl="0" w:tplc="88DE561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8"/>
  </w:num>
  <w:num w:numId="5">
    <w:abstractNumId w:val="17"/>
  </w:num>
  <w:num w:numId="6">
    <w:abstractNumId w:val="10"/>
  </w:num>
  <w:num w:numId="7">
    <w:abstractNumId w:val="0"/>
    <w:lvlOverride w:ilvl="0">
      <w:lvl w:ilvl="0"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1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3"/>
  </w:num>
  <w:num w:numId="13">
    <w:abstractNumId w:val="16"/>
  </w:num>
  <w:num w:numId="14">
    <w:abstractNumId w:val="1"/>
  </w:num>
  <w:num w:numId="15">
    <w:abstractNumId w:val="14"/>
  </w:num>
  <w:num w:numId="16">
    <w:abstractNumId w:val="9"/>
  </w:num>
  <w:num w:numId="17">
    <w:abstractNumId w:val="15"/>
  </w:num>
  <w:num w:numId="18">
    <w:abstractNumId w:val="5"/>
  </w:num>
  <w:num w:numId="19">
    <w:abstractNumId w:val="6"/>
  </w:num>
  <w:num w:numId="20">
    <w:abstractNumId w:val="12"/>
  </w:num>
  <w:num w:numId="21">
    <w:abstractNumId w:val="20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4DBA"/>
    <w:rsid w:val="0001437C"/>
    <w:rsid w:val="00030BCA"/>
    <w:rsid w:val="000324AF"/>
    <w:rsid w:val="00056362"/>
    <w:rsid w:val="000607F7"/>
    <w:rsid w:val="00094C7E"/>
    <w:rsid w:val="000C5C84"/>
    <w:rsid w:val="000C5F34"/>
    <w:rsid w:val="000D61D3"/>
    <w:rsid w:val="000F31FE"/>
    <w:rsid w:val="0014243A"/>
    <w:rsid w:val="00160CE2"/>
    <w:rsid w:val="001632F5"/>
    <w:rsid w:val="0020292D"/>
    <w:rsid w:val="00213111"/>
    <w:rsid w:val="00220198"/>
    <w:rsid w:val="002715AC"/>
    <w:rsid w:val="00294B7F"/>
    <w:rsid w:val="002C0E00"/>
    <w:rsid w:val="002D1303"/>
    <w:rsid w:val="00301C88"/>
    <w:rsid w:val="00303945"/>
    <w:rsid w:val="00337F3B"/>
    <w:rsid w:val="003730B8"/>
    <w:rsid w:val="003857FF"/>
    <w:rsid w:val="00391061"/>
    <w:rsid w:val="00396112"/>
    <w:rsid w:val="003A0989"/>
    <w:rsid w:val="003A495E"/>
    <w:rsid w:val="003E2316"/>
    <w:rsid w:val="003F42F3"/>
    <w:rsid w:val="004B36ED"/>
    <w:rsid w:val="00507305"/>
    <w:rsid w:val="0053368D"/>
    <w:rsid w:val="005377CB"/>
    <w:rsid w:val="00544DBA"/>
    <w:rsid w:val="00552D3D"/>
    <w:rsid w:val="00553136"/>
    <w:rsid w:val="00575F73"/>
    <w:rsid w:val="005B75A9"/>
    <w:rsid w:val="005E3314"/>
    <w:rsid w:val="005F46DB"/>
    <w:rsid w:val="006050A7"/>
    <w:rsid w:val="00622034"/>
    <w:rsid w:val="00636BB6"/>
    <w:rsid w:val="00637EA5"/>
    <w:rsid w:val="006577A0"/>
    <w:rsid w:val="0069483C"/>
    <w:rsid w:val="006B1D07"/>
    <w:rsid w:val="006D1330"/>
    <w:rsid w:val="006D500C"/>
    <w:rsid w:val="00721808"/>
    <w:rsid w:val="007237E9"/>
    <w:rsid w:val="0072648E"/>
    <w:rsid w:val="007376AF"/>
    <w:rsid w:val="0077616E"/>
    <w:rsid w:val="00794D7A"/>
    <w:rsid w:val="007C17B7"/>
    <w:rsid w:val="007D2D32"/>
    <w:rsid w:val="007D38F7"/>
    <w:rsid w:val="008A1EBE"/>
    <w:rsid w:val="009A08AB"/>
    <w:rsid w:val="009B3699"/>
    <w:rsid w:val="009B3EF5"/>
    <w:rsid w:val="009C69C6"/>
    <w:rsid w:val="009D0B67"/>
    <w:rsid w:val="00A335EE"/>
    <w:rsid w:val="00A57534"/>
    <w:rsid w:val="00A65070"/>
    <w:rsid w:val="00AA51A7"/>
    <w:rsid w:val="00AF79B2"/>
    <w:rsid w:val="00B1397C"/>
    <w:rsid w:val="00B13BA7"/>
    <w:rsid w:val="00B52BBC"/>
    <w:rsid w:val="00B56FF9"/>
    <w:rsid w:val="00B72D61"/>
    <w:rsid w:val="00BF6347"/>
    <w:rsid w:val="00C26D7E"/>
    <w:rsid w:val="00C30964"/>
    <w:rsid w:val="00C44175"/>
    <w:rsid w:val="00C906C7"/>
    <w:rsid w:val="00CB464A"/>
    <w:rsid w:val="00CF0950"/>
    <w:rsid w:val="00CF7B8A"/>
    <w:rsid w:val="00D65EB0"/>
    <w:rsid w:val="00D973C0"/>
    <w:rsid w:val="00E12BB6"/>
    <w:rsid w:val="00E21A47"/>
    <w:rsid w:val="00E40ABD"/>
    <w:rsid w:val="00E8487D"/>
    <w:rsid w:val="00EE18AB"/>
    <w:rsid w:val="00F1641F"/>
    <w:rsid w:val="00F21D08"/>
    <w:rsid w:val="00F258E9"/>
    <w:rsid w:val="00F97F73"/>
    <w:rsid w:val="00FA28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544DB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544DBA"/>
    <w:rPr>
      <w:rFonts w:ascii="Calibri" w:eastAsia="Times New Roman" w:hAnsi="Calibri" w:cs="Times New Roman"/>
    </w:rPr>
  </w:style>
  <w:style w:type="paragraph" w:customStyle="1" w:styleId="1">
    <w:name w:val="Абзац списка1"/>
    <w:basedOn w:val="a"/>
    <w:rsid w:val="00CF7B8A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u-2-msonormal">
    <w:name w:val="u-2-msonormal"/>
    <w:basedOn w:val="a"/>
    <w:rsid w:val="002131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2131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13111"/>
    <w:pPr>
      <w:ind w:left="720"/>
      <w:contextualSpacing/>
    </w:pPr>
  </w:style>
  <w:style w:type="paragraph" w:customStyle="1" w:styleId="2">
    <w:name w:val="Абзац списка2"/>
    <w:basedOn w:val="a"/>
    <w:rsid w:val="007761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20">
    <w:name w:val="стиль2"/>
    <w:basedOn w:val="a"/>
    <w:rsid w:val="000D61D3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</w:rPr>
  </w:style>
  <w:style w:type="paragraph" w:styleId="a7">
    <w:name w:val="footer"/>
    <w:basedOn w:val="a"/>
    <w:link w:val="10"/>
    <w:uiPriority w:val="99"/>
    <w:rsid w:val="00294B7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Нижний колонтитул Знак1"/>
    <w:basedOn w:val="a0"/>
    <w:link w:val="a7"/>
    <w:uiPriority w:val="99"/>
    <w:rsid w:val="00294B7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uiPriority w:val="99"/>
    <w:rsid w:val="00294B7F"/>
  </w:style>
  <w:style w:type="character" w:customStyle="1" w:styleId="a9">
    <w:name w:val="Текст выноски Знак"/>
    <w:basedOn w:val="a0"/>
    <w:link w:val="aa"/>
    <w:uiPriority w:val="99"/>
    <w:semiHidden/>
    <w:rsid w:val="00294B7F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9"/>
    <w:uiPriority w:val="99"/>
    <w:semiHidden/>
    <w:unhideWhenUsed/>
    <w:rsid w:val="00294B7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semiHidden/>
    <w:rsid w:val="00294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294B7F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Title"/>
    <w:basedOn w:val="a"/>
    <w:link w:val="ae"/>
    <w:qFormat/>
    <w:rsid w:val="00294B7F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rsid w:val="00294B7F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Style6">
    <w:name w:val="Style6"/>
    <w:basedOn w:val="a"/>
    <w:rsid w:val="00294B7F"/>
    <w:pPr>
      <w:widowControl w:val="0"/>
      <w:suppressAutoHyphens/>
      <w:autoSpaceDE w:val="0"/>
      <w:spacing w:after="0" w:line="223" w:lineRule="exac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294B7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msolistparagraph0">
    <w:name w:val="msolistparagraph"/>
    <w:basedOn w:val="a"/>
    <w:rsid w:val="00294B7F"/>
    <w:pPr>
      <w:ind w:left="720"/>
      <w:contextualSpacing/>
    </w:pPr>
    <w:rPr>
      <w:rFonts w:ascii="Calibri" w:eastAsia="Calibri" w:hAnsi="Calibri" w:cs="Times New Roman"/>
      <w:lang w:val="en-US" w:eastAsia="en-US" w:bidi="en-US"/>
    </w:rPr>
  </w:style>
  <w:style w:type="paragraph" w:customStyle="1" w:styleId="c27">
    <w:name w:val="c27"/>
    <w:basedOn w:val="a"/>
    <w:rsid w:val="002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294B7F"/>
  </w:style>
  <w:style w:type="paragraph" w:styleId="af0">
    <w:name w:val="Normal (Web)"/>
    <w:basedOn w:val="a"/>
    <w:rsid w:val="00294B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2"/>
    <w:uiPriority w:val="99"/>
    <w:semiHidden/>
    <w:rsid w:val="00294B7F"/>
  </w:style>
  <w:style w:type="paragraph" w:styleId="af2">
    <w:name w:val="header"/>
    <w:basedOn w:val="a"/>
    <w:link w:val="af1"/>
    <w:uiPriority w:val="99"/>
    <w:semiHidden/>
    <w:unhideWhenUsed/>
    <w:rsid w:val="00294B7F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27">
    <w:name w:val="Style27"/>
    <w:basedOn w:val="a"/>
    <w:rsid w:val="0053368D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styleId="af3">
    <w:name w:val="footnote reference"/>
    <w:basedOn w:val="a0"/>
    <w:semiHidden/>
    <w:rsid w:val="009B3EF5"/>
    <w:rPr>
      <w:vertAlign w:val="superscript"/>
    </w:rPr>
  </w:style>
  <w:style w:type="paragraph" w:customStyle="1" w:styleId="3">
    <w:name w:val="Заголовок 3+"/>
    <w:basedOn w:val="a"/>
    <w:rsid w:val="009B3EF5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style-span">
    <w:name w:val="apple-style-span"/>
    <w:basedOn w:val="a0"/>
    <w:rsid w:val="009C69C6"/>
  </w:style>
  <w:style w:type="character" w:customStyle="1" w:styleId="apple-converted-space">
    <w:name w:val="apple-converted-space"/>
    <w:basedOn w:val="a0"/>
    <w:rsid w:val="009C69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7653</Words>
  <Characters>43628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29</cp:revision>
  <cp:lastPrinted>2016-09-17T13:55:00Z</cp:lastPrinted>
  <dcterms:created xsi:type="dcterms:W3CDTF">2016-09-01T09:24:00Z</dcterms:created>
  <dcterms:modified xsi:type="dcterms:W3CDTF">2017-10-02T02:22:00Z</dcterms:modified>
</cp:coreProperties>
</file>