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3" w:rsidRDefault="000543B3" w:rsidP="000543B3">
      <w:pPr>
        <w:pStyle w:val="a6"/>
        <w:jc w:val="center"/>
      </w:pPr>
      <w:r>
        <w:t>Муниципальное бюджетное  общеобразовательное учреждение</w:t>
      </w:r>
    </w:p>
    <w:p w:rsidR="000543B3" w:rsidRDefault="000543B3" w:rsidP="000543B3">
      <w:pPr>
        <w:pStyle w:val="a6"/>
        <w:jc w:val="center"/>
      </w:pPr>
      <w:r>
        <w:t>«</w:t>
      </w:r>
      <w:proofErr w:type="spellStart"/>
      <w:r>
        <w:t>Степановская</w:t>
      </w:r>
      <w:proofErr w:type="spellEnd"/>
      <w:r>
        <w:t xml:space="preserve"> средняя общеобразовательная школа»</w:t>
      </w:r>
    </w:p>
    <w:p w:rsidR="000543B3" w:rsidRDefault="000543B3" w:rsidP="000543B3">
      <w:pPr>
        <w:pStyle w:val="a6"/>
        <w:jc w:val="center"/>
      </w:pPr>
    </w:p>
    <w:p w:rsidR="000543B3" w:rsidRDefault="000543B3" w:rsidP="000543B3">
      <w:pPr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58420</wp:posOffset>
            </wp:positionV>
            <wp:extent cx="3676650" cy="3076575"/>
            <wp:effectExtent l="19050" t="0" r="0" b="0"/>
            <wp:wrapNone/>
            <wp:docPr id="3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3B3" w:rsidRDefault="000543B3" w:rsidP="000543B3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УТВЕРЖДАЮ</w:t>
      </w:r>
    </w:p>
    <w:p w:rsidR="000543B3" w:rsidRDefault="000543B3" w:rsidP="000543B3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</w:t>
      </w:r>
    </w:p>
    <w:p w:rsidR="000543B3" w:rsidRDefault="000543B3" w:rsidP="000543B3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</w:t>
      </w:r>
    </w:p>
    <w:p w:rsidR="000543B3" w:rsidRDefault="000543B3" w:rsidP="000543B3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0543B3" w:rsidRDefault="000543B3" w:rsidP="000543B3">
      <w:pPr>
        <w:tabs>
          <w:tab w:val="left" w:pos="3544"/>
          <w:tab w:val="left" w:pos="6090"/>
          <w:tab w:val="left" w:pos="6285"/>
          <w:tab w:val="right" w:pos="9072"/>
        </w:tabs>
        <w:ind w:left="566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_____________А.А.Андреев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543B3" w:rsidRDefault="000543B3" w:rsidP="000543B3">
      <w:pPr>
        <w:ind w:left="720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29.08 2017 г.  № 1</w:t>
      </w:r>
    </w:p>
    <w:p w:rsidR="000543B3" w:rsidRDefault="000543B3" w:rsidP="000543B3">
      <w:pPr>
        <w:jc w:val="right"/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РАБОЧАЯ ПРОГРАММА </w:t>
      </w:r>
    </w:p>
    <w:p w:rsidR="000543B3" w:rsidRDefault="000543B3" w:rsidP="00054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3B3" w:rsidRDefault="000543B3" w:rsidP="000543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по физике</w:t>
      </w:r>
    </w:p>
    <w:p w:rsidR="000543B3" w:rsidRDefault="000543B3" w:rsidP="000543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0543B3" w:rsidRDefault="000543B3" w:rsidP="000543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3B3" w:rsidRDefault="000543B3" w:rsidP="000543B3">
      <w:pPr>
        <w:pStyle w:val="a6"/>
        <w:jc w:val="center"/>
      </w:pPr>
      <w:r>
        <w:t>Берёзкиной Надежды Викторовны,</w:t>
      </w:r>
    </w:p>
    <w:p w:rsidR="000543B3" w:rsidRDefault="000543B3" w:rsidP="000543B3">
      <w:pPr>
        <w:pStyle w:val="a6"/>
        <w:jc w:val="center"/>
      </w:pPr>
      <w:r>
        <w:t>учителя математики высшей категории</w:t>
      </w:r>
    </w:p>
    <w:p w:rsidR="000543B3" w:rsidRDefault="000543B3" w:rsidP="000543B3">
      <w:pPr>
        <w:pStyle w:val="a6"/>
        <w:jc w:val="center"/>
      </w:pPr>
      <w:r>
        <w:pict>
          <v:rect id="_x0000_s1026" style="position:absolute;left:0;text-align:left;margin-left:-14.4pt;margin-top:14.8pt;width:518.25pt;height:52.5pt;z-index:251658240" strokecolor="white"/>
        </w:pict>
      </w:r>
    </w:p>
    <w:p w:rsidR="000543B3" w:rsidRDefault="000543B3" w:rsidP="000543B3">
      <w:pPr>
        <w:pBdr>
          <w:bottom w:val="single" w:sz="12" w:space="7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jc w:val="center"/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jc w:val="center"/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jc w:val="center"/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jc w:val="center"/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jc w:val="center"/>
        <w:rPr>
          <w:rFonts w:ascii="Times New Roman" w:hAnsi="Times New Roman"/>
          <w:sz w:val="24"/>
          <w:szCs w:val="24"/>
        </w:rPr>
      </w:pPr>
    </w:p>
    <w:p w:rsidR="000543B3" w:rsidRDefault="000543B3" w:rsidP="000543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  год</w:t>
      </w:r>
    </w:p>
    <w:p w:rsidR="000D207B" w:rsidRDefault="000D207B" w:rsidP="00BA75C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BA75CD" w:rsidRPr="00D979DD" w:rsidRDefault="00BA75CD" w:rsidP="00BA75C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979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75CD" w:rsidRPr="00EC6ACF" w:rsidRDefault="00BA75CD" w:rsidP="00BA75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 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</w:t>
      </w:r>
      <w:r w:rsidRPr="00EC6ACF">
        <w:rPr>
          <w:rFonts w:ascii="Times New Roman" w:hAnsi="Times New Roman"/>
          <w:sz w:val="24"/>
          <w:szCs w:val="24"/>
        </w:rPr>
        <w:t>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BA75CD" w:rsidRPr="00EC6ACF" w:rsidRDefault="00BA75CD" w:rsidP="00BA75C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C6ACF">
        <w:rPr>
          <w:rFonts w:ascii="Times New Roman" w:hAnsi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C6ACF">
        <w:rPr>
          <w:rFonts w:ascii="Times New Roman" w:hAnsi="Times New Roman"/>
          <w:i/>
          <w:sz w:val="24"/>
          <w:szCs w:val="24"/>
        </w:rPr>
        <w:t>научным методом познания,</w:t>
      </w:r>
      <w:r w:rsidRPr="00EC6ACF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EC6ACF">
        <w:rPr>
          <w:rFonts w:ascii="Times New Roman" w:hAnsi="Times New Roman"/>
          <w:i/>
          <w:sz w:val="24"/>
          <w:szCs w:val="24"/>
        </w:rPr>
        <w:t>.</w:t>
      </w:r>
    </w:p>
    <w:p w:rsidR="00BA75CD" w:rsidRPr="00EC6ACF" w:rsidRDefault="00BA75CD" w:rsidP="00BA75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C6ACF">
        <w:rPr>
          <w:rFonts w:ascii="Times New Roman" w:hAnsi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A75CD" w:rsidRPr="00EC6ACF" w:rsidRDefault="00BA75CD" w:rsidP="00BA75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C6ACF">
        <w:rPr>
          <w:rFonts w:ascii="Times New Roman" w:hAnsi="Times New Roman"/>
          <w:sz w:val="24"/>
          <w:szCs w:val="24"/>
        </w:rPr>
        <w:t>Курс физики в  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BA75CD" w:rsidRPr="00EC6ACF" w:rsidRDefault="00BA75CD" w:rsidP="00BA75C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C6ACF">
        <w:rPr>
          <w:rFonts w:ascii="Times New Roman" w:hAnsi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BA75CD" w:rsidRPr="0029421B" w:rsidRDefault="00BA75CD" w:rsidP="00BA75CD">
      <w:pPr>
        <w:spacing w:after="0" w:line="240" w:lineRule="auto"/>
        <w:ind w:left="-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изучения физики</w:t>
      </w:r>
    </w:p>
    <w:p w:rsidR="00BA75CD" w:rsidRPr="002F6A56" w:rsidRDefault="00BA75CD" w:rsidP="00BA75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освоение знаний</w:t>
      </w:r>
      <w:r w:rsidRPr="002F6A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6A56">
        <w:rPr>
          <w:rFonts w:ascii="Times New Roman" w:hAnsi="Times New Roman"/>
          <w:i/>
          <w:sz w:val="24"/>
          <w:szCs w:val="24"/>
        </w:rPr>
        <w:t>о</w:t>
      </w:r>
      <w:r w:rsidRPr="002F6A56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A75CD" w:rsidRPr="0029421B" w:rsidRDefault="00BA75CD" w:rsidP="00BA75CD">
      <w:pPr>
        <w:spacing w:after="0"/>
        <w:ind w:left="30"/>
        <w:rPr>
          <w:rFonts w:ascii="Times New Roman" w:hAnsi="Times New Roman"/>
          <w:sz w:val="28"/>
          <w:szCs w:val="28"/>
          <w:lang w:val="en-US"/>
        </w:rPr>
      </w:pPr>
      <w:r w:rsidRPr="0029421B">
        <w:rPr>
          <w:rFonts w:ascii="Times New Roman" w:hAnsi="Times New Roman"/>
          <w:sz w:val="28"/>
          <w:szCs w:val="28"/>
        </w:rPr>
        <w:t>Задачи:</w:t>
      </w:r>
    </w:p>
    <w:p w:rsidR="00BA75CD" w:rsidRPr="002F6A56" w:rsidRDefault="00BA75CD" w:rsidP="00BA75C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2F6A56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2F6A56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A75CD" w:rsidRPr="002F6A56" w:rsidRDefault="00BA75CD" w:rsidP="00BA75C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2F6A56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A75CD" w:rsidRPr="002F6A56" w:rsidRDefault="00BA75CD" w:rsidP="00BA75C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воспитание </w:t>
      </w:r>
      <w:r w:rsidRPr="002F6A56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75CD" w:rsidRPr="002F6A56" w:rsidRDefault="00BA75CD" w:rsidP="00BA75CD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lastRenderedPageBreak/>
        <w:t xml:space="preserve">использование приобретенных знаний и умений </w:t>
      </w:r>
      <w:r w:rsidRPr="002F6A56">
        <w:rPr>
          <w:rFonts w:ascii="Times New Roman" w:hAnsi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A75CD" w:rsidRPr="002F6A56" w:rsidRDefault="00BA75CD" w:rsidP="00BA75CD">
      <w:pPr>
        <w:rPr>
          <w:rFonts w:ascii="Times New Roman" w:hAnsi="Times New Roman"/>
          <w:sz w:val="24"/>
          <w:szCs w:val="24"/>
        </w:rPr>
      </w:pPr>
    </w:p>
    <w:p w:rsidR="00BA75CD" w:rsidRPr="0029421B" w:rsidRDefault="00BA75CD" w:rsidP="00BA75CD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="00C134C2">
        <w:rPr>
          <w:rFonts w:ascii="Times New Roman" w:hAnsi="Times New Roman" w:cs="Times New Roman"/>
          <w:i w:val="0"/>
          <w:sz w:val="32"/>
          <w:szCs w:val="32"/>
        </w:rPr>
        <w:t>Требования к уровню подготовки выпускников</w:t>
      </w:r>
    </w:p>
    <w:p w:rsidR="00BA75CD" w:rsidRPr="0029421B" w:rsidRDefault="00BA75CD" w:rsidP="00BA75CD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29421B">
        <w:rPr>
          <w:rFonts w:ascii="Times New Roman" w:hAnsi="Times New Roman"/>
          <w:b/>
          <w:sz w:val="24"/>
          <w:szCs w:val="24"/>
        </w:rPr>
        <w:t>В результате изучения физики на базовом уровне ученик должен</w:t>
      </w:r>
    </w:p>
    <w:p w:rsidR="00BA75CD" w:rsidRPr="0029421B" w:rsidRDefault="00BA75CD" w:rsidP="00BA75CD">
      <w:pPr>
        <w:spacing w:after="0"/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29421B">
        <w:rPr>
          <w:rFonts w:ascii="Times New Roman" w:hAnsi="Times New Roman"/>
          <w:b/>
          <w:sz w:val="24"/>
          <w:szCs w:val="24"/>
        </w:rPr>
        <w:t>знать/понимать:</w:t>
      </w:r>
    </w:p>
    <w:p w:rsidR="00BA75CD" w:rsidRPr="004731DB" w:rsidRDefault="00BA75CD" w:rsidP="00BA7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31DB">
        <w:rPr>
          <w:rFonts w:ascii="Times New Roman" w:hAnsi="Times New Roman"/>
          <w:b/>
          <w:sz w:val="24"/>
          <w:szCs w:val="24"/>
        </w:rPr>
        <w:t>смысл понятий:</w:t>
      </w:r>
      <w:r w:rsidRPr="004731DB">
        <w:rPr>
          <w:rFonts w:ascii="Times New Roman" w:hAnsi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</w:t>
      </w:r>
      <w:proofErr w:type="gramEnd"/>
    </w:p>
    <w:p w:rsidR="00BA75CD" w:rsidRPr="002F6A56" w:rsidRDefault="00BA75CD" w:rsidP="00BA7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1DB">
        <w:rPr>
          <w:rFonts w:ascii="Times New Roman" w:hAnsi="Times New Roman"/>
          <w:b/>
          <w:sz w:val="24"/>
          <w:szCs w:val="24"/>
        </w:rPr>
        <w:t xml:space="preserve">смысл физических величин: </w:t>
      </w:r>
      <w:r w:rsidRPr="004731DB">
        <w:rPr>
          <w:rFonts w:ascii="Times New Roman" w:hAnsi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A75CD" w:rsidRPr="002F6A56" w:rsidRDefault="00BA75CD" w:rsidP="00BA7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смысл физических законов</w:t>
      </w:r>
      <w:r w:rsidRPr="002F6A56">
        <w:rPr>
          <w:rFonts w:ascii="Times New Roman" w:hAnsi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A75CD" w:rsidRPr="00171D7F" w:rsidRDefault="00BA75CD" w:rsidP="00BA7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вклад российских и зарубежных ученых</w:t>
      </w:r>
      <w:r w:rsidRPr="002F6A56">
        <w:rPr>
          <w:rFonts w:ascii="Times New Roman" w:hAnsi="Times New Roman"/>
          <w:sz w:val="24"/>
          <w:szCs w:val="24"/>
        </w:rPr>
        <w:t>, оказавших наибольшее влияние на развитие физики;</w:t>
      </w:r>
    </w:p>
    <w:p w:rsidR="00BA75CD" w:rsidRPr="004731DB" w:rsidRDefault="00BA75CD" w:rsidP="00BA75CD">
      <w:pPr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4731DB">
        <w:rPr>
          <w:rFonts w:ascii="Times New Roman" w:hAnsi="Times New Roman"/>
          <w:b/>
          <w:sz w:val="24"/>
          <w:szCs w:val="24"/>
        </w:rPr>
        <w:t>уметь:</w:t>
      </w:r>
    </w:p>
    <w:p w:rsidR="00BA75CD" w:rsidRPr="002F6A56" w:rsidRDefault="00BA75CD" w:rsidP="00BA75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описывать и объяснять физические явления и свойства тел: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2F6A56">
        <w:rPr>
          <w:rFonts w:ascii="Times New Roman" w:hAnsi="Times New Roman"/>
          <w:color w:val="000000"/>
          <w:sz w:val="24"/>
          <w:szCs w:val="24"/>
        </w:rPr>
        <w:t>ую</w:t>
      </w:r>
      <w:r w:rsidRPr="002F6A56">
        <w:rPr>
          <w:rFonts w:ascii="Times New Roman" w:hAnsi="Times New Roman"/>
          <w:sz w:val="24"/>
          <w:szCs w:val="24"/>
        </w:rPr>
        <w:t xml:space="preserve"> индукци</w:t>
      </w:r>
      <w:r w:rsidRPr="002F6A56">
        <w:rPr>
          <w:rFonts w:ascii="Times New Roman" w:hAnsi="Times New Roman"/>
          <w:color w:val="000000"/>
          <w:sz w:val="24"/>
          <w:szCs w:val="24"/>
        </w:rPr>
        <w:t>ю</w:t>
      </w:r>
      <w:r w:rsidRPr="002F6A56">
        <w:rPr>
          <w:rFonts w:ascii="Times New Roman" w:hAnsi="Times New Roman"/>
          <w:sz w:val="24"/>
          <w:szCs w:val="24"/>
        </w:rPr>
        <w:t xml:space="preserve">, </w:t>
      </w:r>
      <w:r w:rsidRPr="002F6A56">
        <w:rPr>
          <w:rFonts w:ascii="Times New Roman" w:hAnsi="Times New Roman"/>
          <w:color w:val="000000"/>
          <w:sz w:val="24"/>
          <w:szCs w:val="24"/>
        </w:rPr>
        <w:t>распространение электромагнитных волн;</w:t>
      </w:r>
      <w:r w:rsidRPr="002F6A56">
        <w:rPr>
          <w:rFonts w:ascii="Times New Roman" w:hAnsi="Times New Roman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BA75CD" w:rsidRPr="002F6A56" w:rsidRDefault="00BA75CD" w:rsidP="00BA75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отличать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гипотезы от научных теорий; </w:t>
      </w:r>
      <w:r w:rsidRPr="002F6A56">
        <w:rPr>
          <w:rFonts w:ascii="Times New Roman" w:hAnsi="Times New Roman"/>
          <w:b/>
          <w:i/>
          <w:sz w:val="24"/>
          <w:szCs w:val="24"/>
        </w:rPr>
        <w:t>делать выводы</w:t>
      </w:r>
      <w:r w:rsidRPr="002F6A56">
        <w:rPr>
          <w:rFonts w:ascii="Times New Roman" w:hAnsi="Times New Roman"/>
          <w:i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 xml:space="preserve">на основе экспериментальных данных; </w:t>
      </w:r>
      <w:r w:rsidRPr="002F6A56">
        <w:rPr>
          <w:rFonts w:ascii="Times New Roman" w:hAnsi="Times New Roman"/>
          <w:b/>
          <w:i/>
          <w:sz w:val="24"/>
          <w:szCs w:val="24"/>
        </w:rPr>
        <w:t>приводить примеры, показывающие, что:</w:t>
      </w:r>
      <w:r w:rsidRPr="002F6A56">
        <w:rPr>
          <w:rFonts w:ascii="Times New Roman" w:hAnsi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A75CD" w:rsidRPr="002F6A56" w:rsidRDefault="00BA75CD" w:rsidP="00BA75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знаний:</w:t>
      </w:r>
      <w:r w:rsidRPr="002F6A56">
        <w:rPr>
          <w:rFonts w:ascii="Times New Roman" w:hAnsi="Times New Roman"/>
          <w:b/>
          <w:sz w:val="24"/>
          <w:szCs w:val="24"/>
        </w:rPr>
        <w:t xml:space="preserve"> </w:t>
      </w:r>
      <w:r w:rsidRPr="002F6A56">
        <w:rPr>
          <w:rFonts w:ascii="Times New Roman" w:hAnsi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A75CD" w:rsidRPr="002F6A56" w:rsidRDefault="00BA75CD" w:rsidP="00BA75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i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F6A56">
        <w:rPr>
          <w:rFonts w:ascii="Times New Roman" w:hAnsi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BA75CD" w:rsidRPr="004731DB" w:rsidRDefault="00BA75CD" w:rsidP="00BA75CD">
      <w:pPr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731DB">
        <w:rPr>
          <w:rFonts w:ascii="Times New Roman" w:hAnsi="Times New Roman"/>
          <w:b/>
          <w:bCs/>
          <w:sz w:val="24"/>
          <w:szCs w:val="24"/>
        </w:rPr>
        <w:t>Обладать базовыми и ключевыми компетенциями: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уметь работать с физическими приборами и измерительными инструментами; 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определять тип задачи и способы решения;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осуществлять подбор формул и делать математические преобразования;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оценивать и сравнивать условие и результат;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читать и анализировать графики зависимости величин;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уметь пользоваться справочной литературой и таблицами;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искать информацию в сети </w:t>
      </w:r>
      <w:r w:rsidRPr="002F6A56">
        <w:rPr>
          <w:rFonts w:ascii="Times New Roman" w:hAnsi="Times New Roman"/>
          <w:sz w:val="24"/>
          <w:szCs w:val="24"/>
          <w:lang w:val="en-US"/>
        </w:rPr>
        <w:t>Internet</w:t>
      </w:r>
      <w:r w:rsidRPr="002F6A56">
        <w:rPr>
          <w:rFonts w:ascii="Times New Roman" w:hAnsi="Times New Roman"/>
          <w:sz w:val="24"/>
          <w:szCs w:val="24"/>
        </w:rPr>
        <w:t>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осуществлять выбор оптимального способа достижения цели; 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осуществлять самоконтроль за своей деятельностью;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lastRenderedPageBreak/>
        <w:t xml:space="preserve">грамотно формулировать объяснение и вывод при решении качественных задач с точки зрения физики и норм речи; 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обогащать словарный запас при использовании  физической терминологии;</w:t>
      </w:r>
    </w:p>
    <w:p w:rsidR="00BA75CD" w:rsidRPr="002F6A56" w:rsidRDefault="00BA75CD" w:rsidP="00BA75C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уметь анализировать, обобщать и делать выводы;</w:t>
      </w:r>
    </w:p>
    <w:p w:rsidR="00BA75CD" w:rsidRPr="002F6A56" w:rsidRDefault="00BA75CD" w:rsidP="00BA75CD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6A5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2F6A56">
        <w:rPr>
          <w:rFonts w:ascii="Times New Roman" w:hAnsi="Times New Roman"/>
          <w:b/>
          <w:sz w:val="24"/>
          <w:szCs w:val="24"/>
        </w:rPr>
        <w:t>:</w:t>
      </w:r>
    </w:p>
    <w:p w:rsidR="00BA75CD" w:rsidRPr="002F6A56" w:rsidRDefault="00BA75CD" w:rsidP="00BA75C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2F6A56">
        <w:rPr>
          <w:rFonts w:ascii="Times New Roman" w:hAnsi="Times New Roman"/>
          <w:sz w:val="24"/>
          <w:szCs w:val="24"/>
        </w:rPr>
        <w:t>.;</w:t>
      </w:r>
      <w:proofErr w:type="gramEnd"/>
    </w:p>
    <w:p w:rsidR="00BA75CD" w:rsidRPr="002F6A56" w:rsidRDefault="00BA75CD" w:rsidP="00BA75C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BA75CD" w:rsidRPr="004731DB" w:rsidRDefault="00BA75CD" w:rsidP="00BA75CD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BA75CD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5CD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5CD" w:rsidRPr="00171D7F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5CD" w:rsidRPr="00BB2147" w:rsidRDefault="00BA75CD" w:rsidP="00BB214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32"/>
          <w:szCs w:val="32"/>
        </w:rPr>
      </w:pPr>
      <w:r w:rsidRPr="004731DB">
        <w:rPr>
          <w:rFonts w:ascii="Times New Roman" w:hAnsi="Times New Roman"/>
          <w:b/>
          <w:bCs/>
          <w:sz w:val="32"/>
          <w:szCs w:val="32"/>
        </w:rPr>
        <w:t>4.Объем дисциплины и вид учебной работы.</w:t>
      </w:r>
    </w:p>
    <w:p w:rsidR="00BA75CD" w:rsidRPr="002F6A56" w:rsidRDefault="00BA75CD" w:rsidP="00BA75C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page" w:tblpX="1888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2361"/>
      </w:tblGrid>
      <w:tr w:rsidR="00BB2147" w:rsidRPr="00104038" w:rsidTr="00EC6ACF">
        <w:trPr>
          <w:trHeight w:val="562"/>
        </w:trPr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4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Самостоятельные работы и контрольные работы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2147" w:rsidRPr="00104038" w:rsidTr="00EC6ACF">
        <w:tc>
          <w:tcPr>
            <w:tcW w:w="4600" w:type="dxa"/>
          </w:tcPr>
          <w:p w:rsidR="00BB2147" w:rsidRPr="00104038" w:rsidRDefault="00BB2147" w:rsidP="00EC6A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1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B2147" w:rsidRPr="002F6A56" w:rsidRDefault="00BB2147" w:rsidP="00BB214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2147" w:rsidRPr="002F6A56" w:rsidRDefault="00BB2147" w:rsidP="00BB214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7621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698"/>
        <w:gridCol w:w="1843"/>
      </w:tblGrid>
      <w:tr w:rsidR="00BB2147" w:rsidRPr="00104038" w:rsidTr="00EC6ACF">
        <w:trPr>
          <w:trHeight w:val="562"/>
        </w:trPr>
        <w:tc>
          <w:tcPr>
            <w:tcW w:w="1080" w:type="dxa"/>
          </w:tcPr>
          <w:p w:rsidR="00BB2147" w:rsidRPr="00104038" w:rsidRDefault="00BB2147" w:rsidP="00EC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4698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BB2147" w:rsidRPr="0010403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368DE" w:rsidRPr="00104038" w:rsidTr="00EC6ACF">
        <w:trPr>
          <w:trHeight w:val="562"/>
        </w:trPr>
        <w:tc>
          <w:tcPr>
            <w:tcW w:w="1080" w:type="dxa"/>
          </w:tcPr>
          <w:p w:rsidR="006368DE" w:rsidRPr="00104038" w:rsidRDefault="006368DE" w:rsidP="0004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98" w:type="dxa"/>
          </w:tcPr>
          <w:p w:rsidR="006368DE" w:rsidRPr="006368DE" w:rsidRDefault="006368DE" w:rsidP="0063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8D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68DE">
              <w:rPr>
                <w:rFonts w:ascii="Times New Roman" w:hAnsi="Times New Roman"/>
                <w:sz w:val="24"/>
                <w:szCs w:val="24"/>
              </w:rPr>
              <w:t xml:space="preserve"> Законы постоянного тока. Ток в различных средах</w:t>
            </w:r>
          </w:p>
        </w:tc>
        <w:tc>
          <w:tcPr>
            <w:tcW w:w="1843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8DE" w:rsidRPr="00104038" w:rsidTr="00EC6ACF">
        <w:tc>
          <w:tcPr>
            <w:tcW w:w="1080" w:type="dxa"/>
          </w:tcPr>
          <w:p w:rsidR="006368DE" w:rsidRPr="006368DE" w:rsidRDefault="006368DE" w:rsidP="0004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98" w:type="dxa"/>
          </w:tcPr>
          <w:p w:rsidR="006368DE" w:rsidRPr="00104038" w:rsidRDefault="006368DE" w:rsidP="00EC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  <w:r w:rsidRPr="001040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Электромагнитная индукция</w:t>
            </w:r>
          </w:p>
        </w:tc>
        <w:tc>
          <w:tcPr>
            <w:tcW w:w="1843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68DE" w:rsidRPr="00104038" w:rsidTr="00EC6ACF">
        <w:tc>
          <w:tcPr>
            <w:tcW w:w="1080" w:type="dxa"/>
          </w:tcPr>
          <w:p w:rsidR="006368DE" w:rsidRPr="006368DE" w:rsidRDefault="006368DE" w:rsidP="0004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98" w:type="dxa"/>
          </w:tcPr>
          <w:p w:rsidR="006368DE" w:rsidRPr="00104038" w:rsidRDefault="006368DE" w:rsidP="00EC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Колебания и волны.</w:t>
            </w:r>
          </w:p>
        </w:tc>
        <w:tc>
          <w:tcPr>
            <w:tcW w:w="1843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68DE" w:rsidRPr="00104038" w:rsidTr="00EC6ACF">
        <w:tc>
          <w:tcPr>
            <w:tcW w:w="1080" w:type="dxa"/>
          </w:tcPr>
          <w:p w:rsidR="006368DE" w:rsidRPr="006368DE" w:rsidRDefault="006368DE" w:rsidP="0004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698" w:type="dxa"/>
          </w:tcPr>
          <w:p w:rsidR="006368DE" w:rsidRPr="00104038" w:rsidRDefault="006368DE" w:rsidP="00EC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Оптика и СТО.</w:t>
            </w:r>
          </w:p>
        </w:tc>
        <w:tc>
          <w:tcPr>
            <w:tcW w:w="1843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368DE" w:rsidRPr="00104038" w:rsidTr="00EC6ACF">
        <w:tc>
          <w:tcPr>
            <w:tcW w:w="1080" w:type="dxa"/>
          </w:tcPr>
          <w:p w:rsidR="006368DE" w:rsidRPr="00104038" w:rsidRDefault="006368DE" w:rsidP="0004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04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6368DE" w:rsidRPr="00104038" w:rsidRDefault="006368DE" w:rsidP="00EC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 xml:space="preserve">Квантовая физика. </w:t>
            </w:r>
          </w:p>
        </w:tc>
        <w:tc>
          <w:tcPr>
            <w:tcW w:w="1843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68DE" w:rsidRPr="00104038" w:rsidTr="00EC6ACF">
        <w:tc>
          <w:tcPr>
            <w:tcW w:w="1080" w:type="dxa"/>
          </w:tcPr>
          <w:p w:rsidR="006368DE" w:rsidRPr="00104038" w:rsidRDefault="006368DE" w:rsidP="0004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04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6368DE" w:rsidRPr="00104038" w:rsidRDefault="006368DE" w:rsidP="00EC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 xml:space="preserve">Атом и атомное ядро. </w:t>
            </w:r>
          </w:p>
        </w:tc>
        <w:tc>
          <w:tcPr>
            <w:tcW w:w="1843" w:type="dxa"/>
          </w:tcPr>
          <w:p w:rsidR="006368DE" w:rsidRPr="00104038" w:rsidRDefault="006368DE" w:rsidP="0065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2</w:t>
            </w:r>
            <w:r w:rsidR="00657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8DE" w:rsidRPr="00104038" w:rsidTr="00EC6ACF">
        <w:tc>
          <w:tcPr>
            <w:tcW w:w="1080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04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6368DE" w:rsidRPr="00104038" w:rsidRDefault="006368DE" w:rsidP="00EC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  <w:r w:rsidRPr="00104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68DE" w:rsidRPr="00104038" w:rsidTr="00EC6ACF">
        <w:tc>
          <w:tcPr>
            <w:tcW w:w="1080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6368DE" w:rsidRPr="00104038" w:rsidRDefault="006368DE" w:rsidP="00EC6A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368DE" w:rsidRPr="00104038" w:rsidRDefault="006368DE" w:rsidP="00EC6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03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B2147" w:rsidRPr="00BB2147" w:rsidRDefault="00BB2147" w:rsidP="00BB2147">
      <w:pPr>
        <w:ind w:left="851"/>
        <w:rPr>
          <w:rFonts w:ascii="Times New Roman" w:hAnsi="Times New Roman"/>
          <w:b/>
          <w:sz w:val="32"/>
          <w:szCs w:val="32"/>
        </w:rPr>
      </w:pPr>
      <w:r w:rsidRPr="00BB2147">
        <w:rPr>
          <w:rFonts w:ascii="Times New Roman" w:hAnsi="Times New Roman"/>
          <w:b/>
          <w:sz w:val="32"/>
          <w:szCs w:val="32"/>
        </w:rPr>
        <w:t>5.Содержание дисциплины</w:t>
      </w:r>
      <w:r w:rsidRPr="00BB2147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</w:p>
    <w:p w:rsidR="006368DE" w:rsidRDefault="006368DE" w:rsidP="00636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2F6A5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Повторение. Законы постоянного тока. Ток в различных средах</w:t>
      </w:r>
      <w:r w:rsidRPr="002F6A5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(8</w:t>
      </w:r>
      <w:r w:rsidRPr="002F6A56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>)</w:t>
      </w:r>
      <w:r w:rsidRPr="002F6A56">
        <w:rPr>
          <w:rFonts w:ascii="Times New Roman" w:hAnsi="Times New Roman"/>
          <w:b/>
          <w:sz w:val="24"/>
          <w:szCs w:val="24"/>
        </w:rPr>
        <w:t xml:space="preserve">  </w:t>
      </w:r>
    </w:p>
    <w:p w:rsidR="00E72409" w:rsidRPr="002F6A56" w:rsidRDefault="00E72409" w:rsidP="006368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Электрический ток. Сила тока. Закон Ома для участка цепи. Работа и мощность электрического тока. Закон Ома для полной цепи. Электрический ток в различных средах. Электрический ток в полупроводниках. Контакт двух полупроводников. Диод.</w:t>
      </w:r>
    </w:p>
    <w:p w:rsidR="00BB2147" w:rsidRPr="002F6A56" w:rsidRDefault="006368DE" w:rsidP="00BB21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>. Основы электродинамики.</w:t>
      </w:r>
      <w:r w:rsidR="00BB2147">
        <w:rPr>
          <w:rFonts w:ascii="Times New Roman" w:hAnsi="Times New Roman"/>
          <w:b/>
          <w:sz w:val="24"/>
          <w:szCs w:val="24"/>
        </w:rPr>
        <w:t xml:space="preserve"> (</w:t>
      </w:r>
      <w:r w:rsidR="00BB2147" w:rsidRPr="002F6A56">
        <w:rPr>
          <w:rFonts w:ascii="Times New Roman" w:hAnsi="Times New Roman"/>
          <w:b/>
          <w:sz w:val="24"/>
          <w:szCs w:val="24"/>
        </w:rPr>
        <w:t>11 ч.</w:t>
      </w:r>
      <w:r w:rsidR="00BB2147">
        <w:rPr>
          <w:rFonts w:ascii="Times New Roman" w:hAnsi="Times New Roman"/>
          <w:b/>
          <w:sz w:val="24"/>
          <w:szCs w:val="24"/>
        </w:rPr>
        <w:t>)</w:t>
      </w:r>
      <w:r w:rsidR="00BB2147" w:rsidRPr="002F6A56">
        <w:rPr>
          <w:rFonts w:ascii="Times New Roman" w:hAnsi="Times New Roman"/>
          <w:b/>
          <w:sz w:val="24"/>
          <w:szCs w:val="24"/>
        </w:rPr>
        <w:t xml:space="preserve">  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lastRenderedPageBreak/>
        <w:t>Магнитное поле. Индукция магнитного поля. Магнитный поток. Закон электромагнитной индукции Фарадея. Индуктивность. Магнитные свойства вещества. Вихревое электрическое поле. ЭДС индукции в движущихся проводниках. Индуктивность. Электромагнитное поле</w:t>
      </w:r>
    </w:p>
    <w:p w:rsidR="00BB2147" w:rsidRPr="002F6A56" w:rsidRDefault="006368DE" w:rsidP="00BB21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>. Колебания и волны.</w:t>
      </w:r>
      <w:r w:rsidR="00BB2147" w:rsidRPr="002F6A56">
        <w:rPr>
          <w:rFonts w:ascii="Times New Roman" w:hAnsi="Times New Roman"/>
          <w:b/>
          <w:sz w:val="24"/>
          <w:szCs w:val="24"/>
        </w:rPr>
        <w:t xml:space="preserve"> (2</w:t>
      </w:r>
      <w:r w:rsidR="00BB2147">
        <w:rPr>
          <w:rFonts w:ascii="Times New Roman" w:hAnsi="Times New Roman"/>
          <w:b/>
          <w:sz w:val="24"/>
          <w:szCs w:val="24"/>
        </w:rPr>
        <w:t>6</w:t>
      </w:r>
      <w:r w:rsidR="00BB2147" w:rsidRPr="002F6A56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BB2147" w:rsidRPr="00D979DD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Свободные и вынужденные колебания. Гармонические колебания. Динамика колебательного процесса. Колебательный контур. Уравнения, описывающие процессы в колебательном контуре. Переменный ток. Трансформаторы. Электромагнитная волна. Изобретение радио Поповым А.С. Принципы радиосвязи. Свойства электромагнитных волн. Распространение волн. Радиолокация. Понятие о телевидении. Развитие сре</w:t>
      </w:r>
      <w:proofErr w:type="gramStart"/>
      <w:r w:rsidRPr="002F6A56">
        <w:rPr>
          <w:rFonts w:ascii="Times New Roman" w:hAnsi="Times New Roman"/>
          <w:sz w:val="24"/>
          <w:szCs w:val="24"/>
        </w:rPr>
        <w:t>дств св</w:t>
      </w:r>
      <w:proofErr w:type="gramEnd"/>
      <w:r w:rsidRPr="002F6A56">
        <w:rPr>
          <w:rFonts w:ascii="Times New Roman" w:hAnsi="Times New Roman"/>
          <w:sz w:val="24"/>
          <w:szCs w:val="24"/>
        </w:rPr>
        <w:t>язи.</w:t>
      </w:r>
    </w:p>
    <w:p w:rsidR="00BB2147" w:rsidRPr="002F6A56" w:rsidRDefault="006368DE" w:rsidP="00BB21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BB2147">
        <w:rPr>
          <w:rFonts w:ascii="Times New Roman" w:hAnsi="Times New Roman"/>
          <w:b/>
          <w:sz w:val="24"/>
          <w:szCs w:val="24"/>
          <w:u w:val="single"/>
        </w:rPr>
        <w:t>.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 xml:space="preserve"> Оптика. (21 часов)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Скорость света. Законы отражения и преломления. Линза. Формула линзы. Интерференция и дифракция волн. Поляризация света. </w:t>
      </w:r>
      <w:proofErr w:type="spellStart"/>
      <w:r w:rsidRPr="002F6A56">
        <w:rPr>
          <w:rFonts w:ascii="Times New Roman" w:hAnsi="Times New Roman"/>
          <w:sz w:val="24"/>
          <w:szCs w:val="24"/>
        </w:rPr>
        <w:t>Поперечность</w:t>
      </w:r>
      <w:proofErr w:type="spellEnd"/>
      <w:r w:rsidRPr="002F6A56">
        <w:rPr>
          <w:rFonts w:ascii="Times New Roman" w:hAnsi="Times New Roman"/>
          <w:sz w:val="24"/>
          <w:szCs w:val="24"/>
        </w:rPr>
        <w:t xml:space="preserve"> световых волн. Виды излучений. Инфракрасное и ультрафиолетовое излучение. Рентгеновское излучение. Шкала электромагнитных волн. 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b/>
          <w:sz w:val="24"/>
          <w:szCs w:val="24"/>
        </w:rPr>
        <w:t>Элементы теории относительности.</w:t>
      </w:r>
      <w:r w:rsidRPr="002F6A56">
        <w:rPr>
          <w:rFonts w:ascii="Times New Roman" w:hAnsi="Times New Roman"/>
          <w:sz w:val="24"/>
          <w:szCs w:val="24"/>
        </w:rPr>
        <w:t xml:space="preserve"> Законы  электродинамики и принцип относительности. Постулаты специальной теории относительности. Пространство и время в специальной теории относительности. Полная энергия. Взаимосвязь массы и энергии. Энергия покоя.  Дефект массы и энергии связи.</w:t>
      </w:r>
    </w:p>
    <w:p w:rsidR="00BB2147" w:rsidRPr="002F6A56" w:rsidRDefault="006368DE" w:rsidP="00BB21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>. Квантовая физика. (</w:t>
      </w:r>
      <w:r w:rsidR="00BB2147">
        <w:rPr>
          <w:rFonts w:ascii="Times New Roman" w:hAnsi="Times New Roman"/>
          <w:b/>
          <w:sz w:val="24"/>
          <w:szCs w:val="24"/>
          <w:u w:val="single"/>
        </w:rPr>
        <w:t>10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 xml:space="preserve"> часов)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Фотоэффект. Теория фотоэффекта. Давление света. Гипотеза Планка о квантах. Опыты А.Г. Столетова. Уравнение А. Эйнштейна для фотоэффекта. Опыты П.Н. Лебедева и С.И. Вавилова. Квантовые постулаты Бора и линейчатые спектры.  Дифракция электронов. Лазеры.</w:t>
      </w:r>
    </w:p>
    <w:p w:rsidR="00BB2147" w:rsidRPr="002F6A56" w:rsidRDefault="006368DE" w:rsidP="00BB214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>. Атом и атомное ядро (2</w:t>
      </w:r>
      <w:r w:rsidR="006574F7">
        <w:rPr>
          <w:rFonts w:ascii="Times New Roman" w:hAnsi="Times New Roman"/>
          <w:b/>
          <w:sz w:val="24"/>
          <w:szCs w:val="24"/>
          <w:u w:val="single"/>
        </w:rPr>
        <w:t>0</w:t>
      </w:r>
      <w:r w:rsidR="00BB2147" w:rsidRPr="002F6A56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:rsidR="00BB2147" w:rsidRPr="002F6A56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Строение атома. Открытие радиоактивности. Альфа-, бета-, гамма- излучение. Радиоактивность. Закон радиоактивного распада. Изотопы. Строение атомного ядра. Ядерные силы. Нуклонная модель ядра. Ядерные реакции. Энергия связи. Цепная ядерная реакция. Ядерная энергетика. Термоядерный синтез. Применение ядерной энергии.  Биологическое действие радиоактивных излучений. </w:t>
      </w:r>
    </w:p>
    <w:p w:rsidR="00BB2147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Элементарные частицы. Единая физическая картина мира. Физика и научно-техническая революция.</w:t>
      </w:r>
    </w:p>
    <w:p w:rsidR="006368DE" w:rsidRPr="002F6A56" w:rsidRDefault="006368DE" w:rsidP="006368D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2F6A5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Астрономия</w:t>
      </w:r>
      <w:r w:rsidRPr="002F6A56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2F6A56">
        <w:rPr>
          <w:rFonts w:ascii="Times New Roman" w:hAnsi="Times New Roman"/>
          <w:b/>
          <w:sz w:val="24"/>
          <w:szCs w:val="24"/>
          <w:u w:val="single"/>
        </w:rPr>
        <w:t xml:space="preserve"> ч.)</w:t>
      </w:r>
    </w:p>
    <w:p w:rsidR="006368DE" w:rsidRDefault="006368DE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2147" w:rsidRPr="00BB2147" w:rsidRDefault="00BB2147" w:rsidP="00BB2147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B2147">
        <w:rPr>
          <w:rFonts w:ascii="Times New Roman" w:hAnsi="Times New Roman"/>
          <w:b/>
          <w:color w:val="000000" w:themeColor="text1"/>
          <w:sz w:val="32"/>
          <w:szCs w:val="32"/>
        </w:rPr>
        <w:t>6.Тематическое планирование</w:t>
      </w:r>
    </w:p>
    <w:p w:rsidR="00BB2147" w:rsidRPr="00BB2147" w:rsidRDefault="00BB2147" w:rsidP="00BB2147">
      <w:pPr>
        <w:spacing w:after="0" w:line="240" w:lineRule="auto"/>
        <w:rPr>
          <w:rFonts w:ascii="Times New Roman" w:hAnsi="Times New Roman"/>
          <w:b/>
          <w:color w:val="000000" w:themeColor="text1"/>
          <w:sz w:val="36"/>
          <w:szCs w:val="3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9"/>
        <w:gridCol w:w="5670"/>
        <w:gridCol w:w="827"/>
        <w:gridCol w:w="24"/>
        <w:gridCol w:w="992"/>
        <w:gridCol w:w="39"/>
        <w:gridCol w:w="1095"/>
        <w:gridCol w:w="709"/>
      </w:tblGrid>
      <w:tr w:rsidR="00BB2147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BB2147" w:rsidRPr="00B86988" w:rsidRDefault="00BB2147" w:rsidP="00EC6AC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709" w:type="dxa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№ урока по теме</w:t>
            </w:r>
          </w:p>
        </w:tc>
        <w:tc>
          <w:tcPr>
            <w:tcW w:w="5670" w:type="dxa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51" w:type="dxa"/>
            <w:gridSpan w:val="2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2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BB2147" w:rsidRPr="00B86988" w:rsidTr="00EE093E">
        <w:trPr>
          <w:gridAfter w:val="1"/>
          <w:wAfter w:w="709" w:type="dxa"/>
        </w:trPr>
        <w:tc>
          <w:tcPr>
            <w:tcW w:w="10031" w:type="dxa"/>
            <w:gridSpan w:val="8"/>
          </w:tcPr>
          <w:p w:rsidR="00BB2147" w:rsidRPr="00B86988" w:rsidRDefault="00BB2147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10031" w:type="dxa"/>
            <w:gridSpan w:val="8"/>
          </w:tcPr>
          <w:p w:rsidR="00EE093E" w:rsidRPr="00B86988" w:rsidRDefault="00EE093E" w:rsidP="00023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Магнитное поле. Электромагнитная индукция (11 ч.)</w:t>
            </w: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Магнитное поле. Вектор магнитной индукции. Л/р. №1 «Наблюдение магнитного поля».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D69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02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45202" w:rsidRPr="00B86988" w:rsidRDefault="00045202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202" w:rsidRPr="00B86988" w:rsidRDefault="00045202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45202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Сила Ампера.</w:t>
            </w:r>
          </w:p>
        </w:tc>
        <w:tc>
          <w:tcPr>
            <w:tcW w:w="827" w:type="dxa"/>
          </w:tcPr>
          <w:p w:rsidR="00045202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  <w:vMerge w:val="restart"/>
          </w:tcPr>
          <w:p w:rsidR="00045202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095" w:type="dxa"/>
          </w:tcPr>
          <w:p w:rsidR="00045202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02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45202" w:rsidRPr="00B86988" w:rsidRDefault="00045202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5202" w:rsidRPr="00B86988" w:rsidRDefault="00045202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45202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Сила Лоренца.</w:t>
            </w:r>
          </w:p>
        </w:tc>
        <w:tc>
          <w:tcPr>
            <w:tcW w:w="827" w:type="dxa"/>
          </w:tcPr>
          <w:p w:rsidR="00045202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  <w:vMerge/>
          </w:tcPr>
          <w:p w:rsidR="00045202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45202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04520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D69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Электромагнитная индукция. Магнитный поток. Закон электромагнитной индукции.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BD6971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Направление индукционного тока.  Правило Ленца. Л/р. №2 « Изучение явления электромагнитной индукции».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BD6971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Вихревое электрическое поле. ЭДС в движущихся проводниках.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BD6971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BD6971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  <w:trHeight w:val="281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Энергия магнитного поля.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BD6971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827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B86988" w:rsidRDefault="00BD6971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93E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093E" w:rsidRPr="00B86988" w:rsidRDefault="000234A6" w:rsidP="000234A6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E093E" w:rsidRPr="00BB2147" w:rsidRDefault="00EE093E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по теме «Магнитное поле. Электромагнитная индукция».</w:t>
            </w:r>
          </w:p>
        </w:tc>
        <w:tc>
          <w:tcPr>
            <w:tcW w:w="827" w:type="dxa"/>
          </w:tcPr>
          <w:p w:rsidR="00EE093E" w:rsidRPr="00BB2147" w:rsidRDefault="00EE093E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EE093E" w:rsidRPr="00A87F40" w:rsidRDefault="00BD6971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95" w:type="dxa"/>
          </w:tcPr>
          <w:p w:rsidR="00EE093E" w:rsidRPr="00B86988" w:rsidRDefault="00EE093E" w:rsidP="00EC6ACF">
            <w:pPr>
              <w:spacing w:after="0" w:line="240" w:lineRule="auto"/>
              <w:rPr>
                <w:rFonts w:ascii="Times New Roman" w:hAnsi="Times New Roman"/>
                <w:color w:val="CC0000"/>
                <w:sz w:val="24"/>
                <w:szCs w:val="24"/>
              </w:rPr>
            </w:pPr>
          </w:p>
        </w:tc>
      </w:tr>
      <w:tr w:rsidR="00EE093E" w:rsidRPr="00B86988" w:rsidTr="00EE093E">
        <w:tc>
          <w:tcPr>
            <w:tcW w:w="10031" w:type="dxa"/>
            <w:gridSpan w:val="8"/>
          </w:tcPr>
          <w:p w:rsidR="00EE093E" w:rsidRPr="00B86988" w:rsidRDefault="00EE093E" w:rsidP="00A87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Колебания (1</w:t>
            </w:r>
            <w:r w:rsidRPr="00B869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 xml:space="preserve"> ч.).</w:t>
            </w:r>
          </w:p>
        </w:tc>
        <w:tc>
          <w:tcPr>
            <w:tcW w:w="709" w:type="dxa"/>
          </w:tcPr>
          <w:p w:rsidR="00EE093E" w:rsidRPr="00B86988" w:rsidRDefault="00EE093E" w:rsidP="00BB2147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Механические колебания. Свободные и вынужденные колебания.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Уравнение колебательного процесса.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Гармонические колебания. Математический маятник. 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Pr="00B869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86988">
              <w:rPr>
                <w:rFonts w:ascii="Times New Roman" w:hAnsi="Times New Roman"/>
                <w:sz w:val="24"/>
                <w:szCs w:val="24"/>
              </w:rPr>
              <w:t xml:space="preserve"> №3 «Измерение ускорения свободного падения»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 по теме «Механические колебания».</w:t>
            </w:r>
          </w:p>
        </w:tc>
        <w:tc>
          <w:tcPr>
            <w:tcW w:w="851" w:type="dxa"/>
            <w:gridSpan w:val="2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Электромагнитные колебания. Колебательный контур.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Формула Томсона.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Активное, емкостное и индуктивное сопротивления в цепи переменного тока.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45202">
            <w:pPr>
              <w:pStyle w:val="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Генератор на транзисторе.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Генератор переменного тока.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Трансформатор.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407F99" w:rsidP="004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4A6" w:rsidRPr="00B86988">
              <w:rPr>
                <w:rFonts w:ascii="Times New Roman" w:hAnsi="Times New Roman"/>
                <w:sz w:val="24"/>
                <w:szCs w:val="24"/>
              </w:rPr>
              <w:t>Производство, передача и использование электрической энергии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0234A6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gridSpan w:val="2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A87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Волны (8 часов)</w:t>
            </w:r>
          </w:p>
        </w:tc>
        <w:tc>
          <w:tcPr>
            <w:tcW w:w="709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Механические волны. Волны в среде.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Электромагнитная волна. </w:t>
            </w:r>
            <w:r w:rsidR="00407F99" w:rsidRPr="00B86988">
              <w:rPr>
                <w:rFonts w:ascii="Times New Roman" w:hAnsi="Times New Roman"/>
                <w:sz w:val="24"/>
                <w:szCs w:val="24"/>
              </w:rPr>
              <w:t>Плотность потока электромагнитного излучения.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Изобретение радио. Принципы радиосвязи.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Модуляция и детектирование. Простейший радиоприемник.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Распространение радиоволн. Радиолокация.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Основы ТВ. Развитие сре</w:t>
            </w:r>
            <w:proofErr w:type="gramStart"/>
            <w:r w:rsidRPr="00B8698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86988">
              <w:rPr>
                <w:rFonts w:ascii="Times New Roman" w:hAnsi="Times New Roman"/>
                <w:sz w:val="24"/>
                <w:szCs w:val="24"/>
              </w:rPr>
              <w:t>язи.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Обобщающий урок по теме. Кратковременная контрольная работа.</w:t>
            </w:r>
          </w:p>
        </w:tc>
        <w:tc>
          <w:tcPr>
            <w:tcW w:w="851" w:type="dxa"/>
            <w:gridSpan w:val="2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Оптика (17 ч.)</w:t>
            </w:r>
          </w:p>
        </w:tc>
        <w:tc>
          <w:tcPr>
            <w:tcW w:w="709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Скорость света. Принцип Гюйгенса.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Закон отражения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Закон преломления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Полное отражение.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Линзы.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 работа по геометрической оптике.</w:t>
            </w:r>
          </w:p>
        </w:tc>
        <w:tc>
          <w:tcPr>
            <w:tcW w:w="851" w:type="dxa"/>
            <w:gridSpan w:val="2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Дифракция света. 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Поляризация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по волновой оптике.</w:t>
            </w:r>
          </w:p>
        </w:tc>
        <w:tc>
          <w:tcPr>
            <w:tcW w:w="851" w:type="dxa"/>
            <w:gridSpan w:val="2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4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Виды излучения.</w:t>
            </w:r>
            <w:r w:rsidR="00407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Спектры и спектральный анализ.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ИФ, УФ и </w:t>
            </w:r>
            <w:r w:rsidRPr="00B8698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86988">
              <w:rPr>
                <w:rFonts w:ascii="Times New Roman" w:hAnsi="Times New Roman"/>
                <w:sz w:val="24"/>
                <w:szCs w:val="24"/>
              </w:rPr>
              <w:t>- излучения.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Шкала электромагнитных излучений.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A87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Элементы СТО (4 ч.)</w:t>
            </w: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Постулаты СТО.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Следствия СТО.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Взаимосвязь массы и энергии.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A87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Квантовая физика (10 ч.).</w:t>
            </w: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Гипотеза Планка.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Фотоэффект. Законы фотоэффекта.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Уравнение Эйнштейна для фотоэффекта.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Применение фотоэффекта.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Фотоны.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Давление света.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Химическое действие света</w:t>
            </w:r>
            <w:r w:rsidR="00407F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07F99" w:rsidRPr="00B8698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c>
          <w:tcPr>
            <w:tcW w:w="10031" w:type="dxa"/>
            <w:gridSpan w:val="8"/>
          </w:tcPr>
          <w:p w:rsidR="000234A6" w:rsidRPr="00B86988" w:rsidRDefault="000234A6" w:rsidP="006574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>Атом и атомное ядро (2</w:t>
            </w:r>
            <w:r w:rsidR="006574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86988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709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Опыт Резерфорда. Планетарная модель атома.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Квантовые постулаты Бора. Модель атома Резерфорда – Бора.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Лазеры – ОКГ.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Методы наблюдения и регистрации радиоактивных излучений. </w:t>
            </w:r>
            <w:r w:rsidR="00407F99" w:rsidRPr="00B86988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407F99" w:rsidRPr="00B869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407F99" w:rsidRPr="00B86988">
              <w:rPr>
                <w:rFonts w:ascii="Times New Roman" w:hAnsi="Times New Roman"/>
                <w:sz w:val="24"/>
                <w:szCs w:val="24"/>
              </w:rPr>
              <w:t xml:space="preserve"> №5 «Изучение элементарных частиц по фотографиям треков»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Строение ядра. Ядерные силы. Изотопы.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 xml:space="preserve">Естественная радиоактивность. 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Цепная ядерная реакция. Деление урана.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Термоядерная реакция. Применение ядерной энергии.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1" w:type="dxa"/>
            <w:gridSpan w:val="2"/>
          </w:tcPr>
          <w:p w:rsidR="000234A6" w:rsidRPr="00BB2147" w:rsidRDefault="000234A6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color w:val="CC0000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Этапы развития физики элементарных частиц.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color w:val="CC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4A6" w:rsidRPr="00A87F40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Обобщающий урок «Современная научная картина мира».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4A6" w:rsidRPr="00B86988" w:rsidTr="00EE093E">
        <w:trPr>
          <w:gridAfter w:val="1"/>
          <w:wAfter w:w="709" w:type="dxa"/>
        </w:trPr>
        <w:tc>
          <w:tcPr>
            <w:tcW w:w="675" w:type="dxa"/>
          </w:tcPr>
          <w:p w:rsidR="000234A6" w:rsidRPr="00B86988" w:rsidRDefault="000234A6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34A6" w:rsidRPr="00B86988" w:rsidRDefault="000234A6" w:rsidP="00A87F40">
            <w:pPr>
              <w:pStyle w:val="1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gridSpan w:val="2"/>
          </w:tcPr>
          <w:p w:rsidR="000234A6" w:rsidRPr="00B86988" w:rsidRDefault="000234A6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147" w:rsidRPr="00203093" w:rsidRDefault="00BB2147" w:rsidP="00BB2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2147" w:rsidRPr="00533952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2147" w:rsidRPr="00BB2147" w:rsidRDefault="00BB2147" w:rsidP="000234A6">
      <w:pPr>
        <w:spacing w:after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B2147">
        <w:rPr>
          <w:rFonts w:ascii="Times New Roman" w:hAnsi="Times New Roman"/>
          <w:b/>
          <w:color w:val="000000" w:themeColor="text1"/>
          <w:sz w:val="32"/>
          <w:szCs w:val="32"/>
        </w:rPr>
        <w:t>7.</w:t>
      </w:r>
      <w:r w:rsidR="000234A6">
        <w:rPr>
          <w:rFonts w:ascii="Times New Roman" w:hAnsi="Times New Roman"/>
          <w:b/>
          <w:color w:val="000000" w:themeColor="text1"/>
          <w:sz w:val="32"/>
          <w:szCs w:val="32"/>
        </w:rPr>
        <w:t>Учебно–методическое и материально-техническое обеспечение</w:t>
      </w:r>
      <w:r w:rsidRPr="00BB2147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BB2147" w:rsidRDefault="00BB2147" w:rsidP="00BB2147">
      <w:pPr>
        <w:pStyle w:val="a3"/>
        <w:numPr>
          <w:ilvl w:val="0"/>
          <w:numId w:val="9"/>
        </w:numPr>
        <w:tabs>
          <w:tab w:val="clear" w:pos="144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E3CB2">
        <w:rPr>
          <w:rFonts w:ascii="Times New Roman" w:hAnsi="Times New Roman"/>
          <w:sz w:val="24"/>
          <w:szCs w:val="24"/>
        </w:rPr>
        <w:t>Литература для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BB2147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Б.Б., Сотский Н.Н. Физика,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Учебник.</w:t>
      </w:r>
    </w:p>
    <w:p w:rsidR="00BB2147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 Г.Я.,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Физика,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Учебник.</w:t>
      </w:r>
    </w:p>
    <w:p w:rsidR="00BB2147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А.П. Сборник задач по физике.</w:t>
      </w:r>
    </w:p>
    <w:p w:rsidR="00BB2147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Г.Н. Сборник задач по физике.</w:t>
      </w:r>
    </w:p>
    <w:p w:rsidR="00BB2147" w:rsidRPr="005E3CB2" w:rsidRDefault="00BB2147" w:rsidP="00BB2147">
      <w:pPr>
        <w:pStyle w:val="a3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Енохович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А.С. Справочник по физике.</w:t>
      </w:r>
    </w:p>
    <w:p w:rsidR="00BB2147" w:rsidRDefault="00BB2147" w:rsidP="00BB2147">
      <w:pPr>
        <w:pStyle w:val="a3"/>
        <w:numPr>
          <w:ilvl w:val="0"/>
          <w:numId w:val="9"/>
        </w:numPr>
        <w:tabs>
          <w:tab w:val="clear" w:pos="1440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учителя (выборочно).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 Самостоятельные и контрольные работы.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Тульчинский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М.Е. качественные задачи по физике.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О.Ф. и др. Задания для итогового контроля знаний учащихся по физике.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Сборник программ. Просвещение, 20</w:t>
      </w:r>
      <w:r w:rsidR="006368D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 А.Е. Физика. Интенсивный курс подготовки к ЕГЭ.</w:t>
      </w:r>
    </w:p>
    <w:p w:rsidR="00BB2147" w:rsidRDefault="00BB2147" w:rsidP="00BB2147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Пайкес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и др. Дидактические материалы по физике,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2147" w:rsidRDefault="00BB2147" w:rsidP="00BB2147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Бойко</w:t>
      </w:r>
      <w:r w:rsidRPr="00E50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В.И., Кошелев Ф.П. Аргументы и проблемы атомной энергетики. Томск.</w:t>
      </w:r>
    </w:p>
    <w:p w:rsidR="00BB2147" w:rsidRDefault="00BB2147" w:rsidP="00BB2147">
      <w:pPr>
        <w:pStyle w:val="a3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Демченко Е.А. Нестандартные уроки по физике. </w:t>
      </w:r>
    </w:p>
    <w:p w:rsidR="00BB2147" w:rsidRPr="002F6A56" w:rsidRDefault="00BB2147" w:rsidP="00BB2147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>Абрамов А.И.; Измерение «неизменяемого»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B2147" w:rsidRPr="002F6A56" w:rsidRDefault="00BB2147" w:rsidP="00BB2147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F6A56">
        <w:rPr>
          <w:rFonts w:ascii="Times New Roman" w:hAnsi="Times New Roman"/>
          <w:sz w:val="24"/>
          <w:szCs w:val="24"/>
        </w:rPr>
        <w:t xml:space="preserve">Ландау Л.Д., </w:t>
      </w:r>
      <w:proofErr w:type="spellStart"/>
      <w:r w:rsidRPr="002F6A56">
        <w:rPr>
          <w:rFonts w:ascii="Times New Roman" w:hAnsi="Times New Roman"/>
          <w:sz w:val="24"/>
          <w:szCs w:val="24"/>
        </w:rPr>
        <w:t>Румер</w:t>
      </w:r>
      <w:proofErr w:type="spellEnd"/>
      <w:r w:rsidRPr="002F6A56">
        <w:rPr>
          <w:rFonts w:ascii="Times New Roman" w:hAnsi="Times New Roman"/>
          <w:sz w:val="24"/>
          <w:szCs w:val="24"/>
        </w:rPr>
        <w:t xml:space="preserve"> Ю.</w:t>
      </w:r>
      <w:proofErr w:type="gramStart"/>
      <w:r w:rsidRPr="002F6A56">
        <w:rPr>
          <w:rFonts w:ascii="Times New Roman" w:hAnsi="Times New Roman"/>
          <w:sz w:val="24"/>
          <w:szCs w:val="24"/>
        </w:rPr>
        <w:t>Б.</w:t>
      </w:r>
      <w:proofErr w:type="gramEnd"/>
      <w:r w:rsidRPr="002F6A56">
        <w:rPr>
          <w:rFonts w:ascii="Times New Roman" w:hAnsi="Times New Roman"/>
          <w:sz w:val="24"/>
          <w:szCs w:val="24"/>
        </w:rPr>
        <w:t xml:space="preserve">  Что такое теория относительности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лаборатория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«Юный физик»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«Физика ЕГЭ»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«Электродинамика»</w:t>
      </w:r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нотбуков</w:t>
      </w:r>
      <w:proofErr w:type="spellEnd"/>
    </w:p>
    <w:p w:rsidR="000234A6" w:rsidRDefault="000234A6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учителя, проектор, интерактивная доска.</w:t>
      </w:r>
    </w:p>
    <w:p w:rsidR="000234A6" w:rsidRPr="005E3CB2" w:rsidRDefault="006368DE" w:rsidP="006368DE">
      <w:pPr>
        <w:pStyle w:val="a3"/>
        <w:numPr>
          <w:ilvl w:val="0"/>
          <w:numId w:val="9"/>
        </w:numPr>
        <w:tabs>
          <w:tab w:val="clear" w:pos="1440"/>
          <w:tab w:val="num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Демонстрационное и лабораторное оборудование.</w:t>
      </w:r>
    </w:p>
    <w:p w:rsidR="00BB2147" w:rsidRDefault="00BB2147"/>
    <w:sectPr w:rsidR="00BB2147" w:rsidSect="00EC6A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D5186"/>
    <w:multiLevelType w:val="hybridMultilevel"/>
    <w:tmpl w:val="B9162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703A3"/>
    <w:multiLevelType w:val="hybridMultilevel"/>
    <w:tmpl w:val="51CA39D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B11871"/>
    <w:multiLevelType w:val="hybridMultilevel"/>
    <w:tmpl w:val="B37E948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3EB39E1"/>
    <w:multiLevelType w:val="hybridMultilevel"/>
    <w:tmpl w:val="6702154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25323A3A"/>
    <w:multiLevelType w:val="hybridMultilevel"/>
    <w:tmpl w:val="2834D3D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256F4F81"/>
    <w:multiLevelType w:val="hybridMultilevel"/>
    <w:tmpl w:val="A3A69720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285036DB"/>
    <w:multiLevelType w:val="hybridMultilevel"/>
    <w:tmpl w:val="32E4DF18"/>
    <w:lvl w:ilvl="0" w:tplc="453437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360"/>
        </w:tabs>
      </w:pPr>
    </w:lvl>
    <w:lvl w:ilvl="2" w:tplc="4D529A0E">
      <w:numFmt w:val="none"/>
      <w:lvlText w:val=""/>
      <w:lvlJc w:val="left"/>
      <w:pPr>
        <w:tabs>
          <w:tab w:val="num" w:pos="360"/>
        </w:tabs>
      </w:pPr>
    </w:lvl>
    <w:lvl w:ilvl="3" w:tplc="89A27284">
      <w:numFmt w:val="none"/>
      <w:lvlText w:val=""/>
      <w:lvlJc w:val="left"/>
      <w:pPr>
        <w:tabs>
          <w:tab w:val="num" w:pos="360"/>
        </w:tabs>
      </w:pPr>
    </w:lvl>
    <w:lvl w:ilvl="4" w:tplc="8DB4C6C6">
      <w:numFmt w:val="none"/>
      <w:lvlText w:val=""/>
      <w:lvlJc w:val="left"/>
      <w:pPr>
        <w:tabs>
          <w:tab w:val="num" w:pos="360"/>
        </w:tabs>
      </w:pPr>
    </w:lvl>
    <w:lvl w:ilvl="5" w:tplc="0D0E4F6C">
      <w:numFmt w:val="none"/>
      <w:lvlText w:val=""/>
      <w:lvlJc w:val="left"/>
      <w:pPr>
        <w:tabs>
          <w:tab w:val="num" w:pos="360"/>
        </w:tabs>
      </w:pPr>
    </w:lvl>
    <w:lvl w:ilvl="6" w:tplc="5C4C6270">
      <w:numFmt w:val="none"/>
      <w:lvlText w:val=""/>
      <w:lvlJc w:val="left"/>
      <w:pPr>
        <w:tabs>
          <w:tab w:val="num" w:pos="360"/>
        </w:tabs>
      </w:pPr>
    </w:lvl>
    <w:lvl w:ilvl="7" w:tplc="BCBC1ED8">
      <w:numFmt w:val="none"/>
      <w:lvlText w:val=""/>
      <w:lvlJc w:val="left"/>
      <w:pPr>
        <w:tabs>
          <w:tab w:val="num" w:pos="360"/>
        </w:tabs>
      </w:pPr>
    </w:lvl>
    <w:lvl w:ilvl="8" w:tplc="BFE8AE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0B0B5E"/>
    <w:multiLevelType w:val="hybridMultilevel"/>
    <w:tmpl w:val="67824F5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>
    <w:nsid w:val="30991A7A"/>
    <w:multiLevelType w:val="hybridMultilevel"/>
    <w:tmpl w:val="00E47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649D4"/>
    <w:multiLevelType w:val="hybridMultilevel"/>
    <w:tmpl w:val="B5F8644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3F1E2D32"/>
    <w:multiLevelType w:val="hybridMultilevel"/>
    <w:tmpl w:val="BC020EEE"/>
    <w:lvl w:ilvl="0" w:tplc="B54460F6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08C06F6"/>
    <w:multiLevelType w:val="hybridMultilevel"/>
    <w:tmpl w:val="29BA2F62"/>
    <w:lvl w:ilvl="0" w:tplc="45343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-360"/>
        </w:tabs>
      </w:pPr>
    </w:lvl>
    <w:lvl w:ilvl="2" w:tplc="4D529A0E">
      <w:numFmt w:val="none"/>
      <w:lvlText w:val=""/>
      <w:lvlJc w:val="left"/>
      <w:pPr>
        <w:tabs>
          <w:tab w:val="num" w:pos="-360"/>
        </w:tabs>
      </w:pPr>
    </w:lvl>
    <w:lvl w:ilvl="3" w:tplc="89A27284">
      <w:numFmt w:val="none"/>
      <w:lvlText w:val=""/>
      <w:lvlJc w:val="left"/>
      <w:pPr>
        <w:tabs>
          <w:tab w:val="num" w:pos="-360"/>
        </w:tabs>
      </w:pPr>
    </w:lvl>
    <w:lvl w:ilvl="4" w:tplc="8DB4C6C6">
      <w:numFmt w:val="none"/>
      <w:lvlText w:val=""/>
      <w:lvlJc w:val="left"/>
      <w:pPr>
        <w:tabs>
          <w:tab w:val="num" w:pos="-360"/>
        </w:tabs>
      </w:pPr>
    </w:lvl>
    <w:lvl w:ilvl="5" w:tplc="0D0E4F6C">
      <w:numFmt w:val="none"/>
      <w:lvlText w:val=""/>
      <w:lvlJc w:val="left"/>
      <w:pPr>
        <w:tabs>
          <w:tab w:val="num" w:pos="-360"/>
        </w:tabs>
      </w:pPr>
    </w:lvl>
    <w:lvl w:ilvl="6" w:tplc="5C4C6270">
      <w:numFmt w:val="none"/>
      <w:lvlText w:val=""/>
      <w:lvlJc w:val="left"/>
      <w:pPr>
        <w:tabs>
          <w:tab w:val="num" w:pos="-360"/>
        </w:tabs>
      </w:pPr>
    </w:lvl>
    <w:lvl w:ilvl="7" w:tplc="BCBC1ED8">
      <w:numFmt w:val="none"/>
      <w:lvlText w:val=""/>
      <w:lvlJc w:val="left"/>
      <w:pPr>
        <w:tabs>
          <w:tab w:val="num" w:pos="-360"/>
        </w:tabs>
      </w:pPr>
    </w:lvl>
    <w:lvl w:ilvl="8" w:tplc="BFE8AE1E">
      <w:numFmt w:val="none"/>
      <w:lvlText w:val=""/>
      <w:lvlJc w:val="left"/>
      <w:pPr>
        <w:tabs>
          <w:tab w:val="num" w:pos="-360"/>
        </w:tabs>
      </w:pPr>
    </w:lvl>
  </w:abstractNum>
  <w:abstractNum w:abstractNumId="13">
    <w:nsid w:val="40CB6951"/>
    <w:multiLevelType w:val="hybridMultilevel"/>
    <w:tmpl w:val="1408CA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D2185F"/>
    <w:multiLevelType w:val="hybridMultilevel"/>
    <w:tmpl w:val="511C06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49AE6263"/>
    <w:multiLevelType w:val="hybridMultilevel"/>
    <w:tmpl w:val="91FC135A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DE86ABF"/>
    <w:multiLevelType w:val="hybridMultilevel"/>
    <w:tmpl w:val="C5A868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581069"/>
    <w:multiLevelType w:val="hybridMultilevel"/>
    <w:tmpl w:val="EC923E68"/>
    <w:lvl w:ilvl="0" w:tplc="F8BAA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26983"/>
    <w:multiLevelType w:val="hybridMultilevel"/>
    <w:tmpl w:val="1778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CA2114"/>
    <w:multiLevelType w:val="hybridMultilevel"/>
    <w:tmpl w:val="5136DB2C"/>
    <w:lvl w:ilvl="0" w:tplc="7B74837C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E23118"/>
    <w:multiLevelType w:val="hybridMultilevel"/>
    <w:tmpl w:val="3D5408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3942EB"/>
    <w:multiLevelType w:val="hybridMultilevel"/>
    <w:tmpl w:val="E372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CA36E11"/>
    <w:multiLevelType w:val="hybridMultilevel"/>
    <w:tmpl w:val="B6205F6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4">
    <w:nsid w:val="7FBE6920"/>
    <w:multiLevelType w:val="hybridMultilevel"/>
    <w:tmpl w:val="E78C8824"/>
    <w:lvl w:ilvl="0" w:tplc="7B74837C">
      <w:start w:val="1"/>
      <w:numFmt w:val="bullet"/>
      <w:lvlText w:val="−"/>
      <w:lvlJc w:val="left"/>
      <w:pPr>
        <w:tabs>
          <w:tab w:val="num" w:pos="153"/>
        </w:tabs>
        <w:ind w:left="153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4"/>
  </w:num>
  <w:num w:numId="5">
    <w:abstractNumId w:val="11"/>
  </w:num>
  <w:num w:numId="6">
    <w:abstractNumId w:val="12"/>
  </w:num>
  <w:num w:numId="7">
    <w:abstractNumId w:val="18"/>
  </w:num>
  <w:num w:numId="8">
    <w:abstractNumId w:val="20"/>
  </w:num>
  <w:num w:numId="9">
    <w:abstractNumId w:val="13"/>
  </w:num>
  <w:num w:numId="10">
    <w:abstractNumId w:val="7"/>
  </w:num>
  <w:num w:numId="11">
    <w:abstractNumId w:val="1"/>
  </w:num>
  <w:num w:numId="12">
    <w:abstractNumId w:val="17"/>
  </w:num>
  <w:num w:numId="13">
    <w:abstractNumId w:val="2"/>
  </w:num>
  <w:num w:numId="14">
    <w:abstractNumId w:val="8"/>
  </w:num>
  <w:num w:numId="15">
    <w:abstractNumId w:val="4"/>
  </w:num>
  <w:num w:numId="16">
    <w:abstractNumId w:val="23"/>
  </w:num>
  <w:num w:numId="17">
    <w:abstractNumId w:val="21"/>
  </w:num>
  <w:num w:numId="18">
    <w:abstractNumId w:val="19"/>
  </w:num>
  <w:num w:numId="19">
    <w:abstractNumId w:val="22"/>
  </w:num>
  <w:num w:numId="20">
    <w:abstractNumId w:val="10"/>
  </w:num>
  <w:num w:numId="21">
    <w:abstractNumId w:val="9"/>
  </w:num>
  <w:num w:numId="22">
    <w:abstractNumId w:val="5"/>
  </w:num>
  <w:num w:numId="23">
    <w:abstractNumId w:val="14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5CD"/>
    <w:rsid w:val="000234A6"/>
    <w:rsid w:val="00045202"/>
    <w:rsid w:val="000543B3"/>
    <w:rsid w:val="000D207B"/>
    <w:rsid w:val="00342A4A"/>
    <w:rsid w:val="00407F99"/>
    <w:rsid w:val="0046764F"/>
    <w:rsid w:val="004A2541"/>
    <w:rsid w:val="005520F7"/>
    <w:rsid w:val="00582124"/>
    <w:rsid w:val="006368DE"/>
    <w:rsid w:val="006574F7"/>
    <w:rsid w:val="00661325"/>
    <w:rsid w:val="006E4E37"/>
    <w:rsid w:val="009E1FB0"/>
    <w:rsid w:val="00A87F40"/>
    <w:rsid w:val="00BA75CD"/>
    <w:rsid w:val="00BB2147"/>
    <w:rsid w:val="00BD6971"/>
    <w:rsid w:val="00C134C2"/>
    <w:rsid w:val="00E030B9"/>
    <w:rsid w:val="00E204F5"/>
    <w:rsid w:val="00E44DA7"/>
    <w:rsid w:val="00E72409"/>
    <w:rsid w:val="00EB5922"/>
    <w:rsid w:val="00EC6ACF"/>
    <w:rsid w:val="00EE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4A"/>
  </w:style>
  <w:style w:type="paragraph" w:styleId="2">
    <w:name w:val="heading 2"/>
    <w:basedOn w:val="a"/>
    <w:next w:val="a"/>
    <w:link w:val="20"/>
    <w:qFormat/>
    <w:rsid w:val="00BA7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5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A75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BA75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A75C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BB214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05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12</cp:revision>
  <dcterms:created xsi:type="dcterms:W3CDTF">2013-05-11T15:36:00Z</dcterms:created>
  <dcterms:modified xsi:type="dcterms:W3CDTF">2017-09-30T05:40:00Z</dcterms:modified>
</cp:coreProperties>
</file>