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35" w:rsidRPr="0058572A" w:rsidRDefault="006D75E1" w:rsidP="005A0635">
      <w:pPr>
        <w:pStyle w:val="a6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-767715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635" w:rsidRPr="0058572A">
        <w:rPr>
          <w:szCs w:val="28"/>
        </w:rPr>
        <w:t>Муниципальное бюджетное общеобразовательное учреждение</w:t>
      </w:r>
    </w:p>
    <w:p w:rsidR="005A0635" w:rsidRPr="0058572A" w:rsidRDefault="005A0635" w:rsidP="005A0635">
      <w:pPr>
        <w:pStyle w:val="a6"/>
        <w:jc w:val="center"/>
        <w:rPr>
          <w:szCs w:val="28"/>
        </w:rPr>
      </w:pPr>
      <w:r w:rsidRPr="0058572A">
        <w:rPr>
          <w:szCs w:val="28"/>
        </w:rPr>
        <w:t>«</w:t>
      </w:r>
      <w:proofErr w:type="spellStart"/>
      <w:r w:rsidRPr="0058572A">
        <w:rPr>
          <w:szCs w:val="28"/>
        </w:rPr>
        <w:t>Степановская</w:t>
      </w:r>
      <w:proofErr w:type="spellEnd"/>
      <w:r w:rsidRPr="0058572A">
        <w:rPr>
          <w:szCs w:val="28"/>
        </w:rPr>
        <w:t xml:space="preserve"> средняя общеобразовательная школа»</w:t>
      </w: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jc w:val="center"/>
        <w:rPr>
          <w:szCs w:val="28"/>
        </w:rPr>
      </w:pPr>
    </w:p>
    <w:p w:rsidR="005A0635" w:rsidRPr="0058572A" w:rsidRDefault="005A0635" w:rsidP="005A0635">
      <w:pPr>
        <w:pStyle w:val="a6"/>
        <w:jc w:val="both"/>
        <w:rPr>
          <w:szCs w:val="28"/>
        </w:rPr>
      </w:pPr>
      <w:r w:rsidRPr="0058572A">
        <w:rPr>
          <w:szCs w:val="28"/>
        </w:rPr>
        <w:t>УТВЕРЖДАЮ</w:t>
      </w:r>
    </w:p>
    <w:p w:rsidR="005A0635" w:rsidRPr="0058572A" w:rsidRDefault="005A0635" w:rsidP="005A0635">
      <w:pPr>
        <w:pStyle w:val="a6"/>
        <w:jc w:val="both"/>
        <w:rPr>
          <w:szCs w:val="28"/>
        </w:rPr>
      </w:pPr>
      <w:r w:rsidRPr="0058572A">
        <w:rPr>
          <w:szCs w:val="28"/>
        </w:rPr>
        <w:t>директор МБОУ</w:t>
      </w:r>
    </w:p>
    <w:p w:rsidR="005A0635" w:rsidRPr="0058572A" w:rsidRDefault="005A0635" w:rsidP="005A0635">
      <w:pPr>
        <w:pStyle w:val="a6"/>
        <w:jc w:val="both"/>
        <w:rPr>
          <w:szCs w:val="28"/>
        </w:rPr>
      </w:pPr>
      <w:r w:rsidRPr="0058572A">
        <w:rPr>
          <w:szCs w:val="28"/>
        </w:rPr>
        <w:t>«</w:t>
      </w:r>
      <w:proofErr w:type="spellStart"/>
      <w:r w:rsidRPr="0058572A">
        <w:rPr>
          <w:szCs w:val="28"/>
        </w:rPr>
        <w:t>Степановская</w:t>
      </w:r>
      <w:proofErr w:type="spellEnd"/>
      <w:r w:rsidRPr="0058572A">
        <w:rPr>
          <w:szCs w:val="28"/>
        </w:rPr>
        <w:t xml:space="preserve"> средняя</w:t>
      </w:r>
    </w:p>
    <w:p w:rsidR="005A0635" w:rsidRPr="0058572A" w:rsidRDefault="005A0635" w:rsidP="005A0635">
      <w:pPr>
        <w:pStyle w:val="a6"/>
        <w:jc w:val="both"/>
        <w:rPr>
          <w:szCs w:val="28"/>
        </w:rPr>
      </w:pPr>
      <w:r w:rsidRPr="0058572A">
        <w:rPr>
          <w:szCs w:val="28"/>
        </w:rPr>
        <w:t>общеобразовательная школа»</w:t>
      </w:r>
    </w:p>
    <w:p w:rsidR="005A0635" w:rsidRPr="0058572A" w:rsidRDefault="005A0635" w:rsidP="005A0635">
      <w:pPr>
        <w:pStyle w:val="a6"/>
        <w:jc w:val="both"/>
        <w:rPr>
          <w:szCs w:val="28"/>
        </w:rPr>
      </w:pPr>
      <w:r w:rsidRPr="0058572A">
        <w:rPr>
          <w:szCs w:val="28"/>
        </w:rPr>
        <w:t>___________</w:t>
      </w:r>
      <w:r w:rsidRPr="0058572A">
        <w:rPr>
          <w:szCs w:val="28"/>
        </w:rPr>
        <w:tab/>
        <w:t>А.А. Андреев</w:t>
      </w:r>
    </w:p>
    <w:p w:rsidR="005A0635" w:rsidRPr="0058572A" w:rsidRDefault="005A0635" w:rsidP="005A0635">
      <w:pPr>
        <w:pStyle w:val="a6"/>
        <w:jc w:val="both"/>
        <w:rPr>
          <w:szCs w:val="28"/>
        </w:rPr>
      </w:pPr>
      <w:r w:rsidRPr="0058572A">
        <w:rPr>
          <w:szCs w:val="28"/>
        </w:rPr>
        <w:t xml:space="preserve">Приказ </w:t>
      </w:r>
      <w:r w:rsidR="00AA4AF7">
        <w:rPr>
          <w:szCs w:val="28"/>
        </w:rPr>
        <w:t xml:space="preserve">107 </w:t>
      </w:r>
      <w:r w:rsidRPr="0058572A">
        <w:rPr>
          <w:szCs w:val="28"/>
        </w:rPr>
        <w:t xml:space="preserve">от </w:t>
      </w:r>
      <w:r w:rsidR="00AA4AF7">
        <w:rPr>
          <w:szCs w:val="28"/>
        </w:rPr>
        <w:t>29.08.2017</w:t>
      </w: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jc w:val="center"/>
      </w:pPr>
      <w:r w:rsidRPr="0058572A">
        <w:t xml:space="preserve">Рабочая программа по биологии для  </w:t>
      </w:r>
      <w:r w:rsidR="00D34976">
        <w:t>9</w:t>
      </w:r>
      <w:r w:rsidRPr="0058572A">
        <w:t xml:space="preserve"> класса</w:t>
      </w:r>
    </w:p>
    <w:p w:rsidR="005A0635" w:rsidRPr="0058572A" w:rsidRDefault="005A0635" w:rsidP="005A0635">
      <w:pPr>
        <w:pStyle w:val="a6"/>
        <w:jc w:val="center"/>
      </w:pPr>
      <w:r w:rsidRPr="0058572A">
        <w:t>и календарно-тематическое планирование</w:t>
      </w:r>
    </w:p>
    <w:p w:rsidR="005A0635" w:rsidRPr="0058572A" w:rsidRDefault="005A0635" w:rsidP="005A0635">
      <w:pPr>
        <w:pStyle w:val="a6"/>
        <w:jc w:val="center"/>
      </w:pPr>
      <w:r w:rsidRPr="0058572A">
        <w:t>на  2017-2018 учебный год</w:t>
      </w:r>
    </w:p>
    <w:p w:rsidR="005A0635" w:rsidRPr="0058572A" w:rsidRDefault="005A0635" w:rsidP="005A0635">
      <w:pPr>
        <w:pStyle w:val="a6"/>
      </w:pPr>
    </w:p>
    <w:p w:rsidR="005A0635" w:rsidRPr="0058572A" w:rsidRDefault="005A0635" w:rsidP="005A0635">
      <w:pPr>
        <w:pStyle w:val="a6"/>
      </w:pPr>
    </w:p>
    <w:p w:rsidR="005A0635" w:rsidRDefault="005A0635" w:rsidP="005A0635">
      <w:pPr>
        <w:pStyle w:val="a6"/>
      </w:pPr>
    </w:p>
    <w:p w:rsidR="005A0635" w:rsidRDefault="005A0635" w:rsidP="005A0635">
      <w:pPr>
        <w:pStyle w:val="a6"/>
      </w:pPr>
    </w:p>
    <w:p w:rsidR="005A0635" w:rsidRDefault="005A0635" w:rsidP="005A0635">
      <w:pPr>
        <w:pStyle w:val="a6"/>
      </w:pPr>
    </w:p>
    <w:p w:rsidR="005A0635" w:rsidRDefault="005A0635" w:rsidP="005A0635">
      <w:pPr>
        <w:pStyle w:val="a6"/>
      </w:pPr>
    </w:p>
    <w:p w:rsidR="005A0635" w:rsidRDefault="005A0635" w:rsidP="005A0635">
      <w:pPr>
        <w:pStyle w:val="a6"/>
      </w:pPr>
    </w:p>
    <w:p w:rsidR="005A0635" w:rsidRDefault="005A0635" w:rsidP="005A0635">
      <w:pPr>
        <w:pStyle w:val="a6"/>
      </w:pPr>
    </w:p>
    <w:p w:rsidR="005A0635" w:rsidRPr="0058572A" w:rsidRDefault="005A0635" w:rsidP="005A0635">
      <w:pPr>
        <w:pStyle w:val="a6"/>
      </w:pPr>
    </w:p>
    <w:p w:rsidR="005A0635" w:rsidRPr="0058572A" w:rsidRDefault="005A0635" w:rsidP="005A0635">
      <w:pPr>
        <w:pStyle w:val="a6"/>
        <w:jc w:val="right"/>
      </w:pPr>
      <w:r w:rsidRPr="0058572A">
        <w:t xml:space="preserve">                                                                                                       Составитель:</w:t>
      </w:r>
    </w:p>
    <w:p w:rsidR="005A0635" w:rsidRPr="0058572A" w:rsidRDefault="005A0635" w:rsidP="005A0635">
      <w:pPr>
        <w:pStyle w:val="a6"/>
        <w:jc w:val="right"/>
      </w:pPr>
      <w:r w:rsidRPr="0058572A">
        <w:t>учитель биологии</w:t>
      </w:r>
    </w:p>
    <w:p w:rsidR="005A0635" w:rsidRPr="0058572A" w:rsidRDefault="005A0635" w:rsidP="005A0635">
      <w:pPr>
        <w:pStyle w:val="a6"/>
        <w:jc w:val="right"/>
      </w:pPr>
      <w:r w:rsidRPr="0058572A">
        <w:t xml:space="preserve">                                                                                                         </w:t>
      </w:r>
      <w:proofErr w:type="spellStart"/>
      <w:r w:rsidRPr="0058572A">
        <w:t>Братына</w:t>
      </w:r>
      <w:proofErr w:type="spellEnd"/>
      <w:r w:rsidRPr="0058572A">
        <w:t xml:space="preserve"> Т. Л.</w:t>
      </w:r>
    </w:p>
    <w:p w:rsidR="005A0635" w:rsidRPr="0058572A" w:rsidRDefault="005A0635" w:rsidP="005A0635">
      <w:pPr>
        <w:pStyle w:val="a6"/>
        <w:jc w:val="right"/>
      </w:pPr>
    </w:p>
    <w:p w:rsidR="005A0635" w:rsidRPr="0058572A" w:rsidRDefault="005A0635" w:rsidP="005A0635">
      <w:pPr>
        <w:pStyle w:val="a6"/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Pr="0058572A" w:rsidRDefault="005A0635" w:rsidP="005A0635">
      <w:pPr>
        <w:pStyle w:val="a6"/>
        <w:rPr>
          <w:szCs w:val="28"/>
        </w:rPr>
      </w:pPr>
    </w:p>
    <w:p w:rsidR="005A0635" w:rsidRDefault="005A0635" w:rsidP="005A0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0635" w:rsidRDefault="005A0635" w:rsidP="005A0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0635" w:rsidRDefault="005A0635" w:rsidP="005A0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0635" w:rsidRDefault="005A0635" w:rsidP="005A0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0635" w:rsidRDefault="005A0635" w:rsidP="005A0635">
      <w:pPr>
        <w:spacing w:after="0"/>
        <w:rPr>
          <w:rFonts w:ascii="Times New Roman" w:hAnsi="Times New Roman"/>
          <w:sz w:val="28"/>
          <w:szCs w:val="28"/>
        </w:rPr>
      </w:pPr>
    </w:p>
    <w:p w:rsidR="005A0635" w:rsidRDefault="005A0635" w:rsidP="005A0635">
      <w:pPr>
        <w:rPr>
          <w:rFonts w:ascii="Times New Roman" w:hAnsi="Times New Roman"/>
          <w:sz w:val="28"/>
          <w:szCs w:val="28"/>
        </w:rPr>
      </w:pPr>
    </w:p>
    <w:p w:rsidR="00D34976" w:rsidRPr="00513A68" w:rsidRDefault="005A0635" w:rsidP="00D34976">
      <w:pPr>
        <w:pStyle w:val="a4"/>
        <w:jc w:val="center"/>
        <w:rPr>
          <w:b/>
          <w:bCs/>
          <w:sz w:val="24"/>
        </w:rPr>
      </w:pPr>
      <w:r w:rsidRPr="005D2C88">
        <w:rPr>
          <w:szCs w:val="28"/>
        </w:rPr>
        <w:br w:type="page"/>
      </w:r>
      <w:r w:rsidR="00D34976" w:rsidRPr="00513A68">
        <w:rPr>
          <w:b/>
          <w:bCs/>
          <w:sz w:val="24"/>
        </w:rPr>
        <w:lastRenderedPageBreak/>
        <w:t>Пояснительная записка</w:t>
      </w:r>
    </w:p>
    <w:p w:rsidR="00D34976" w:rsidRPr="00513A68" w:rsidRDefault="00D34976" w:rsidP="00D34976">
      <w:pPr>
        <w:pStyle w:val="a6"/>
        <w:numPr>
          <w:ilvl w:val="0"/>
          <w:numId w:val="1"/>
        </w:numPr>
      </w:pPr>
      <w:r w:rsidRPr="00513A68">
        <w:t>Рабочая программа по биологии для 9 класса составлена на основе следующих нормативно-правовых документов.</w:t>
      </w:r>
    </w:p>
    <w:p w:rsidR="00D34976" w:rsidRPr="00513A68" w:rsidRDefault="00D34976" w:rsidP="00D34976">
      <w:pPr>
        <w:pStyle w:val="a6"/>
        <w:numPr>
          <w:ilvl w:val="0"/>
          <w:numId w:val="1"/>
        </w:numPr>
      </w:pPr>
      <w:r w:rsidRPr="00513A68">
        <w:t>Федеральный государственный стандарт основного общего образования, утверждён приказом Министерства образования и науки Российской Федерации от 17 декабря 2010 г. № 1897. Новые стандарты утверждены 8.06.2012г</w:t>
      </w:r>
    </w:p>
    <w:p w:rsidR="00D34976" w:rsidRPr="00513A68" w:rsidRDefault="00D34976" w:rsidP="00D34976">
      <w:pPr>
        <w:pStyle w:val="a6"/>
        <w:numPr>
          <w:ilvl w:val="0"/>
          <w:numId w:val="1"/>
        </w:numPr>
      </w:pPr>
      <w:r w:rsidRPr="00513A68">
        <w:t xml:space="preserve">Приказ </w:t>
      </w:r>
      <w:proofErr w:type="spellStart"/>
      <w:r w:rsidRPr="00513A68">
        <w:t>Минобрнауки</w:t>
      </w:r>
      <w:proofErr w:type="spellEnd"/>
      <w:r w:rsidRPr="00513A68">
        <w:t xml:space="preserve"> России от 17 декабря 2010 года № 1897</w:t>
      </w:r>
    </w:p>
    <w:p w:rsidR="00D34976" w:rsidRPr="00513A68" w:rsidRDefault="00D34976" w:rsidP="00D34976">
      <w:pPr>
        <w:pStyle w:val="a6"/>
        <w:numPr>
          <w:ilvl w:val="0"/>
          <w:numId w:val="1"/>
        </w:numPr>
      </w:pPr>
      <w:r w:rsidRPr="00513A68">
        <w:t>Обязательный минимум содержания основного общего образования по предмету (Приказ МО Российской федерации № 1276).</w:t>
      </w:r>
    </w:p>
    <w:p w:rsidR="00D34976" w:rsidRPr="00513A68" w:rsidRDefault="00D34976" w:rsidP="00D34976">
      <w:pPr>
        <w:pStyle w:val="a6"/>
        <w:numPr>
          <w:ilvl w:val="0"/>
          <w:numId w:val="1"/>
        </w:numPr>
      </w:pPr>
      <w:r w:rsidRPr="00513A68">
        <w:t>Закон Российской Федерации «Об образовании».</w:t>
      </w:r>
    </w:p>
    <w:p w:rsidR="00D34976" w:rsidRPr="00513A68" w:rsidRDefault="00D34976" w:rsidP="00D34976">
      <w:pPr>
        <w:pStyle w:val="a6"/>
        <w:numPr>
          <w:ilvl w:val="0"/>
          <w:numId w:val="1"/>
        </w:numPr>
      </w:pPr>
      <w:r w:rsidRPr="00513A68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24267E">
        <w:t>7</w:t>
      </w:r>
      <w:r w:rsidRPr="00513A68">
        <w:t>/201</w:t>
      </w:r>
      <w:r w:rsidR="0024267E">
        <w:t>8</w:t>
      </w:r>
      <w:r w:rsidRPr="00513A68">
        <w:t xml:space="preserve"> учебный год.</w:t>
      </w:r>
    </w:p>
    <w:p w:rsidR="00D34976" w:rsidRPr="00513A68" w:rsidRDefault="00D34976" w:rsidP="00D34976">
      <w:pPr>
        <w:pStyle w:val="a6"/>
        <w:numPr>
          <w:ilvl w:val="0"/>
          <w:numId w:val="1"/>
        </w:numPr>
      </w:pPr>
      <w:r w:rsidRPr="00513A68">
        <w:t>Распоряжение Комитета по образованию «Об обеспечении введения федерального государственного образовательного стандарта основного общего образования»</w:t>
      </w:r>
    </w:p>
    <w:p w:rsidR="00D34976" w:rsidRPr="00513A68" w:rsidRDefault="00D34976" w:rsidP="00D34976">
      <w:pPr>
        <w:pStyle w:val="a6"/>
        <w:numPr>
          <w:ilvl w:val="0"/>
          <w:numId w:val="1"/>
        </w:numPr>
      </w:pPr>
      <w:r w:rsidRPr="00513A68">
        <w:t>Учебный план  МБОУ «</w:t>
      </w:r>
      <w:proofErr w:type="spellStart"/>
      <w:r w:rsidR="0024267E">
        <w:t>Степановская</w:t>
      </w:r>
      <w:proofErr w:type="spellEnd"/>
      <w:r w:rsidRPr="00513A68">
        <w:t xml:space="preserve"> СОШ» на 201</w:t>
      </w:r>
      <w:r w:rsidR="0024267E">
        <w:t>7</w:t>
      </w:r>
      <w:r w:rsidRPr="00513A68">
        <w:t>/1</w:t>
      </w:r>
      <w:r w:rsidR="0024267E">
        <w:t>8</w:t>
      </w:r>
      <w:r w:rsidRPr="00513A68">
        <w:t xml:space="preserve"> учебный год.</w:t>
      </w:r>
    </w:p>
    <w:p w:rsidR="00D34976" w:rsidRPr="00513A68" w:rsidRDefault="00D34976" w:rsidP="00D34976">
      <w:pPr>
        <w:pStyle w:val="a6"/>
        <w:numPr>
          <w:ilvl w:val="0"/>
          <w:numId w:val="1"/>
        </w:numPr>
        <w:rPr>
          <w:b/>
          <w:bCs/>
        </w:rPr>
      </w:pPr>
      <w:r w:rsidRPr="00513A68">
        <w:t xml:space="preserve">Рабочая программа И.Н. Пономаревой/ авт.-сост.: И.П. Чередниченко, М.В. </w:t>
      </w:r>
      <w:proofErr w:type="spellStart"/>
      <w:r w:rsidRPr="00513A68">
        <w:t>Оданович</w:t>
      </w:r>
      <w:proofErr w:type="spellEnd"/>
      <w:r w:rsidRPr="00513A68">
        <w:t xml:space="preserve">. – М.: Глобус, 2008.  </w:t>
      </w:r>
    </w:p>
    <w:p w:rsidR="00D34976" w:rsidRPr="00513A68" w:rsidRDefault="00D34976" w:rsidP="00D34976">
      <w:pPr>
        <w:pStyle w:val="a6"/>
        <w:rPr>
          <w:b/>
          <w:bCs/>
        </w:rPr>
      </w:pPr>
      <w:r w:rsidRPr="00513A68">
        <w:rPr>
          <w:b/>
          <w:bCs/>
        </w:rPr>
        <w:t>Цели программы: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Помимо этого, биологическое образование призвано обеспечить: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ориентацию в системе моральных норм и ценностей, формирование бережного отношения к живой природе;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 xml:space="preserve">формирование у </w:t>
      </w:r>
      <w:proofErr w:type="gramStart"/>
      <w:r w:rsidRPr="00513A68">
        <w:rPr>
          <w:bCs/>
          <w:sz w:val="24"/>
        </w:rPr>
        <w:t>обучающихся</w:t>
      </w:r>
      <w:proofErr w:type="gramEnd"/>
      <w:r w:rsidRPr="00513A68">
        <w:rPr>
          <w:bCs/>
          <w:sz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/>
          <w:bCs/>
          <w:sz w:val="24"/>
        </w:rPr>
        <w:t>Общая характеристика предмета курса</w:t>
      </w:r>
      <w:r w:rsidRPr="00513A68">
        <w:rPr>
          <w:bCs/>
          <w:sz w:val="24"/>
        </w:rPr>
        <w:t>.</w:t>
      </w:r>
    </w:p>
    <w:p w:rsidR="00D34976" w:rsidRPr="00513A68" w:rsidRDefault="00D34976" w:rsidP="00D34976">
      <w:pPr>
        <w:pStyle w:val="a4"/>
        <w:ind w:firstLine="708"/>
        <w:rPr>
          <w:bCs/>
          <w:sz w:val="24"/>
        </w:rPr>
      </w:pPr>
      <w:r w:rsidRPr="00513A68">
        <w:rPr>
          <w:bCs/>
          <w:sz w:val="24"/>
        </w:rPr>
        <w:t>Программа отражает идеи и положения Концепции духовно- 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Программа соответствует требованиям к структуре программ, заявленным в ФГОС.</w:t>
      </w:r>
    </w:p>
    <w:p w:rsidR="00D34976" w:rsidRPr="00513A68" w:rsidRDefault="00D34976" w:rsidP="00D34976">
      <w:pPr>
        <w:pStyle w:val="a4"/>
        <w:ind w:firstLine="708"/>
        <w:jc w:val="both"/>
        <w:rPr>
          <w:sz w:val="24"/>
        </w:rPr>
      </w:pPr>
      <w:r w:rsidRPr="00513A68">
        <w:rPr>
          <w:sz w:val="24"/>
        </w:rPr>
        <w:t xml:space="preserve">Программа для девятого класса включает в себе основы изучения теоретических и прикладных основ общей биологии.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13A68">
        <w:rPr>
          <w:sz w:val="24"/>
        </w:rPr>
        <w:t>внутрипредметных</w:t>
      </w:r>
      <w:proofErr w:type="spellEnd"/>
      <w:r w:rsidRPr="00513A68">
        <w:rPr>
          <w:sz w:val="24"/>
        </w:rPr>
        <w:t xml:space="preserve"> связей, а также с возрастными особенностями развития учащихся.</w:t>
      </w:r>
    </w:p>
    <w:p w:rsidR="00D34976" w:rsidRPr="00513A68" w:rsidRDefault="00D34976" w:rsidP="00D34976">
      <w:pPr>
        <w:ind w:firstLine="708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lastRenderedPageBreak/>
        <w:t xml:space="preserve">Учащиеся получают общие представления о  структуре биологической науки, ее истории и методах исследования, нравственных нормах и принципах отношения к природе.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Рабочая программа для 9-го класса сохраняет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513A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3A68">
        <w:rPr>
          <w:rFonts w:ascii="Times New Roman" w:hAnsi="Times New Roman"/>
          <w:sz w:val="24"/>
          <w:szCs w:val="24"/>
        </w:rPr>
        <w:t xml:space="preserve"> и с учетом образовательного уровня. Они узнают о практическом значении биологических знаний как научной основы  медицины и здравоохранения, биотехнологии и отраслей производства, основанных на использовании биологических систем, сформирует представление о причинах возникновения современной картины мира, этапах эволюции, строении живых организмов, механизмах наследования; изучение биологии позволит выявить механизмы охраны окружающей среды, развить экологическую грамотность.</w:t>
      </w:r>
    </w:p>
    <w:p w:rsidR="00D34976" w:rsidRPr="00513A68" w:rsidRDefault="00D34976" w:rsidP="00D34976">
      <w:pPr>
        <w:ind w:firstLine="708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Программа предназначена для подробного изучения общих биологических законов. Она дает возможность проводить практические работы, а также предусматривает работу с информационными источниками.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24267E" w:rsidRPr="0024267E" w:rsidRDefault="00D34976" w:rsidP="0024267E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Для реализации программы используется учебник: </w:t>
      </w:r>
      <w:r w:rsidR="0024267E" w:rsidRPr="0024267E">
        <w:rPr>
          <w:rFonts w:ascii="Times New Roman" w:hAnsi="Times New Roman"/>
          <w:sz w:val="24"/>
          <w:szCs w:val="24"/>
        </w:rPr>
        <w:t xml:space="preserve">А.А. Каменский, Е.А. </w:t>
      </w:r>
      <w:proofErr w:type="spellStart"/>
      <w:r w:rsidR="0024267E" w:rsidRPr="0024267E">
        <w:rPr>
          <w:rFonts w:ascii="Times New Roman" w:hAnsi="Times New Roman"/>
          <w:sz w:val="24"/>
          <w:szCs w:val="24"/>
        </w:rPr>
        <w:t>Криксунов</w:t>
      </w:r>
      <w:proofErr w:type="spellEnd"/>
      <w:r w:rsidR="0024267E" w:rsidRPr="0024267E">
        <w:rPr>
          <w:rFonts w:ascii="Times New Roman" w:hAnsi="Times New Roman"/>
          <w:sz w:val="24"/>
          <w:szCs w:val="24"/>
        </w:rPr>
        <w:t>, В.В. Пасечник «Введение в общую биологию и экологию», 9 класс учебник. – М.: Дрофа, 2006.</w:t>
      </w:r>
    </w:p>
    <w:p w:rsidR="00D34976" w:rsidRPr="00513A68" w:rsidRDefault="00D34976" w:rsidP="00D34976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>Описание места учебного предмета, курса в учебном плане.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ab/>
        <w:t xml:space="preserve">На курс биологии в школе отводится 204 часа, из них в 9 классе 68 часов (2 часа в неделю) из них 1 час резервного времени. Данный курс является неотъемлемой частью изучения живой природы, биологических законов по которым живет человек. 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ab/>
      </w:r>
      <w:r w:rsidRPr="00513A68">
        <w:rPr>
          <w:b/>
          <w:bCs/>
          <w:sz w:val="24"/>
        </w:rPr>
        <w:t>Требования к образовательным результатам для учащихся 9 классов</w:t>
      </w:r>
      <w:r w:rsidRPr="00513A68">
        <w:rPr>
          <w:bCs/>
          <w:sz w:val="24"/>
        </w:rPr>
        <w:t>.</w:t>
      </w:r>
    </w:p>
    <w:p w:rsidR="00D34976" w:rsidRPr="00513A68" w:rsidRDefault="00D34976" w:rsidP="00D34976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>Личностные: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Осознавать единство и целостность окружающего мира, возможности его познания на основе достижений науки;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Постепенно выстраивать собственное целостное мировоззрение;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Осознавать готовность и потребность к самообразованию, в том числе и в рамках самостоятельной деятельности вне школы;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Оценивать жизненные ситуации с точки зрения безопасного образа жизни и сохранения здоровья;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Оценивать экологический риск взаимоотношений человека и природы;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Формировать экологическое мышление,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D34976" w:rsidRPr="00513A68" w:rsidRDefault="00D34976" w:rsidP="00D34976">
      <w:pPr>
        <w:pStyle w:val="a4"/>
        <w:numPr>
          <w:ilvl w:val="0"/>
          <w:numId w:val="5"/>
        </w:numPr>
        <w:rPr>
          <w:bCs/>
          <w:sz w:val="24"/>
        </w:rPr>
      </w:pPr>
      <w:r w:rsidRPr="00513A68">
        <w:rPr>
          <w:bCs/>
          <w:sz w:val="24"/>
        </w:rPr>
        <w:t>Необходимости ведения ЗОЖ.</w:t>
      </w:r>
    </w:p>
    <w:p w:rsidR="00D34976" w:rsidRPr="00513A68" w:rsidRDefault="00D34976" w:rsidP="00D34976">
      <w:pPr>
        <w:pStyle w:val="a4"/>
        <w:rPr>
          <w:bCs/>
          <w:sz w:val="24"/>
        </w:rPr>
      </w:pPr>
      <w:proofErr w:type="spellStart"/>
      <w:r w:rsidRPr="00513A68">
        <w:rPr>
          <w:b/>
          <w:bCs/>
          <w:sz w:val="24"/>
        </w:rPr>
        <w:t>Метапредметные</w:t>
      </w:r>
      <w:proofErr w:type="spellEnd"/>
      <w:r w:rsidRPr="00513A68">
        <w:rPr>
          <w:bCs/>
          <w:sz w:val="24"/>
        </w:rPr>
        <w:t xml:space="preserve"> – это формирование универсальных учебных действий (УУД).</w:t>
      </w:r>
    </w:p>
    <w:p w:rsidR="00D34976" w:rsidRPr="00513A68" w:rsidRDefault="00D34976" w:rsidP="00D34976">
      <w:pPr>
        <w:pStyle w:val="a4"/>
        <w:rPr>
          <w:b/>
          <w:bCs/>
          <w:sz w:val="24"/>
        </w:rPr>
      </w:pPr>
      <w:r w:rsidRPr="00513A68">
        <w:rPr>
          <w:bCs/>
          <w:sz w:val="24"/>
        </w:rPr>
        <w:t xml:space="preserve"> </w:t>
      </w:r>
      <w:r w:rsidRPr="00513A68">
        <w:rPr>
          <w:b/>
          <w:bCs/>
          <w:sz w:val="24"/>
        </w:rPr>
        <w:t>Регулятивные УУД:</w:t>
      </w:r>
    </w:p>
    <w:p w:rsidR="00D34976" w:rsidRPr="00513A68" w:rsidRDefault="00D34976" w:rsidP="00D34976">
      <w:pPr>
        <w:pStyle w:val="a4"/>
        <w:rPr>
          <w:bCs/>
          <w:sz w:val="24"/>
        </w:rPr>
      </w:pPr>
      <w:proofErr w:type="gramStart"/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умение самостоятельно определять  цели своего обучения, обнаруживать и формулировать учебную проблему, ставить новые задачи в учебе и в познавательной деятельности, развивать мотивы и интересы  познавательной деятельности,;</w:t>
      </w:r>
      <w:proofErr w:type="gramEnd"/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lastRenderedPageBreak/>
        <w:t>•</w:t>
      </w:r>
      <w:r w:rsidRPr="00513A68">
        <w:rPr>
          <w:bCs/>
          <w:sz w:val="24"/>
        </w:rPr>
        <w:tab/>
        <w:t xml:space="preserve">овладеть исследовательской и проектной деятельностью; научиться видеть проблемы, выдвигать версии решения проблемы, видеть конечный результат, выбирать из </w:t>
      </w:r>
      <w:proofErr w:type="gramStart"/>
      <w:r w:rsidRPr="00513A68">
        <w:rPr>
          <w:bCs/>
          <w:sz w:val="24"/>
        </w:rPr>
        <w:t>предложенных</w:t>
      </w:r>
      <w:proofErr w:type="gramEnd"/>
      <w:r w:rsidRPr="00513A68">
        <w:rPr>
          <w:bCs/>
          <w:sz w:val="24"/>
        </w:rPr>
        <w:t xml:space="preserve"> и искать самостоятельно средства достижения цели;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составлять план решения проблемы (выполнение проекта);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работая по плану, сверять свои действия с целью и</w:t>
      </w:r>
      <w:proofErr w:type="gramStart"/>
      <w:r w:rsidRPr="00513A68">
        <w:rPr>
          <w:bCs/>
          <w:sz w:val="24"/>
        </w:rPr>
        <w:t xml:space="preserve"> ,</w:t>
      </w:r>
      <w:proofErr w:type="gramEnd"/>
      <w:r w:rsidRPr="00513A68">
        <w:rPr>
          <w:bCs/>
          <w:sz w:val="24"/>
        </w:rPr>
        <w:t xml:space="preserve"> при необходимости, исправлять ошибки самостоятельно;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/>
          <w:bCs/>
          <w:sz w:val="24"/>
        </w:rPr>
        <w:t>Познавательные УУД</w:t>
      </w:r>
      <w:r w:rsidRPr="00513A68">
        <w:rPr>
          <w:bCs/>
          <w:sz w:val="24"/>
        </w:rPr>
        <w:t>: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 xml:space="preserve">строить </w:t>
      </w:r>
      <w:proofErr w:type="gramStart"/>
      <w:r w:rsidRPr="00513A68">
        <w:rPr>
          <w:bCs/>
          <w:sz w:val="24"/>
        </w:rPr>
        <w:t>логическое рассуждение</w:t>
      </w:r>
      <w:proofErr w:type="gramEnd"/>
      <w:r w:rsidRPr="00513A68">
        <w:rPr>
          <w:bCs/>
          <w:sz w:val="24"/>
        </w:rPr>
        <w:t>, включающее установление причинно-следственных связей;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умение создавать, применять и преобразовывать знаки и символы, модели и схемы, преобразуя информацию из одного вида в другой,  для решения учебных и познавательных задач;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вычитывать все уровни информации;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умение использовать речевые средства для дискуссии, сравнивать разные точки зрения, отстаивать свою точку зрения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/>
          <w:bCs/>
          <w:sz w:val="24"/>
        </w:rPr>
        <w:t>Коммуникативные УУД</w:t>
      </w:r>
      <w:r w:rsidRPr="00513A68">
        <w:rPr>
          <w:bCs/>
          <w:sz w:val="24"/>
        </w:rPr>
        <w:t>: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группе, находить общее решение;</w:t>
      </w:r>
    </w:p>
    <w:p w:rsidR="00D34976" w:rsidRPr="00513A68" w:rsidRDefault="00D34976" w:rsidP="00D34976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 xml:space="preserve">формировать  и развивать компетентность в </w:t>
      </w:r>
      <w:proofErr w:type="spellStart"/>
      <w:proofErr w:type="gramStart"/>
      <w:r w:rsidRPr="00513A68">
        <w:rPr>
          <w:bCs/>
          <w:sz w:val="24"/>
        </w:rPr>
        <w:t>в</w:t>
      </w:r>
      <w:proofErr w:type="spellEnd"/>
      <w:proofErr w:type="gramEnd"/>
      <w:r w:rsidRPr="00513A68">
        <w:rPr>
          <w:bCs/>
          <w:sz w:val="24"/>
        </w:rPr>
        <w:t xml:space="preserve"> области использования ИКТ.</w:t>
      </w:r>
    </w:p>
    <w:p w:rsidR="00D34976" w:rsidRPr="00513A68" w:rsidRDefault="00D34976" w:rsidP="00D34976">
      <w:pPr>
        <w:pStyle w:val="a4"/>
        <w:rPr>
          <w:bCs/>
          <w:sz w:val="24"/>
        </w:rPr>
      </w:pPr>
    </w:p>
    <w:p w:rsidR="00D34976" w:rsidRPr="00513A68" w:rsidRDefault="00D34976" w:rsidP="00D34976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 xml:space="preserve">Предметные: </w:t>
      </w:r>
    </w:p>
    <w:p w:rsidR="00D34976" w:rsidRPr="00513A68" w:rsidRDefault="00D34976" w:rsidP="00D34976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>Знать:</w:t>
      </w:r>
    </w:p>
    <w:p w:rsidR="00D34976" w:rsidRPr="00513A68" w:rsidRDefault="00D34976" w:rsidP="00D349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особенности живых организмов;</w:t>
      </w:r>
    </w:p>
    <w:p w:rsidR="00D34976" w:rsidRPr="00513A68" w:rsidRDefault="00D34976" w:rsidP="00D349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эволюционные учения,  движущие силы эволюции, формы борьбы за существование, формы естественного отбора, результаты эволюции, </w:t>
      </w:r>
      <w:proofErr w:type="spellStart"/>
      <w:r w:rsidRPr="00513A68">
        <w:rPr>
          <w:rFonts w:ascii="Times New Roman" w:hAnsi="Times New Roman"/>
          <w:sz w:val="24"/>
          <w:szCs w:val="24"/>
        </w:rPr>
        <w:t>микроэволюции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и макроэволюции, этапы развития жизни на Земле;</w:t>
      </w:r>
    </w:p>
    <w:p w:rsidR="00D34976" w:rsidRPr="00513A68" w:rsidRDefault="00D34976" w:rsidP="00D349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особенности организации клетки, ее химический состав, особенности деления клетки, положения клеточной теории;</w:t>
      </w:r>
    </w:p>
    <w:p w:rsidR="00D34976" w:rsidRPr="00513A68" w:rsidRDefault="00D34976" w:rsidP="00D349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особенности индивидуального развития;</w:t>
      </w:r>
    </w:p>
    <w:p w:rsidR="00D34976" w:rsidRPr="00513A68" w:rsidRDefault="00D34976" w:rsidP="00D349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законы наследования;</w:t>
      </w:r>
    </w:p>
    <w:p w:rsidR="00D34976" w:rsidRPr="00513A68" w:rsidRDefault="00D34976" w:rsidP="00D349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структуру биосферы, природных сообществ, механизмов взаимодействия живых организмов друг с другом и неживой природой, иметь представление о единстве мира.</w:t>
      </w:r>
    </w:p>
    <w:p w:rsidR="00D34976" w:rsidRPr="00513A68" w:rsidRDefault="00D34976" w:rsidP="00D34976">
      <w:pPr>
        <w:pStyle w:val="a4"/>
        <w:numPr>
          <w:ilvl w:val="0"/>
          <w:numId w:val="5"/>
        </w:numPr>
        <w:rPr>
          <w:bCs/>
          <w:sz w:val="24"/>
        </w:rPr>
      </w:pPr>
      <w:r w:rsidRPr="00513A68">
        <w:rPr>
          <w:sz w:val="24"/>
        </w:rPr>
        <w:t xml:space="preserve">уметь владеть навыками работы с источниками дополнительной информации, биологическими объектами </w:t>
      </w:r>
      <w:proofErr w:type="gramStart"/>
      <w:r w:rsidRPr="00513A68">
        <w:rPr>
          <w:sz w:val="24"/>
        </w:rPr>
        <w:t xml:space="preserve">( </w:t>
      </w:r>
      <w:proofErr w:type="gramEnd"/>
      <w:r w:rsidRPr="00513A68">
        <w:rPr>
          <w:sz w:val="24"/>
        </w:rPr>
        <w:t>микропрепараты), работать с микроскопом, интерактивными заданиями, решать биологические задачи.</w:t>
      </w:r>
    </w:p>
    <w:p w:rsidR="00D34976" w:rsidRPr="00513A68" w:rsidRDefault="00D34976" w:rsidP="00D34976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>Содержание  курса.</w:t>
      </w:r>
    </w:p>
    <w:p w:rsidR="00D34976" w:rsidRPr="00513A68" w:rsidRDefault="00D34976" w:rsidP="00D34976">
      <w:pPr>
        <w:ind w:left="360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  <w:u w:val="single"/>
        </w:rPr>
        <w:t xml:space="preserve">Тема 1. </w:t>
      </w:r>
      <w:r w:rsidRPr="00513A68">
        <w:rPr>
          <w:rFonts w:ascii="Times New Roman" w:hAnsi="Times New Roman"/>
          <w:b/>
          <w:sz w:val="24"/>
          <w:szCs w:val="24"/>
        </w:rPr>
        <w:t xml:space="preserve"> Введение. </w:t>
      </w:r>
      <w:r w:rsidRPr="00513A68">
        <w:rPr>
          <w:rFonts w:ascii="Times New Roman" w:hAnsi="Times New Roman"/>
          <w:sz w:val="24"/>
          <w:szCs w:val="24"/>
        </w:rPr>
        <w:t>Сформировать представление о целях, задачах курса «Общая биология» и его месте среди естественнонаучных дисциплин</w:t>
      </w:r>
    </w:p>
    <w:p w:rsidR="00D34976" w:rsidRPr="00513A68" w:rsidRDefault="00D34976" w:rsidP="00D34976">
      <w:pPr>
        <w:ind w:firstLine="360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  <w:u w:val="single"/>
        </w:rPr>
        <w:t xml:space="preserve">Тема 2 </w:t>
      </w:r>
      <w:r w:rsidR="0024267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24267E" w:rsidRPr="0024267E">
        <w:rPr>
          <w:rFonts w:ascii="Times New Roman" w:hAnsi="Times New Roman"/>
          <w:b/>
          <w:sz w:val="24"/>
          <w:szCs w:val="24"/>
        </w:rPr>
        <w:t>Молек</w:t>
      </w:r>
      <w:r w:rsidR="0024267E">
        <w:rPr>
          <w:rFonts w:ascii="Times New Roman" w:hAnsi="Times New Roman"/>
          <w:b/>
          <w:sz w:val="24"/>
          <w:szCs w:val="24"/>
        </w:rPr>
        <w:t>у</w:t>
      </w:r>
      <w:r w:rsidR="0024267E" w:rsidRPr="0024267E">
        <w:rPr>
          <w:rFonts w:ascii="Times New Roman" w:hAnsi="Times New Roman"/>
          <w:b/>
          <w:sz w:val="24"/>
          <w:szCs w:val="24"/>
        </w:rPr>
        <w:t>лярный и клеточный уровни жизни</w:t>
      </w:r>
      <w:r w:rsidRPr="0024267E">
        <w:rPr>
          <w:rFonts w:ascii="Times New Roman" w:hAnsi="Times New Roman"/>
          <w:b/>
          <w:sz w:val="24"/>
          <w:szCs w:val="24"/>
        </w:rPr>
        <w:t>.</w:t>
      </w:r>
      <w:r w:rsidRPr="00513A68">
        <w:rPr>
          <w:rFonts w:ascii="Times New Roman" w:hAnsi="Times New Roman"/>
          <w:b/>
          <w:sz w:val="24"/>
          <w:szCs w:val="24"/>
        </w:rPr>
        <w:t xml:space="preserve"> </w:t>
      </w:r>
      <w:r w:rsidRPr="00513A68">
        <w:rPr>
          <w:rFonts w:ascii="Times New Roman" w:hAnsi="Times New Roman"/>
          <w:sz w:val="24"/>
          <w:szCs w:val="24"/>
        </w:rPr>
        <w:t xml:space="preserve">Познакомить с химическим составом клетки, сформировать представление о структуре клеток прокариот и эукариот, клеточной теорией, механизмах деления клеток, обмена веществ и энергии. Познакомить с половым и бесполым размножением. </w:t>
      </w:r>
    </w:p>
    <w:p w:rsidR="00D34976" w:rsidRPr="00513A68" w:rsidRDefault="00D34976" w:rsidP="00D34976">
      <w:pPr>
        <w:ind w:firstLine="360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  <w:u w:val="single"/>
        </w:rPr>
        <w:lastRenderedPageBreak/>
        <w:t>Тема 3.</w:t>
      </w:r>
      <w:r w:rsidRPr="00513A68">
        <w:rPr>
          <w:rFonts w:ascii="Times New Roman" w:hAnsi="Times New Roman"/>
          <w:sz w:val="24"/>
          <w:szCs w:val="24"/>
        </w:rPr>
        <w:t xml:space="preserve"> </w:t>
      </w:r>
      <w:r w:rsidRPr="00513A68">
        <w:rPr>
          <w:rFonts w:ascii="Times New Roman" w:hAnsi="Times New Roman"/>
          <w:b/>
          <w:sz w:val="24"/>
          <w:szCs w:val="24"/>
        </w:rPr>
        <w:t xml:space="preserve"> </w:t>
      </w:r>
      <w:r w:rsidR="00B237F6">
        <w:rPr>
          <w:rFonts w:ascii="Times New Roman" w:hAnsi="Times New Roman"/>
          <w:b/>
          <w:sz w:val="24"/>
          <w:szCs w:val="24"/>
        </w:rPr>
        <w:t>Организменный уровень</w:t>
      </w:r>
      <w:r w:rsidRPr="00513A68">
        <w:rPr>
          <w:rFonts w:ascii="Times New Roman" w:hAnsi="Times New Roman"/>
          <w:b/>
          <w:sz w:val="24"/>
          <w:szCs w:val="24"/>
        </w:rPr>
        <w:t xml:space="preserve">. </w:t>
      </w:r>
      <w:r w:rsidR="00B237F6" w:rsidRPr="00513A68">
        <w:rPr>
          <w:rFonts w:ascii="Times New Roman" w:hAnsi="Times New Roman"/>
          <w:sz w:val="24"/>
          <w:szCs w:val="24"/>
        </w:rPr>
        <w:t xml:space="preserve">Сформировать представление о механизме мейоза, преимуществом полового размножения над бесполым, познакомить с особенностями эмбрионального и постэмбрионального развития организмов, законами зародышевого сходства К. Бэра, биогенетическим законом Геккеля и </w:t>
      </w:r>
      <w:proofErr w:type="spellStart"/>
      <w:r w:rsidR="00B237F6" w:rsidRPr="00513A68">
        <w:rPr>
          <w:rFonts w:ascii="Times New Roman" w:hAnsi="Times New Roman"/>
          <w:sz w:val="24"/>
          <w:szCs w:val="24"/>
        </w:rPr>
        <w:t>Мюллера</w:t>
      </w:r>
      <w:proofErr w:type="gramStart"/>
      <w:r w:rsidR="00B237F6" w:rsidRPr="00513A68">
        <w:rPr>
          <w:rFonts w:ascii="Times New Roman" w:hAnsi="Times New Roman"/>
          <w:sz w:val="24"/>
          <w:szCs w:val="24"/>
        </w:rPr>
        <w:t>.</w:t>
      </w:r>
      <w:r w:rsidRPr="00513A68">
        <w:rPr>
          <w:rFonts w:ascii="Times New Roman" w:hAnsi="Times New Roman"/>
          <w:sz w:val="24"/>
          <w:szCs w:val="24"/>
        </w:rPr>
        <w:t>П</w:t>
      </w:r>
      <w:proofErr w:type="gramEnd"/>
      <w:r w:rsidRPr="00513A68">
        <w:rPr>
          <w:rFonts w:ascii="Times New Roman" w:hAnsi="Times New Roman"/>
          <w:sz w:val="24"/>
          <w:szCs w:val="24"/>
        </w:rPr>
        <w:t>ознакомить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с законами наследования Г. Менделя, Т. Моргана, наследованием сцепленным с полом, сформировать представление о взаимосвязи генов, наследственной и </w:t>
      </w:r>
      <w:proofErr w:type="spellStart"/>
      <w:r w:rsidRPr="00513A68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изменчивостях, роли мутаций в наследственной изменчивости, познакомить с методами селекции. Способствовать развитию навыков по решению генетических задач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  <w:u w:val="single"/>
        </w:rPr>
        <w:t xml:space="preserve">    Тема 4.</w:t>
      </w:r>
      <w:r w:rsidRPr="00513A68">
        <w:rPr>
          <w:rFonts w:ascii="Times New Roman" w:hAnsi="Times New Roman"/>
          <w:b/>
          <w:sz w:val="24"/>
          <w:szCs w:val="24"/>
        </w:rPr>
        <w:t xml:space="preserve"> </w:t>
      </w:r>
      <w:r w:rsidR="00C45FB9">
        <w:rPr>
          <w:rFonts w:ascii="Times New Roman" w:hAnsi="Times New Roman"/>
          <w:b/>
          <w:sz w:val="24"/>
          <w:szCs w:val="24"/>
        </w:rPr>
        <w:t xml:space="preserve"> </w:t>
      </w:r>
      <w:r w:rsidRPr="00513A68">
        <w:rPr>
          <w:rFonts w:ascii="Times New Roman" w:hAnsi="Times New Roman"/>
          <w:b/>
          <w:sz w:val="24"/>
          <w:szCs w:val="24"/>
        </w:rPr>
        <w:t xml:space="preserve">Надорганизменные системы: популяции, сообщества, экосистемы. </w:t>
      </w:r>
      <w:r w:rsidRPr="00513A68">
        <w:rPr>
          <w:rFonts w:ascii="Times New Roman" w:hAnsi="Times New Roman"/>
          <w:sz w:val="24"/>
          <w:szCs w:val="24"/>
        </w:rPr>
        <w:t>Познакомить со структурой биосферы, биогеоценозов, круговоротом веществ и энергии, взаимоотношениями организмов между собой и с факторами неживой природы, охраной природы и природопользованием.</w:t>
      </w:r>
    </w:p>
    <w:p w:rsidR="00B237F6" w:rsidRPr="00B237F6" w:rsidRDefault="00D34976" w:rsidP="00C051DB">
      <w:pPr>
        <w:ind w:firstLine="360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  <w:u w:val="single"/>
        </w:rPr>
        <w:t>Тема 5.</w:t>
      </w:r>
      <w:r w:rsidRPr="00513A68">
        <w:rPr>
          <w:rFonts w:ascii="Times New Roman" w:hAnsi="Times New Roman"/>
          <w:sz w:val="24"/>
          <w:szCs w:val="24"/>
        </w:rPr>
        <w:t xml:space="preserve">  </w:t>
      </w:r>
      <w:r w:rsidRPr="00513A68">
        <w:rPr>
          <w:rFonts w:ascii="Times New Roman" w:hAnsi="Times New Roman"/>
          <w:b/>
          <w:sz w:val="24"/>
          <w:szCs w:val="24"/>
        </w:rPr>
        <w:t>Эволюция органического мира.</w:t>
      </w:r>
      <w:r w:rsidRPr="00513A68">
        <w:rPr>
          <w:rFonts w:ascii="Times New Roman" w:hAnsi="Times New Roman"/>
          <w:sz w:val="24"/>
          <w:szCs w:val="24"/>
        </w:rPr>
        <w:t xml:space="preserve"> Сформировать представление об эволюционном процессе, результатах эволюции, его направлениях, ввести понятие популяция, вид, познакомить со структурой вида, микро- и макроэволюциями, историей развития жизни на Земле.</w:t>
      </w:r>
      <w:r w:rsidR="00C051DB">
        <w:rPr>
          <w:rFonts w:ascii="Times New Roman" w:hAnsi="Times New Roman"/>
          <w:sz w:val="24"/>
          <w:szCs w:val="24"/>
        </w:rPr>
        <w:t xml:space="preserve"> </w:t>
      </w:r>
      <w:r w:rsidR="00B237F6" w:rsidRPr="00B237F6">
        <w:rPr>
          <w:rFonts w:ascii="Times New Roman" w:hAnsi="Times New Roman"/>
          <w:sz w:val="24"/>
          <w:szCs w:val="24"/>
        </w:rPr>
        <w:t>Знакомство с факторами среды, взаимоотношениями организмов в природе. Структура биосферы, проблемы сохранения биосферы.</w:t>
      </w:r>
    </w:p>
    <w:p w:rsidR="00D34976" w:rsidRPr="00513A68" w:rsidRDefault="00D34976" w:rsidP="00D34976">
      <w:pPr>
        <w:rPr>
          <w:rFonts w:ascii="Times New Roman" w:hAnsi="Times New Roman"/>
          <w:b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процесса.</w:t>
      </w:r>
    </w:p>
    <w:p w:rsidR="00B237F6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в целом соответствует Перечню оборудования кабинета биологии, включает различные типы средств обучения. Имеется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 В комплект технических и информационно-коммуникативных средств обучения входят: компьютер, ноутбуки (4 шт.) </w:t>
      </w:r>
      <w:proofErr w:type="spellStart"/>
      <w:r w:rsidRPr="00513A68">
        <w:rPr>
          <w:rFonts w:ascii="Times New Roman" w:hAnsi="Times New Roman"/>
          <w:sz w:val="24"/>
          <w:szCs w:val="24"/>
        </w:rPr>
        <w:t>мультимедиароектор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, интерактивная доска, коллекция </w:t>
      </w:r>
      <w:proofErr w:type="spellStart"/>
      <w:r w:rsidRPr="00513A68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, электронные приложения к учебникам, обучающие программы, выход в Интернет, цифровые микроскопы.  </w:t>
      </w:r>
      <w:proofErr w:type="gramStart"/>
      <w:r w:rsidRPr="00513A68">
        <w:rPr>
          <w:rFonts w:ascii="Times New Roman" w:hAnsi="Times New Roman"/>
          <w:sz w:val="24"/>
          <w:szCs w:val="24"/>
        </w:rPr>
        <w:t>Комплекты печатных демонстрационных пособий (таблицы, транспаранты, портреты выдающихся учёных-биологов.</w:t>
      </w:r>
      <w:proofErr w:type="gramEnd"/>
      <w:r w:rsidRPr="00513A68">
        <w:rPr>
          <w:rFonts w:ascii="Times New Roman" w:hAnsi="Times New Roman"/>
          <w:sz w:val="24"/>
          <w:szCs w:val="24"/>
        </w:rPr>
        <w:t xml:space="preserve"> Картотека с заданиями для индивидуального обучения, организации самостоятельных работ обучающихся, проведения контрольных работ.</w:t>
      </w:r>
    </w:p>
    <w:p w:rsidR="00D34976" w:rsidRPr="00B237F6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</w:rPr>
        <w:t>Литература:</w:t>
      </w:r>
    </w:p>
    <w:p w:rsidR="00D34976" w:rsidRPr="00513A68" w:rsidRDefault="00D34976" w:rsidP="00D3497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Богданова Т.Л. Биология: Задания и упражнения. Пособие для </w:t>
      </w:r>
      <w:proofErr w:type="gramStart"/>
      <w:r w:rsidRPr="00513A6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513A68">
        <w:rPr>
          <w:rFonts w:ascii="Times New Roman" w:hAnsi="Times New Roman"/>
          <w:sz w:val="24"/>
          <w:szCs w:val="24"/>
        </w:rPr>
        <w:t xml:space="preserve"> в вузы. – М.: </w:t>
      </w:r>
      <w:proofErr w:type="spellStart"/>
      <w:r w:rsidRPr="00513A68">
        <w:rPr>
          <w:rFonts w:ascii="Times New Roman" w:hAnsi="Times New Roman"/>
          <w:sz w:val="24"/>
          <w:szCs w:val="24"/>
        </w:rPr>
        <w:t>Высш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3A68">
        <w:rPr>
          <w:rFonts w:ascii="Times New Roman" w:hAnsi="Times New Roman"/>
          <w:sz w:val="24"/>
          <w:szCs w:val="24"/>
        </w:rPr>
        <w:t>шк</w:t>
      </w:r>
      <w:proofErr w:type="spellEnd"/>
      <w:r w:rsidRPr="00513A68">
        <w:rPr>
          <w:rFonts w:ascii="Times New Roman" w:hAnsi="Times New Roman"/>
          <w:sz w:val="24"/>
          <w:szCs w:val="24"/>
        </w:rPr>
        <w:t>., 1991</w:t>
      </w:r>
    </w:p>
    <w:p w:rsidR="00D34976" w:rsidRPr="00513A68" w:rsidRDefault="00D34976" w:rsidP="00D3497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Новиков Ю.М. Генетика: решение и оформление задач, основные термины, понятия и законы.- Томск: 2001</w:t>
      </w:r>
    </w:p>
    <w:p w:rsidR="00D34976" w:rsidRPr="00513A68" w:rsidRDefault="00D34976" w:rsidP="00D34976">
      <w:pPr>
        <w:rPr>
          <w:rFonts w:ascii="Times New Roman" w:hAnsi="Times New Roman"/>
          <w:b/>
          <w:sz w:val="24"/>
          <w:szCs w:val="24"/>
        </w:rPr>
      </w:pPr>
    </w:p>
    <w:p w:rsidR="00D34976" w:rsidRPr="00513A68" w:rsidRDefault="00D34976" w:rsidP="00D349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3A68">
        <w:rPr>
          <w:rFonts w:ascii="Times New Roman" w:hAnsi="Times New Roman"/>
          <w:sz w:val="24"/>
          <w:szCs w:val="24"/>
        </w:rPr>
        <w:t>Физикон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, 2014; Интернет-ресурсы: </w:t>
      </w:r>
    </w:p>
    <w:p w:rsidR="00D34976" w:rsidRPr="00513A68" w:rsidRDefault="00D34976" w:rsidP="00D349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http://school-collection.edu.ru/</w:t>
      </w:r>
    </w:p>
    <w:p w:rsidR="00D34976" w:rsidRPr="00513A68" w:rsidRDefault="00D34976" w:rsidP="00D349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lastRenderedPageBreak/>
        <w:t>http://www.fcior.edu.ru/</w:t>
      </w:r>
    </w:p>
    <w:p w:rsidR="00D34976" w:rsidRPr="00513A68" w:rsidRDefault="00D34976" w:rsidP="00D34976">
      <w:pPr>
        <w:rPr>
          <w:rFonts w:ascii="Times New Roman" w:hAnsi="Times New Roman"/>
          <w:b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Отметка "5" ставится в случае: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Знания, понимания, глубины усвоения </w:t>
      </w:r>
      <w:proofErr w:type="gramStart"/>
      <w:r w:rsidRPr="00513A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13A68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13A6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3A68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Отметка "4":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Знание всего изученного программного материала.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13A68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>Умение работать на уровне воспроизведения, затруднения при ответах на видоизменённые вопросы.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Отметка "2":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Отсутствие умений работать на уровне воспроизведения, затруднения при ответах на стандартные вопросы.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lastRenderedPageBreak/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D34976" w:rsidRPr="00513A68" w:rsidRDefault="00D34976" w:rsidP="00D34976">
      <w:pPr>
        <w:rPr>
          <w:rFonts w:ascii="Times New Roman" w:hAnsi="Times New Roman"/>
          <w:b/>
          <w:sz w:val="24"/>
          <w:szCs w:val="24"/>
        </w:rPr>
      </w:pPr>
    </w:p>
    <w:p w:rsidR="00D34976" w:rsidRPr="00513A68" w:rsidRDefault="00D34976" w:rsidP="00D34976">
      <w:pPr>
        <w:rPr>
          <w:rFonts w:ascii="Times New Roman" w:hAnsi="Times New Roman"/>
          <w:b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биологии. </w:t>
      </w: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  <w:proofErr w:type="gramStart"/>
      <w:r w:rsidRPr="00513A68">
        <w:rPr>
          <w:rFonts w:ascii="Times New Roman" w:hAnsi="Times New Roman"/>
          <w:sz w:val="24"/>
          <w:szCs w:val="24"/>
        </w:rPr>
        <w:t xml:space="preserve">Система планируемых результатов: личностных, </w:t>
      </w:r>
      <w:proofErr w:type="spellStart"/>
      <w:r w:rsidRPr="00513A6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и предметных, -  в соответствии с требованиями стандарта представляет комплекс взаимосвязанных учебно-познавательных и учебно-практических задач,  выполнение которых,  требует от обучающихся овладения системой учебных действий и опорным учебным материалом.</w:t>
      </w:r>
      <w:proofErr w:type="gramEnd"/>
      <w:r w:rsidRPr="00513A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A68">
        <w:rPr>
          <w:rFonts w:ascii="Times New Roman" w:hAnsi="Times New Roman"/>
          <w:sz w:val="24"/>
          <w:szCs w:val="24"/>
        </w:rPr>
        <w:t>В структуре планируемых результатов выделяются:  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 обучающихся средствами предметов;  планируемые результаты освоения учебных и междисциплинарных программ, включающих примерные учебно-познавательные и учебно-практические задач  в блоках «Выпускник научится» и «Выпускник получит возможность научиться».</w:t>
      </w:r>
      <w:proofErr w:type="gramEnd"/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763"/>
      </w:tblGrid>
      <w:tr w:rsidR="00D34976" w:rsidRPr="00513A68" w:rsidTr="00142EBF">
        <w:tc>
          <w:tcPr>
            <w:tcW w:w="5341" w:type="dxa"/>
            <w:shd w:val="clear" w:color="auto" w:fill="auto"/>
          </w:tcPr>
          <w:p w:rsidR="00D34976" w:rsidRPr="00513A68" w:rsidRDefault="00D34976" w:rsidP="00142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6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341" w:type="dxa"/>
            <w:shd w:val="clear" w:color="auto" w:fill="auto"/>
          </w:tcPr>
          <w:p w:rsidR="00D34976" w:rsidRPr="00513A68" w:rsidRDefault="00D34976" w:rsidP="00142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A6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34976" w:rsidRPr="00513A68" w:rsidTr="00142EBF">
        <w:tc>
          <w:tcPr>
            <w:tcW w:w="5341" w:type="dxa"/>
            <w:shd w:val="clear" w:color="auto" w:fill="auto"/>
          </w:tcPr>
          <w:p w:rsidR="00D34976" w:rsidRPr="00513A68" w:rsidRDefault="00D34976" w:rsidP="00142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A68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процессов жизнедеятельности биологических объектов (клеток, систем органов), законы развития жизни, их практическую значимость;  применять методы биологической науки для изучения клеток и тканей: проводить наблюдения за живыми организмами, ставить несложные биологические эксперименты и объяснять их результаты, описывать  биологические объекты и процессы;  использовать составляющие исследовательской и проектной деятельности, сравнивать, выявлять взаимосвязи);</w:t>
            </w:r>
            <w:proofErr w:type="gramEnd"/>
            <w:r w:rsidRPr="00513A68">
              <w:rPr>
                <w:rFonts w:ascii="Times New Roman" w:hAnsi="Times New Roman"/>
                <w:sz w:val="24"/>
                <w:szCs w:val="24"/>
              </w:rPr>
              <w:t xml:space="preserve">  ориентироваться в системе познавательных ценностей: оценивать информацию, получаемую из разных источников;  последствия деятельности человека в природе.</w:t>
            </w:r>
          </w:p>
        </w:tc>
        <w:tc>
          <w:tcPr>
            <w:tcW w:w="5341" w:type="dxa"/>
            <w:shd w:val="clear" w:color="auto" w:fill="auto"/>
          </w:tcPr>
          <w:p w:rsidR="00D34976" w:rsidRPr="00513A68" w:rsidRDefault="00D34976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13A68">
              <w:rPr>
                <w:rFonts w:ascii="Times New Roman" w:hAnsi="Times New Roman"/>
                <w:sz w:val="24"/>
                <w:szCs w:val="24"/>
              </w:rPr>
              <w:t xml:space="preserve">Соблюдать правила работы в кабинете биологии, с биологическими приборами и инструментами;   ориентироваться в системе моральных норм и ценностей по отношению к своему здоровью и окружающих людей (признание высокой ценности жизни во всех её проявлениях, экологическое сознание, эмоционально-ценностное отношение к объектам живой природы);  </w:t>
            </w:r>
            <w:proofErr w:type="gramStart"/>
            <w:r w:rsidRPr="00513A68">
              <w:rPr>
                <w:rFonts w:ascii="Times New Roman" w:hAnsi="Times New Roman"/>
                <w:sz w:val="24"/>
                <w:szCs w:val="24"/>
              </w:rPr>
              <w:t>находить информацию в научно-популярной литературе, биологических словарях и справочниках, анализировать, оценивать её и переводить из од ной формы в другую;  выбирать целевые и смысловые установки в своих действиях и поступках по отношению к живой природе.</w:t>
            </w:r>
            <w:proofErr w:type="gramEnd"/>
          </w:p>
        </w:tc>
      </w:tr>
    </w:tbl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</w:p>
    <w:p w:rsidR="00D34976" w:rsidRPr="00513A68" w:rsidRDefault="00D34976" w:rsidP="00D34976">
      <w:pPr>
        <w:pStyle w:val="a6"/>
        <w:rPr>
          <w:b/>
        </w:rPr>
      </w:pPr>
      <w:r w:rsidRPr="00513A68">
        <w:rPr>
          <w:b/>
        </w:rPr>
        <w:t>Для отслеживания динамики результативности учащихся применяются различные формы контроля:</w:t>
      </w:r>
    </w:p>
    <w:p w:rsidR="00D34976" w:rsidRPr="00513A68" w:rsidRDefault="00D34976" w:rsidP="00D34976">
      <w:pPr>
        <w:pStyle w:val="a6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2"/>
        <w:gridCol w:w="3138"/>
      </w:tblGrid>
      <w:tr w:rsidR="00D34976" w:rsidRPr="00513A68" w:rsidTr="00142EBF">
        <w:trPr>
          <w:trHeight w:val="458"/>
        </w:trPr>
        <w:tc>
          <w:tcPr>
            <w:tcW w:w="6182" w:type="dxa"/>
            <w:shd w:val="clear" w:color="auto" w:fill="auto"/>
          </w:tcPr>
          <w:p w:rsidR="00D34976" w:rsidRPr="00513A68" w:rsidRDefault="00D34976" w:rsidP="00142EBF">
            <w:pPr>
              <w:pStyle w:val="a6"/>
            </w:pPr>
            <w:r w:rsidRPr="00513A68">
              <w:t>вид контроля</w:t>
            </w:r>
          </w:p>
        </w:tc>
        <w:tc>
          <w:tcPr>
            <w:tcW w:w="3138" w:type="dxa"/>
            <w:shd w:val="clear" w:color="auto" w:fill="auto"/>
          </w:tcPr>
          <w:p w:rsidR="00D34976" w:rsidRPr="00513A68" w:rsidRDefault="00D34976" w:rsidP="00142EBF">
            <w:pPr>
              <w:pStyle w:val="a6"/>
            </w:pPr>
            <w:r w:rsidRPr="00513A68">
              <w:t>количество часов (работ)</w:t>
            </w:r>
          </w:p>
        </w:tc>
      </w:tr>
      <w:tr w:rsidR="00D34976" w:rsidRPr="00513A68" w:rsidTr="00142EBF">
        <w:tc>
          <w:tcPr>
            <w:tcW w:w="6182" w:type="dxa"/>
            <w:shd w:val="clear" w:color="auto" w:fill="auto"/>
          </w:tcPr>
          <w:p w:rsidR="00D34976" w:rsidRPr="00513A68" w:rsidRDefault="00D34976" w:rsidP="00142EBF">
            <w:pPr>
              <w:pStyle w:val="a6"/>
            </w:pPr>
            <w:r w:rsidRPr="00513A68">
              <w:t xml:space="preserve">Тестирование </w:t>
            </w:r>
          </w:p>
        </w:tc>
        <w:tc>
          <w:tcPr>
            <w:tcW w:w="3138" w:type="dxa"/>
            <w:shd w:val="clear" w:color="auto" w:fill="auto"/>
          </w:tcPr>
          <w:p w:rsidR="00D34976" w:rsidRPr="00513A68" w:rsidRDefault="00D34976" w:rsidP="00142EBF">
            <w:pPr>
              <w:pStyle w:val="a6"/>
              <w:jc w:val="center"/>
            </w:pPr>
            <w:r w:rsidRPr="00513A68">
              <w:t>3</w:t>
            </w:r>
          </w:p>
        </w:tc>
      </w:tr>
    </w:tbl>
    <w:p w:rsidR="00D34976" w:rsidRPr="00513A68" w:rsidRDefault="00D34976" w:rsidP="00D34976">
      <w:pPr>
        <w:rPr>
          <w:rFonts w:ascii="Times New Roman" w:hAnsi="Times New Roman"/>
          <w:b/>
          <w:sz w:val="24"/>
          <w:szCs w:val="24"/>
        </w:rPr>
      </w:pPr>
    </w:p>
    <w:p w:rsidR="00D34976" w:rsidRPr="00513A68" w:rsidRDefault="00D34976" w:rsidP="00D34976">
      <w:pPr>
        <w:rPr>
          <w:rFonts w:ascii="Times New Roman" w:hAnsi="Times New Roman"/>
          <w:b/>
          <w:sz w:val="24"/>
          <w:szCs w:val="24"/>
        </w:rPr>
      </w:pP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</w:p>
    <w:p w:rsidR="00D34976" w:rsidRPr="00513A68" w:rsidRDefault="00D34976" w:rsidP="00D34976">
      <w:pPr>
        <w:rPr>
          <w:rFonts w:ascii="Times New Roman" w:hAnsi="Times New Roman"/>
          <w:sz w:val="24"/>
          <w:szCs w:val="24"/>
        </w:rPr>
      </w:pPr>
    </w:p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Default="00D34976" w:rsidP="00D34976"/>
    <w:p w:rsidR="00D34976" w:rsidRPr="00CB1A0B" w:rsidRDefault="00D34976" w:rsidP="00D34976"/>
    <w:p w:rsidR="00D34976" w:rsidRPr="00CB1A0B" w:rsidRDefault="00D34976" w:rsidP="00D34976"/>
    <w:p w:rsidR="00D34976" w:rsidRPr="00CB1A0B" w:rsidRDefault="00D34976" w:rsidP="00D34976"/>
    <w:p w:rsidR="00D34976" w:rsidRDefault="00D34976" w:rsidP="00D34976">
      <w:pPr>
        <w:sectPr w:rsidR="00D34976" w:rsidSect="00227DA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34976" w:rsidRDefault="00D34976" w:rsidP="00D34976">
      <w:pPr>
        <w:jc w:val="center"/>
      </w:pPr>
      <w:r>
        <w:lastRenderedPageBreak/>
        <w:t>Календарно-тематическое планирование</w:t>
      </w:r>
    </w:p>
    <w:tbl>
      <w:tblPr>
        <w:tblW w:w="1456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534"/>
        <w:gridCol w:w="3543"/>
        <w:gridCol w:w="851"/>
        <w:gridCol w:w="1276"/>
        <w:gridCol w:w="3118"/>
        <w:gridCol w:w="709"/>
        <w:gridCol w:w="850"/>
        <w:gridCol w:w="1134"/>
        <w:gridCol w:w="1134"/>
        <w:gridCol w:w="1418"/>
      </w:tblGrid>
      <w:tr w:rsidR="00D34976" w:rsidRPr="00B237F6" w:rsidTr="00142EBF">
        <w:tc>
          <w:tcPr>
            <w:tcW w:w="534" w:type="dxa"/>
          </w:tcPr>
          <w:p w:rsidR="00D34976" w:rsidRPr="00B237F6" w:rsidRDefault="00D34976" w:rsidP="00142E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237F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543" w:type="dxa"/>
          </w:tcPr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              Раздел</w:t>
            </w:r>
            <w:proofErr w:type="gramStart"/>
            <w:r w:rsidRPr="00B237F6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B237F6">
              <w:rPr>
                <w:rFonts w:ascii="Times New Roman" w:hAnsi="Times New Roman"/>
                <w:b/>
              </w:rPr>
              <w:t xml:space="preserve"> темы уроков</w:t>
            </w:r>
          </w:p>
        </w:tc>
        <w:tc>
          <w:tcPr>
            <w:tcW w:w="851" w:type="dxa"/>
          </w:tcPr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237F6">
              <w:rPr>
                <w:rFonts w:ascii="Times New Roman" w:hAnsi="Times New Roman"/>
                <w:b/>
              </w:rPr>
              <w:t>К-во</w:t>
            </w:r>
            <w:proofErr w:type="spellEnd"/>
            <w:proofErr w:type="gramEnd"/>
            <w:r w:rsidRPr="00B237F6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1276" w:type="dxa"/>
          </w:tcPr>
          <w:p w:rsidR="00D34976" w:rsidRPr="00B237F6" w:rsidRDefault="00D34976" w:rsidP="00142EBF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118" w:type="dxa"/>
          </w:tcPr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709" w:type="dxa"/>
          </w:tcPr>
          <w:p w:rsidR="00D34976" w:rsidRPr="00B237F6" w:rsidRDefault="00D34976" w:rsidP="00142EBF">
            <w:pPr>
              <w:jc w:val="both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  <w:i/>
              </w:rPr>
              <w:t xml:space="preserve">              </w:t>
            </w:r>
            <w:r w:rsidRPr="00B237F6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850" w:type="dxa"/>
          </w:tcPr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Д/</w:t>
            </w:r>
            <w:proofErr w:type="spellStart"/>
            <w:r w:rsidRPr="00B237F6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Дата планируемая</w:t>
            </w:r>
          </w:p>
        </w:tc>
        <w:tc>
          <w:tcPr>
            <w:tcW w:w="1134" w:type="dxa"/>
          </w:tcPr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Дата факт.</w:t>
            </w:r>
          </w:p>
        </w:tc>
        <w:tc>
          <w:tcPr>
            <w:tcW w:w="1418" w:type="dxa"/>
          </w:tcPr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D34976" w:rsidRPr="00B237F6" w:rsidTr="00142EBF">
        <w:tc>
          <w:tcPr>
            <w:tcW w:w="534" w:type="dxa"/>
          </w:tcPr>
          <w:p w:rsidR="00D34976" w:rsidRPr="00B237F6" w:rsidRDefault="00D34976" w:rsidP="00142EBF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543" w:type="dxa"/>
          </w:tcPr>
          <w:p w:rsidR="00D34976" w:rsidRPr="00B237F6" w:rsidRDefault="00D34976" w:rsidP="00142EBF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851" w:type="dxa"/>
          </w:tcPr>
          <w:p w:rsidR="00D34976" w:rsidRPr="00B237F6" w:rsidRDefault="00D46ABC" w:rsidP="00D46A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D34976" w:rsidRPr="00B237F6" w:rsidRDefault="00D34976" w:rsidP="00142E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D34976" w:rsidRPr="00B237F6" w:rsidRDefault="00D34976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Сформировать познавательные интересы, стремление к самообразованию.</w:t>
            </w:r>
          </w:p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</w:p>
          <w:p w:rsidR="00D34976" w:rsidRPr="00B237F6" w:rsidRDefault="00D34976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Знать предмет изучения биологии, свойства живого, методы изучения живых объектов</w:t>
            </w:r>
          </w:p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Коммуникативные</w:t>
            </w:r>
          </w:p>
          <w:p w:rsidR="00D34976" w:rsidRPr="00B237F6" w:rsidRDefault="00D34976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D34976" w:rsidRPr="00B237F6" w:rsidRDefault="00D34976" w:rsidP="00142E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34976" w:rsidRPr="00B237F6" w:rsidRDefault="00D34976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4976" w:rsidRPr="00B237F6" w:rsidRDefault="00D34976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4976" w:rsidRPr="00B237F6" w:rsidRDefault="00D34976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4976" w:rsidRPr="00B237F6" w:rsidRDefault="00D34976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34976" w:rsidRPr="00B237F6" w:rsidRDefault="00D34976" w:rsidP="00142EBF">
            <w:pPr>
              <w:rPr>
                <w:rFonts w:ascii="Times New Roman" w:hAnsi="Times New Roman"/>
              </w:rPr>
            </w:pPr>
          </w:p>
        </w:tc>
      </w:tr>
      <w:tr w:rsidR="00D46ABC" w:rsidRPr="00B237F6" w:rsidTr="00142EBF">
        <w:tc>
          <w:tcPr>
            <w:tcW w:w="534" w:type="dxa"/>
          </w:tcPr>
          <w:p w:rsidR="00D46ABC" w:rsidRPr="00B237F6" w:rsidRDefault="00D46ABC" w:rsidP="00142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3" w:type="dxa"/>
          </w:tcPr>
          <w:p w:rsidR="00D46ABC" w:rsidRPr="00D46ABC" w:rsidRDefault="00D46ABC" w:rsidP="00D46ABC">
            <w:pPr>
              <w:pStyle w:val="a6"/>
            </w:pPr>
            <w:r w:rsidRPr="00D46ABC">
              <w:t>Биология – наука о жизни. Методы исследования в биологии</w:t>
            </w:r>
          </w:p>
        </w:tc>
        <w:tc>
          <w:tcPr>
            <w:tcW w:w="851" w:type="dxa"/>
          </w:tcPr>
          <w:p w:rsidR="00D46ABC" w:rsidRPr="00B237F6" w:rsidRDefault="00D46ABC" w:rsidP="00142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46ABC" w:rsidRPr="00B237F6" w:rsidRDefault="00D46ABC" w:rsidP="00142E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46ABC" w:rsidRPr="00B237F6" w:rsidRDefault="00D46ABC" w:rsidP="00142E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46ABC" w:rsidRPr="00B237F6" w:rsidRDefault="00D46ABC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</w:t>
            </w:r>
          </w:p>
        </w:tc>
        <w:tc>
          <w:tcPr>
            <w:tcW w:w="1134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</w:tr>
      <w:tr w:rsidR="00D46ABC" w:rsidRPr="00B237F6" w:rsidTr="00142EBF">
        <w:tc>
          <w:tcPr>
            <w:tcW w:w="534" w:type="dxa"/>
          </w:tcPr>
          <w:p w:rsidR="00D46ABC" w:rsidRPr="00B237F6" w:rsidRDefault="00D46ABC" w:rsidP="00142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3" w:type="dxa"/>
          </w:tcPr>
          <w:p w:rsidR="00D46ABC" w:rsidRPr="00D46ABC" w:rsidRDefault="00D46ABC" w:rsidP="00D46ABC">
            <w:pPr>
              <w:pStyle w:val="a6"/>
            </w:pPr>
            <w:r w:rsidRPr="00D46ABC">
              <w:t xml:space="preserve">Сущность жизни и свойства </w:t>
            </w:r>
            <w:r w:rsidRPr="00D46ABC">
              <w:lastRenderedPageBreak/>
              <w:t>живого</w:t>
            </w:r>
          </w:p>
        </w:tc>
        <w:tc>
          <w:tcPr>
            <w:tcW w:w="851" w:type="dxa"/>
          </w:tcPr>
          <w:p w:rsidR="00D46ABC" w:rsidRPr="00B237F6" w:rsidRDefault="00D46ABC" w:rsidP="00142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276" w:type="dxa"/>
          </w:tcPr>
          <w:p w:rsidR="00D46ABC" w:rsidRPr="00B237F6" w:rsidRDefault="00D46ABC" w:rsidP="00142E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46ABC" w:rsidRPr="00B237F6" w:rsidRDefault="00D46ABC" w:rsidP="00142E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46ABC" w:rsidRPr="00B237F6" w:rsidRDefault="00D46ABC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  <w:tc>
          <w:tcPr>
            <w:tcW w:w="1134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</w:tr>
      <w:tr w:rsidR="00D46ABC" w:rsidRPr="00B237F6" w:rsidTr="00142EBF">
        <w:tc>
          <w:tcPr>
            <w:tcW w:w="534" w:type="dxa"/>
          </w:tcPr>
          <w:p w:rsidR="00D46ABC" w:rsidRPr="00B237F6" w:rsidRDefault="00D46ABC" w:rsidP="00142EBF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lastRenderedPageBreak/>
              <w:t>II</w:t>
            </w:r>
          </w:p>
        </w:tc>
        <w:tc>
          <w:tcPr>
            <w:tcW w:w="3543" w:type="dxa"/>
          </w:tcPr>
          <w:p w:rsidR="00D46ABC" w:rsidRPr="00B237F6" w:rsidRDefault="00D46ABC" w:rsidP="00AA4B7D">
            <w:pPr>
              <w:tabs>
                <w:tab w:val="left" w:pos="270"/>
                <w:tab w:val="center" w:pos="1830"/>
              </w:tabs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ab/>
            </w:r>
            <w:r w:rsidR="00AA4B7D" w:rsidRPr="0024267E">
              <w:rPr>
                <w:rFonts w:ascii="Times New Roman" w:hAnsi="Times New Roman"/>
                <w:b/>
                <w:sz w:val="24"/>
                <w:szCs w:val="24"/>
              </w:rPr>
              <w:t>Молек</w:t>
            </w:r>
            <w:r w:rsidR="00AA4B7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A4B7D" w:rsidRPr="0024267E">
              <w:rPr>
                <w:rFonts w:ascii="Times New Roman" w:hAnsi="Times New Roman"/>
                <w:b/>
                <w:sz w:val="24"/>
                <w:szCs w:val="24"/>
              </w:rPr>
              <w:t>лярный и клеточный уровни жизни</w:t>
            </w:r>
            <w:r w:rsidR="00AA4B7D" w:rsidRPr="00B237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D46ABC" w:rsidRPr="00B237F6" w:rsidRDefault="00D85912" w:rsidP="00D85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46ABC" w:rsidRPr="00B237F6" w:rsidRDefault="00D46ABC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D46ABC" w:rsidRPr="00B237F6" w:rsidRDefault="00D46ABC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Сформировать познавательные интересы, стремление к самообразованию.</w:t>
            </w:r>
          </w:p>
          <w:p w:rsidR="00D46ABC" w:rsidRPr="00B237F6" w:rsidRDefault="00D46ABC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</w:p>
          <w:p w:rsidR="00D46ABC" w:rsidRPr="00B237F6" w:rsidRDefault="00D46ABC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 xml:space="preserve">Сформировать представление об элементном составе клетки, об осмосе и ролью осмотического давления в поступлении молекул в клетку.  Знать основные неорганические  вещества и  органические вещества, их роль в клетке. Изучить строение цитоплазмы и ядра клетки эукариот. Раскрыть сущность энергетического обмена, изучить его этапы протекания; механизм фотосинтеза, пластического обмена. Знакомство с фазами протекания митоза и мейоза, их биологической ролью. </w:t>
            </w:r>
            <w:r w:rsidRPr="00B237F6">
              <w:rPr>
                <w:rFonts w:ascii="Times New Roman" w:hAnsi="Times New Roman"/>
                <w:b/>
              </w:rPr>
              <w:t>Коммуникативные</w:t>
            </w:r>
          </w:p>
          <w:p w:rsidR="00D46ABC" w:rsidRPr="00B237F6" w:rsidRDefault="00D46ABC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Уметь организовывать сотрудничество и совместную деятельность с учителем и </w:t>
            </w:r>
            <w:r w:rsidRPr="00B237F6">
              <w:rPr>
                <w:rFonts w:ascii="Times New Roman" w:hAnsi="Times New Roman"/>
              </w:rPr>
              <w:lastRenderedPageBreak/>
              <w:t>одноклассниками</w:t>
            </w:r>
          </w:p>
          <w:p w:rsidR="00D46ABC" w:rsidRPr="00B237F6" w:rsidRDefault="00D46ABC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согласовывать позиции, аргументировать и отстаивать свое мнение</w:t>
            </w:r>
          </w:p>
          <w:p w:rsidR="00D46ABC" w:rsidRPr="00B237F6" w:rsidRDefault="00D46ABC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Регулятивные. </w:t>
            </w:r>
          </w:p>
          <w:p w:rsidR="00D46ABC" w:rsidRPr="00B237F6" w:rsidRDefault="00D46ABC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самостоятельно определять цели и разрабатывать пути их достижения</w:t>
            </w:r>
          </w:p>
          <w:p w:rsidR="00D46ABC" w:rsidRPr="00B237F6" w:rsidRDefault="00D46ABC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Развивать компетентности при работе с источниками информации</w:t>
            </w:r>
          </w:p>
        </w:tc>
        <w:tc>
          <w:tcPr>
            <w:tcW w:w="709" w:type="dxa"/>
          </w:tcPr>
          <w:p w:rsidR="00D46ABC" w:rsidRPr="00B237F6" w:rsidRDefault="00D46ABC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6ABC" w:rsidRPr="00B237F6" w:rsidRDefault="00D46ABC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Комбинир</w:t>
            </w:r>
            <w:proofErr w:type="spellEnd"/>
            <w:r w:rsidRPr="00B237F6">
              <w:rPr>
                <w:rFonts w:ascii="Times New Roman" w:hAnsi="Times New Roman"/>
              </w:rPr>
              <w:t>. урок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6358D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Углеводы. Липиды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6358D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Состав и строение белков.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6358D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 w:rsidR="006358D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6358D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АТФ. Биологические катализаторы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 w:rsidR="006358D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Вирусы.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6358D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Основные положения клеточной теории. Клеточная мембрана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 w:rsidR="006358D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 xml:space="preserve">Ядро. Эндоплазматическая сеть. Рибосомы. Комплекс </w:t>
            </w:r>
            <w:proofErr w:type="spellStart"/>
            <w:r w:rsidRPr="00AA4B7D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6358D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Лизосомы. Митохондрии. Пластиды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6358D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Клеточный центр. Органоиды движения. Включения.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1</w:t>
            </w:r>
            <w:r w:rsidR="006358D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Различия в строении клеток эукариот и прокариот. Метаболизм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1</w:t>
            </w:r>
            <w:r w:rsidR="006358DF">
              <w:rPr>
                <w:rFonts w:ascii="Times New Roman" w:hAnsi="Times New Roman"/>
              </w:rPr>
              <w:t>4</w:t>
            </w:r>
            <w:r w:rsidRPr="00B237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13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Энергетический обмен в клетке. Питание клетки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1</w:t>
            </w:r>
            <w:r w:rsidR="006358D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Фотосинтез и хемосинтез. Гетеротрофы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1</w:t>
            </w:r>
            <w:r w:rsidR="006358D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15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Синтез белков в клетке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П.1</w:t>
            </w:r>
            <w:r w:rsidR="006358D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16</w:t>
            </w:r>
          </w:p>
        </w:tc>
        <w:tc>
          <w:tcPr>
            <w:tcW w:w="3543" w:type="dxa"/>
          </w:tcPr>
          <w:p w:rsidR="00AA4B7D" w:rsidRPr="00AA4B7D" w:rsidRDefault="00AA4B7D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6358D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П.1</w:t>
            </w:r>
            <w:r w:rsidR="006358D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17</w:t>
            </w:r>
          </w:p>
        </w:tc>
        <w:tc>
          <w:tcPr>
            <w:tcW w:w="3543" w:type="dxa"/>
          </w:tcPr>
          <w:p w:rsidR="00AA4B7D" w:rsidRPr="00B237F6" w:rsidRDefault="006358DF" w:rsidP="00635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</w:t>
            </w:r>
            <w:proofErr w:type="gramStart"/>
            <w:r>
              <w:rPr>
                <w:rFonts w:ascii="Times New Roman" w:hAnsi="Times New Roman"/>
              </w:rPr>
              <w:t>Молекулярный</w:t>
            </w:r>
            <w:proofErr w:type="gramEnd"/>
            <w:r>
              <w:rPr>
                <w:rFonts w:ascii="Times New Roman" w:hAnsi="Times New Roman"/>
              </w:rPr>
              <w:t xml:space="preserve"> и клеточные уровни жизни» 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6358DF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обобщение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543" w:type="dxa"/>
          </w:tcPr>
          <w:p w:rsidR="00AA4B7D" w:rsidRPr="00B237F6" w:rsidRDefault="006358DF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</w:t>
            </w:r>
            <w:proofErr w:type="gramStart"/>
            <w:r>
              <w:rPr>
                <w:rFonts w:ascii="Times New Roman" w:hAnsi="Times New Roman"/>
              </w:rPr>
              <w:t>Молекулярный</w:t>
            </w:r>
            <w:proofErr w:type="gramEnd"/>
            <w:r>
              <w:rPr>
                <w:rFonts w:ascii="Times New Roman" w:hAnsi="Times New Roman"/>
              </w:rPr>
              <w:t xml:space="preserve"> и клеточные уровни жизни»</w:t>
            </w:r>
          </w:p>
        </w:tc>
        <w:tc>
          <w:tcPr>
            <w:tcW w:w="851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4B7D" w:rsidRPr="00B237F6" w:rsidRDefault="006358DF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118" w:type="dxa"/>
          </w:tcPr>
          <w:p w:rsidR="00AA4B7D" w:rsidRPr="00B237F6" w:rsidRDefault="00AA4B7D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AA4B7D" w:rsidRPr="00B237F6" w:rsidTr="00142EBF">
        <w:tc>
          <w:tcPr>
            <w:tcW w:w="534" w:type="dxa"/>
          </w:tcPr>
          <w:p w:rsidR="00AA4B7D" w:rsidRPr="00D85912" w:rsidRDefault="00AA4B7D" w:rsidP="00142EBF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II</w:t>
            </w:r>
            <w:r w:rsidR="00D85912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43" w:type="dxa"/>
          </w:tcPr>
          <w:p w:rsidR="00AA4B7D" w:rsidRPr="00D85912" w:rsidRDefault="00D85912" w:rsidP="00142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91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Организменный уровень</w:t>
            </w:r>
          </w:p>
        </w:tc>
        <w:tc>
          <w:tcPr>
            <w:tcW w:w="851" w:type="dxa"/>
          </w:tcPr>
          <w:p w:rsidR="00AA4B7D" w:rsidRPr="00B237F6" w:rsidRDefault="00AA4B7D" w:rsidP="00D85912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1</w:t>
            </w:r>
            <w:r w:rsidR="00D8591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A4B7D" w:rsidRPr="00B237F6" w:rsidRDefault="00AA4B7D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Сформировать познавательные интересы, стремление к самообразованию.</w:t>
            </w:r>
          </w:p>
          <w:p w:rsidR="00D85912" w:rsidRDefault="00AA4B7D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  <w:r w:rsidR="00D85912">
              <w:rPr>
                <w:rFonts w:ascii="Times New Roman" w:hAnsi="Times New Roman"/>
                <w:b/>
              </w:rPr>
              <w:t xml:space="preserve"> </w:t>
            </w:r>
            <w:r w:rsidR="00D85912" w:rsidRPr="00B237F6">
              <w:rPr>
                <w:rFonts w:ascii="Times New Roman" w:hAnsi="Times New Roman"/>
              </w:rPr>
              <w:t>Знакомство с половым и бесполым размножением и индивидуальным развитием организмов</w:t>
            </w:r>
            <w:r w:rsidR="00D85912">
              <w:rPr>
                <w:rFonts w:ascii="Times New Roman" w:hAnsi="Times New Roman"/>
              </w:rPr>
              <w:t>.</w:t>
            </w:r>
          </w:p>
          <w:p w:rsidR="00AA4B7D" w:rsidRPr="00B237F6" w:rsidRDefault="00D85912" w:rsidP="00142E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="00AA4B7D" w:rsidRPr="00B237F6">
              <w:rPr>
                <w:rFonts w:ascii="Times New Roman" w:hAnsi="Times New Roman"/>
              </w:rPr>
              <w:t xml:space="preserve">формировать представление о генетики и основных </w:t>
            </w:r>
            <w:proofErr w:type="gramStart"/>
            <w:r w:rsidR="00AA4B7D" w:rsidRPr="00B237F6">
              <w:rPr>
                <w:rFonts w:ascii="Times New Roman" w:hAnsi="Times New Roman"/>
              </w:rPr>
              <w:t>законах</w:t>
            </w:r>
            <w:proofErr w:type="gramEnd"/>
            <w:r w:rsidR="00AA4B7D" w:rsidRPr="00B237F6">
              <w:rPr>
                <w:rFonts w:ascii="Times New Roman" w:hAnsi="Times New Roman"/>
              </w:rPr>
              <w:t xml:space="preserve"> наследования. Сформировать представление о наследственной изменчивости, характере, месте возникновения и уровнях возникновения мутаций раскрыть суть понятия: норма реакции. Сформировать представление о фенотипической изменчивости. Знать методы селекции.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lastRenderedPageBreak/>
              <w:t>Коммуникативные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согласовывать позиции, аргументировать и отстаивать свое мнение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находить компромиссы при работе в группах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Регулятивные. 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самостоятельно определять цели и разрабатывать пути их достижения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>Развивать компетентности при работе с источниками информации</w:t>
            </w:r>
          </w:p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4B7D" w:rsidRPr="00B237F6" w:rsidRDefault="00AA4B7D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4B7D" w:rsidRPr="00B237F6" w:rsidRDefault="00AA4B7D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Бесполое размножение организмов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Половое размножение организмов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tabs>
                <w:tab w:val="left" w:pos="360"/>
                <w:tab w:val="center" w:pos="428"/>
              </w:tabs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tabs>
                <w:tab w:val="left" w:pos="360"/>
                <w:tab w:val="center" w:pos="428"/>
              </w:tabs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</w:p>
        </w:tc>
        <w:tc>
          <w:tcPr>
            <w:tcW w:w="3118" w:type="dxa"/>
          </w:tcPr>
          <w:p w:rsidR="00D85912" w:rsidRPr="00B237F6" w:rsidRDefault="00D85912" w:rsidP="00142E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Онтогенез. Биогенетический закон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Неполное доминирование. Генотип и фенотип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912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D85912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Сцепленное наследование признаков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</w:p>
        </w:tc>
        <w:tc>
          <w:tcPr>
            <w:tcW w:w="31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912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D85912">
              <w:rPr>
                <w:rFonts w:ascii="Times New Roman" w:hAnsi="Times New Roman"/>
                <w:sz w:val="24"/>
                <w:szCs w:val="24"/>
              </w:rPr>
              <w:t xml:space="preserve"> изменчивость. Норма реакции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13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D85912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Основы селекции. Работы Н.И. Вавилова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Основные методы селекции</w:t>
            </w:r>
          </w:p>
        </w:tc>
        <w:tc>
          <w:tcPr>
            <w:tcW w:w="851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П.32</w:t>
            </w: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Default="00D8591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43" w:type="dxa"/>
          </w:tcPr>
          <w:p w:rsidR="00D85912" w:rsidRP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«Организменный уровень»</w:t>
            </w:r>
          </w:p>
        </w:tc>
        <w:tc>
          <w:tcPr>
            <w:tcW w:w="851" w:type="dxa"/>
          </w:tcPr>
          <w:p w:rsidR="00D85912" w:rsidRDefault="00D8591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Default="00D85912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обобщение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Default="00D8591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543" w:type="dxa"/>
          </w:tcPr>
          <w:p w:rsidR="00D85912" w:rsidRDefault="00D85912" w:rsidP="00142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«Организменный уровень»</w:t>
            </w:r>
          </w:p>
        </w:tc>
        <w:tc>
          <w:tcPr>
            <w:tcW w:w="851" w:type="dxa"/>
          </w:tcPr>
          <w:p w:rsidR="00D85912" w:rsidRDefault="00D8591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85912" w:rsidRDefault="00D85912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118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D85912" w:rsidRPr="00B237F6" w:rsidTr="00142EBF">
        <w:tc>
          <w:tcPr>
            <w:tcW w:w="534" w:type="dxa"/>
          </w:tcPr>
          <w:p w:rsidR="00D85912" w:rsidRPr="00B237F6" w:rsidRDefault="00C45FB9" w:rsidP="00C45F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Y</w:t>
            </w:r>
            <w:r w:rsidR="00D85912" w:rsidRPr="00B237F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3" w:type="dxa"/>
          </w:tcPr>
          <w:p w:rsidR="00D85912" w:rsidRPr="004262A9" w:rsidRDefault="00C45FB9" w:rsidP="00142EBF">
            <w:pPr>
              <w:rPr>
                <w:rFonts w:ascii="Times New Roman" w:hAnsi="Times New Roman"/>
                <w:sz w:val="28"/>
                <w:szCs w:val="28"/>
              </w:rPr>
            </w:pPr>
            <w:r w:rsidRPr="00513A68">
              <w:rPr>
                <w:rFonts w:ascii="Times New Roman" w:hAnsi="Times New Roman"/>
                <w:b/>
                <w:sz w:val="24"/>
                <w:szCs w:val="24"/>
              </w:rPr>
              <w:t>Надорганизменные системы: популяции, сообщества, экосистемы</w:t>
            </w:r>
          </w:p>
        </w:tc>
        <w:tc>
          <w:tcPr>
            <w:tcW w:w="851" w:type="dxa"/>
          </w:tcPr>
          <w:p w:rsidR="00D85912" w:rsidRPr="00B237F6" w:rsidRDefault="00D85912" w:rsidP="00E27329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1</w:t>
            </w:r>
            <w:r w:rsidR="00E2732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85912" w:rsidRPr="00B237F6" w:rsidRDefault="00D85912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Сформировать познавательные интересы, стремление к самообразованию.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 xml:space="preserve">Сформировать представление о популяции, экосистеме и ее составных частях: биоценоз и </w:t>
            </w:r>
            <w:proofErr w:type="spellStart"/>
            <w:r w:rsidRPr="00B237F6">
              <w:rPr>
                <w:rFonts w:ascii="Times New Roman" w:hAnsi="Times New Roman"/>
              </w:rPr>
              <w:t>экатоп</w:t>
            </w:r>
            <w:proofErr w:type="spellEnd"/>
            <w:r w:rsidRPr="00B237F6">
              <w:rPr>
                <w:rFonts w:ascii="Times New Roman" w:hAnsi="Times New Roman"/>
              </w:rPr>
              <w:t xml:space="preserve">. Сформировать представление о биогеохимических циклах, направлении потока вещества в пищевой цепи. Роль продуцентов, </w:t>
            </w:r>
            <w:proofErr w:type="spellStart"/>
            <w:r w:rsidRPr="00B237F6">
              <w:rPr>
                <w:rFonts w:ascii="Times New Roman" w:hAnsi="Times New Roman"/>
              </w:rPr>
              <w:t>консументов</w:t>
            </w:r>
            <w:proofErr w:type="spellEnd"/>
            <w:r w:rsidRPr="00B237F6">
              <w:rPr>
                <w:rFonts w:ascii="Times New Roman" w:hAnsi="Times New Roman"/>
              </w:rPr>
              <w:t xml:space="preserve"> и </w:t>
            </w:r>
            <w:proofErr w:type="spellStart"/>
            <w:r w:rsidRPr="00B237F6">
              <w:rPr>
                <w:rFonts w:ascii="Times New Roman" w:hAnsi="Times New Roman"/>
              </w:rPr>
              <w:t>редуцентов</w:t>
            </w:r>
            <w:proofErr w:type="spellEnd"/>
            <w:r w:rsidRPr="00B237F6">
              <w:rPr>
                <w:rFonts w:ascii="Times New Roman" w:hAnsi="Times New Roman"/>
              </w:rPr>
              <w:t xml:space="preserve"> в круговороте веще</w:t>
            </w:r>
            <w:proofErr w:type="gramStart"/>
            <w:r w:rsidRPr="00B237F6">
              <w:rPr>
                <w:rFonts w:ascii="Times New Roman" w:hAnsi="Times New Roman"/>
              </w:rPr>
              <w:t>ств в пр</w:t>
            </w:r>
            <w:proofErr w:type="gramEnd"/>
            <w:r w:rsidRPr="00B237F6">
              <w:rPr>
                <w:rFonts w:ascii="Times New Roman" w:hAnsi="Times New Roman"/>
              </w:rPr>
              <w:t xml:space="preserve">ироде. </w:t>
            </w:r>
            <w:r w:rsidRPr="00B237F6">
              <w:rPr>
                <w:rFonts w:ascii="Times New Roman" w:hAnsi="Times New Roman"/>
                <w:b/>
              </w:rPr>
              <w:t>Коммуникативные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согласовывать позиции, аргументировать и отстаивать свое мнение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Уметь находить компромиссы при работе в группах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Регулятивные. 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самостоятельно определять цели и разрабатывать пути их достижения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>Развивать компетентности при работе с источниками информации</w:t>
            </w:r>
          </w:p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5912" w:rsidRPr="00B237F6" w:rsidRDefault="00D8591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912" w:rsidRPr="00B237F6" w:rsidRDefault="00D85912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Критерии вида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П.3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Популяции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Биологическая классификация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П.3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Сообщества. Экосистема. Биогеоценоз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П.3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П.3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3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П.3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Продуктивность сообщества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П.4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П.4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Биосфера. Среды жизни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5011AA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П.4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1AA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5011AA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851" w:type="dxa"/>
          </w:tcPr>
          <w:p w:rsidR="005011AA" w:rsidRPr="00B237F6" w:rsidRDefault="000A3D4D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0A3D4D" w:rsidP="00142E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5011AA" w:rsidRDefault="005011AA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3" w:type="dxa"/>
          </w:tcPr>
          <w:p w:rsidR="005011AA" w:rsidRPr="005011AA" w:rsidRDefault="005011AA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5011AA">
              <w:rPr>
                <w:rFonts w:ascii="Times New Roman" w:hAnsi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851" w:type="dxa"/>
          </w:tcPr>
          <w:p w:rsidR="005011AA" w:rsidRPr="00B237F6" w:rsidRDefault="000A3D4D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0A3D4D" w:rsidP="00142E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П.45</w:t>
            </w: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907DE2" w:rsidRPr="00B237F6" w:rsidTr="00142EBF">
        <w:tc>
          <w:tcPr>
            <w:tcW w:w="534" w:type="dxa"/>
          </w:tcPr>
          <w:p w:rsidR="00907DE2" w:rsidRDefault="00907DE2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</w:tcPr>
          <w:p w:rsidR="00907DE2" w:rsidRPr="005011AA" w:rsidRDefault="000A3D4D" w:rsidP="000A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обобщение по теме «</w:t>
            </w:r>
            <w:r w:rsidRPr="004B6A08">
              <w:rPr>
                <w:rFonts w:ascii="Times New Roman" w:hAnsi="Times New Roman"/>
                <w:sz w:val="24"/>
                <w:szCs w:val="24"/>
              </w:rPr>
              <w:t>Надорганизменные системы: популяции, сообщества, экосистемы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07DE2" w:rsidRPr="00B237F6" w:rsidRDefault="000A3D4D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07DE2" w:rsidRPr="00B237F6" w:rsidRDefault="000A3D4D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3118" w:type="dxa"/>
          </w:tcPr>
          <w:p w:rsidR="00907DE2" w:rsidRPr="00B237F6" w:rsidRDefault="00907DE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07DE2" w:rsidRPr="00B237F6" w:rsidRDefault="00907DE2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7DE2" w:rsidRDefault="00907DE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7DE2" w:rsidRPr="00B237F6" w:rsidRDefault="00907DE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7DE2" w:rsidRPr="00B237F6" w:rsidRDefault="00907DE2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7DE2" w:rsidRPr="00B237F6" w:rsidRDefault="00907DE2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Default="005011AA" w:rsidP="00907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7DE2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5011AA" w:rsidRPr="005011AA" w:rsidRDefault="000A3D4D" w:rsidP="00142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 w:rsidRPr="004B6A08">
              <w:rPr>
                <w:rFonts w:ascii="Times New Roman" w:hAnsi="Times New Roman"/>
                <w:sz w:val="24"/>
                <w:szCs w:val="24"/>
              </w:rPr>
              <w:t>Надорганизменные системы: популяции, сообщества, экосистемы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011AA" w:rsidRPr="00B237F6" w:rsidRDefault="005011AA" w:rsidP="00907D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="00907DE2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3118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0A3D4D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5011AA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5011AA" w:rsidRPr="00B237F6" w:rsidTr="00142EBF">
        <w:tc>
          <w:tcPr>
            <w:tcW w:w="534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IY.</w:t>
            </w:r>
          </w:p>
        </w:tc>
        <w:tc>
          <w:tcPr>
            <w:tcW w:w="3543" w:type="dxa"/>
          </w:tcPr>
          <w:p w:rsidR="005011AA" w:rsidRPr="00B237F6" w:rsidRDefault="005011AA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Эволюция органического мира</w:t>
            </w:r>
          </w:p>
        </w:tc>
        <w:tc>
          <w:tcPr>
            <w:tcW w:w="851" w:type="dxa"/>
          </w:tcPr>
          <w:p w:rsidR="005011AA" w:rsidRPr="00B237F6" w:rsidRDefault="005011AA" w:rsidP="00C051DB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1</w:t>
            </w:r>
            <w:r w:rsidR="00C051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011AA" w:rsidRPr="00B237F6" w:rsidRDefault="005011AA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Сформировать познавательные интересы, стремление к самообразованию.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 xml:space="preserve">Сформировать представление о развитии науки в первой половине XIX века, которые </w:t>
            </w:r>
            <w:r w:rsidRPr="00B237F6">
              <w:rPr>
                <w:rFonts w:ascii="Times New Roman" w:hAnsi="Times New Roman"/>
              </w:rPr>
              <w:lastRenderedPageBreak/>
              <w:t>способствовали формированию эволюционных взглядов Ч. Дарвина. Познакомить с учением Ч. Дарвина об искусственном  и естественном отборе. Сформировать понятие о движущих силах эволюции, познакомить с возникновением и развитием жизни на Земле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Коммуникативные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согласовывать позиции, аргументировать и отстаивать свое мнение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находить компромиссы при работе в группах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Регулятивные. 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самостоятельно определять цели и разрабатывать пути их достижения</w:t>
            </w:r>
          </w:p>
          <w:p w:rsidR="005011AA" w:rsidRPr="00B237F6" w:rsidRDefault="005011AA" w:rsidP="00142EBF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lastRenderedPageBreak/>
              <w:t>Развивать компетентности при работе с источниками информации</w:t>
            </w:r>
          </w:p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11AA" w:rsidRPr="00B237F6" w:rsidRDefault="005011AA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11AA" w:rsidRPr="00B237F6" w:rsidRDefault="005011AA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DE25EF" w:rsidRPr="00DE25EF" w:rsidRDefault="00DE25EF" w:rsidP="00626959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Эволюционное учение Ч. Дарвина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0279F1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П.4</w:t>
            </w:r>
            <w:r w:rsidR="000279F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DE25EF" w:rsidRPr="00DE25EF" w:rsidRDefault="00DE25EF" w:rsidP="00626959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Изменчивость организмов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0279F1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П.4</w:t>
            </w:r>
            <w:r w:rsidR="000279F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DE25EF" w:rsidRPr="00DE25EF" w:rsidRDefault="00DE25EF" w:rsidP="00626959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Генетическое равновесие в популяциях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0279F1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П.4</w:t>
            </w:r>
            <w:r w:rsidR="000279F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DE25EF" w:rsidRPr="00DE25EF" w:rsidRDefault="00DE25EF" w:rsidP="00626959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F17184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П.4</w:t>
            </w:r>
            <w:r w:rsidR="00F1718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E25EF" w:rsidRPr="00DE25EF" w:rsidRDefault="00DE25EF" w:rsidP="00F97843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F17184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F17184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543" w:type="dxa"/>
          </w:tcPr>
          <w:p w:rsidR="00DE25EF" w:rsidRPr="00DE25EF" w:rsidRDefault="00DE25EF" w:rsidP="00F97843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Изолирующие механизмы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F17184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F17184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543" w:type="dxa"/>
          </w:tcPr>
          <w:p w:rsidR="00DE25EF" w:rsidRPr="00DE25EF" w:rsidRDefault="00DE25EF" w:rsidP="00F97843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Видообразование. Макроэволюция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F17184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F17184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DE25EF" w:rsidRPr="00DE25EF" w:rsidRDefault="00DE25EF" w:rsidP="00F97843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F17184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П.5</w:t>
            </w:r>
            <w:r w:rsidR="00F1718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</w:tcPr>
          <w:p w:rsidR="00DE25EF" w:rsidRPr="00DE25EF" w:rsidRDefault="00DE25EF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F17184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П.5</w:t>
            </w:r>
            <w:r w:rsidR="00F1718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DE25EF" w:rsidRPr="00DE25EF" w:rsidRDefault="00DE25EF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 xml:space="preserve">Гипотеза Опарина. Современные гипотезы происхождения жизни. Основные этапы развития </w:t>
            </w:r>
            <w:r w:rsidRPr="00DE25EF">
              <w:rPr>
                <w:rFonts w:ascii="Times New Roman" w:hAnsi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F17184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П.5</w:t>
            </w:r>
            <w:r w:rsidR="00F1718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543" w:type="dxa"/>
          </w:tcPr>
          <w:p w:rsidR="00DE25EF" w:rsidRPr="00DE25EF" w:rsidRDefault="00DE25EF" w:rsidP="00142EBF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>Эра древней жизни. Развитие жизни в протерозое и палеозое.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 </w:t>
            </w:r>
          </w:p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F17184" w:rsidP="00F1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56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</w:tcPr>
          <w:p w:rsidR="00DE25EF" w:rsidRPr="00DE25EF" w:rsidRDefault="00DE25EF" w:rsidP="00DE25EF">
            <w:pPr>
              <w:rPr>
                <w:rFonts w:ascii="Times New Roman" w:hAnsi="Times New Roman"/>
                <w:sz w:val="24"/>
                <w:szCs w:val="24"/>
              </w:rPr>
            </w:pPr>
            <w:r w:rsidRPr="00DE25EF">
              <w:rPr>
                <w:rFonts w:ascii="Times New Roman" w:hAnsi="Times New Roman"/>
                <w:sz w:val="24"/>
                <w:szCs w:val="24"/>
              </w:rPr>
              <w:t xml:space="preserve">Развитие жизни в мезозое и кайнозое. </w:t>
            </w:r>
          </w:p>
        </w:tc>
        <w:tc>
          <w:tcPr>
            <w:tcW w:w="851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F17184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П.5</w:t>
            </w:r>
            <w:r w:rsidR="00F1718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DE25EF" w:rsidRPr="00B237F6" w:rsidTr="00142EBF">
        <w:tc>
          <w:tcPr>
            <w:tcW w:w="534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13</w:t>
            </w:r>
          </w:p>
        </w:tc>
        <w:tc>
          <w:tcPr>
            <w:tcW w:w="3543" w:type="dxa"/>
          </w:tcPr>
          <w:p w:rsidR="00DE25EF" w:rsidRPr="00B237F6" w:rsidRDefault="00E27329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обобщение по теме «Эволюция органического мира»</w:t>
            </w:r>
          </w:p>
        </w:tc>
        <w:tc>
          <w:tcPr>
            <w:tcW w:w="851" w:type="dxa"/>
          </w:tcPr>
          <w:p w:rsidR="00DE25EF" w:rsidRPr="00B237F6" w:rsidRDefault="00E27329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5EF" w:rsidRPr="00B237F6" w:rsidRDefault="00E27329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3118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25EF" w:rsidRPr="00B237F6" w:rsidRDefault="00DE25EF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25EF" w:rsidRPr="00B237F6" w:rsidRDefault="00DE25EF" w:rsidP="00142EBF">
            <w:pPr>
              <w:rPr>
                <w:rFonts w:ascii="Times New Roman" w:hAnsi="Times New Roman"/>
              </w:rPr>
            </w:pPr>
          </w:p>
        </w:tc>
      </w:tr>
      <w:tr w:rsidR="00E27329" w:rsidRPr="00B237F6" w:rsidTr="00142EBF">
        <w:tc>
          <w:tcPr>
            <w:tcW w:w="534" w:type="dxa"/>
          </w:tcPr>
          <w:p w:rsidR="00E27329" w:rsidRPr="00B237F6" w:rsidRDefault="00E27329" w:rsidP="00142EBF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</w:tcPr>
          <w:p w:rsidR="00E27329" w:rsidRPr="00B237F6" w:rsidRDefault="00E27329" w:rsidP="00D02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«Эволюция органического мира»</w:t>
            </w:r>
          </w:p>
        </w:tc>
        <w:tc>
          <w:tcPr>
            <w:tcW w:w="851" w:type="dxa"/>
          </w:tcPr>
          <w:p w:rsidR="00E27329" w:rsidRPr="00B237F6" w:rsidRDefault="00E27329" w:rsidP="00D02459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27329" w:rsidRPr="00B237F6" w:rsidRDefault="00E27329" w:rsidP="00D02459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118" w:type="dxa"/>
          </w:tcPr>
          <w:p w:rsidR="00E27329" w:rsidRPr="00B237F6" w:rsidRDefault="00E27329" w:rsidP="00D02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7329" w:rsidRPr="00B237F6" w:rsidRDefault="00E27329" w:rsidP="00D02459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</w:tr>
      <w:tr w:rsidR="00E27329" w:rsidRPr="00B237F6" w:rsidTr="00142EBF">
        <w:tc>
          <w:tcPr>
            <w:tcW w:w="534" w:type="dxa"/>
          </w:tcPr>
          <w:p w:rsidR="00E27329" w:rsidRPr="00B237F6" w:rsidRDefault="00E27329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43" w:type="dxa"/>
          </w:tcPr>
          <w:p w:rsidR="00E27329" w:rsidRPr="00B237F6" w:rsidRDefault="00E27329" w:rsidP="001A7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 «Биосфера и человек»</w:t>
            </w:r>
          </w:p>
        </w:tc>
        <w:tc>
          <w:tcPr>
            <w:tcW w:w="851" w:type="dxa"/>
          </w:tcPr>
          <w:p w:rsidR="00E27329" w:rsidRPr="00B237F6" w:rsidRDefault="00E27329" w:rsidP="001A70C3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27329" w:rsidRPr="00B237F6" w:rsidRDefault="00E27329" w:rsidP="001A70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E27329" w:rsidRPr="00B237F6" w:rsidRDefault="00E27329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7329" w:rsidRPr="00B237F6" w:rsidRDefault="00E27329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</w:tr>
      <w:tr w:rsidR="00E27329" w:rsidRPr="00B237F6" w:rsidTr="00142EBF">
        <w:tc>
          <w:tcPr>
            <w:tcW w:w="534" w:type="dxa"/>
          </w:tcPr>
          <w:p w:rsidR="00E27329" w:rsidRPr="00B237F6" w:rsidRDefault="00C051DB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43" w:type="dxa"/>
          </w:tcPr>
          <w:p w:rsidR="00E27329" w:rsidRPr="00B237F6" w:rsidRDefault="00C051DB" w:rsidP="00142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851" w:type="dxa"/>
          </w:tcPr>
          <w:p w:rsidR="00E27329" w:rsidRPr="00B237F6" w:rsidRDefault="00C051DB" w:rsidP="00142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27329" w:rsidRPr="00B237F6" w:rsidRDefault="00E27329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7329" w:rsidRPr="00B237F6" w:rsidRDefault="00E27329" w:rsidP="00142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7329" w:rsidRPr="00B237F6" w:rsidRDefault="00E27329" w:rsidP="00142EBF">
            <w:pPr>
              <w:rPr>
                <w:rFonts w:ascii="Times New Roman" w:hAnsi="Times New Roman"/>
              </w:rPr>
            </w:pPr>
          </w:p>
        </w:tc>
      </w:tr>
    </w:tbl>
    <w:p w:rsidR="005A0635" w:rsidRPr="007372B5" w:rsidRDefault="00D34976" w:rsidP="00D34976">
      <w:pPr>
        <w:jc w:val="center"/>
        <w:rPr>
          <w:rFonts w:ascii="Times New Roman" w:hAnsi="Times New Roman"/>
          <w:sz w:val="28"/>
          <w:szCs w:val="28"/>
        </w:rPr>
      </w:pPr>
      <w:r w:rsidRPr="007372B5">
        <w:rPr>
          <w:rFonts w:ascii="Times New Roman" w:hAnsi="Times New Roman"/>
          <w:sz w:val="28"/>
          <w:szCs w:val="28"/>
        </w:rPr>
        <w:t xml:space="preserve"> </w:t>
      </w:r>
    </w:p>
    <w:p w:rsidR="00777DCC" w:rsidRDefault="00777DCC"/>
    <w:sectPr w:rsidR="00777DCC" w:rsidSect="00D34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B62"/>
    <w:multiLevelType w:val="hybridMultilevel"/>
    <w:tmpl w:val="F0EC45C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2DA6"/>
    <w:multiLevelType w:val="hybridMultilevel"/>
    <w:tmpl w:val="1CC8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3BDE"/>
    <w:multiLevelType w:val="hybridMultilevel"/>
    <w:tmpl w:val="CE9485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00DDA"/>
    <w:multiLevelType w:val="hybridMultilevel"/>
    <w:tmpl w:val="33EC4D72"/>
    <w:lvl w:ilvl="0" w:tplc="AEDE01F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163C1"/>
    <w:multiLevelType w:val="hybridMultilevel"/>
    <w:tmpl w:val="E8E2D7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53D4C"/>
    <w:multiLevelType w:val="hybridMultilevel"/>
    <w:tmpl w:val="63ECB0FA"/>
    <w:lvl w:ilvl="0" w:tplc="B7CEC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B8B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34E2A"/>
    <w:multiLevelType w:val="hybridMultilevel"/>
    <w:tmpl w:val="2402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803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36409"/>
    <w:multiLevelType w:val="hybridMultilevel"/>
    <w:tmpl w:val="14E64230"/>
    <w:lvl w:ilvl="0" w:tplc="AEDE01F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A34D4"/>
    <w:multiLevelType w:val="hybridMultilevel"/>
    <w:tmpl w:val="E3745668"/>
    <w:lvl w:ilvl="0" w:tplc="AEDE01F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85663"/>
    <w:multiLevelType w:val="hybridMultilevel"/>
    <w:tmpl w:val="D85A7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C7CFE"/>
    <w:multiLevelType w:val="hybridMultilevel"/>
    <w:tmpl w:val="E1B44B54"/>
    <w:lvl w:ilvl="0" w:tplc="AEDE01F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6931"/>
    <w:multiLevelType w:val="hybridMultilevel"/>
    <w:tmpl w:val="4928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30AA0"/>
    <w:multiLevelType w:val="hybridMultilevel"/>
    <w:tmpl w:val="E8C0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C25DB"/>
    <w:multiLevelType w:val="hybridMultilevel"/>
    <w:tmpl w:val="D312ED10"/>
    <w:lvl w:ilvl="0" w:tplc="671294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034FD"/>
    <w:multiLevelType w:val="hybridMultilevel"/>
    <w:tmpl w:val="20D2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E51E8"/>
    <w:multiLevelType w:val="hybridMultilevel"/>
    <w:tmpl w:val="F5FC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44C39"/>
    <w:multiLevelType w:val="hybridMultilevel"/>
    <w:tmpl w:val="F15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A7B69"/>
    <w:multiLevelType w:val="hybridMultilevel"/>
    <w:tmpl w:val="76483BD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C4C23"/>
    <w:multiLevelType w:val="hybridMultilevel"/>
    <w:tmpl w:val="5A8AE1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5FC41CE0"/>
    <w:multiLevelType w:val="hybridMultilevel"/>
    <w:tmpl w:val="CBDA18FE"/>
    <w:lvl w:ilvl="0" w:tplc="AEDE0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0">
    <w:nsid w:val="61096B83"/>
    <w:multiLevelType w:val="hybridMultilevel"/>
    <w:tmpl w:val="C562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D9F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26F5B"/>
    <w:multiLevelType w:val="hybridMultilevel"/>
    <w:tmpl w:val="687CB67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5D15397"/>
    <w:multiLevelType w:val="hybridMultilevel"/>
    <w:tmpl w:val="1B30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03C58"/>
    <w:multiLevelType w:val="hybridMultilevel"/>
    <w:tmpl w:val="73E2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34CB8"/>
    <w:multiLevelType w:val="hybridMultilevel"/>
    <w:tmpl w:val="05107E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77BD5843"/>
    <w:multiLevelType w:val="hybridMultilevel"/>
    <w:tmpl w:val="729E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2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24"/>
  </w:num>
  <w:num w:numId="10">
    <w:abstractNumId w:val="18"/>
  </w:num>
  <w:num w:numId="11">
    <w:abstractNumId w:val="0"/>
  </w:num>
  <w:num w:numId="12">
    <w:abstractNumId w:val="2"/>
  </w:num>
  <w:num w:numId="13">
    <w:abstractNumId w:val="5"/>
  </w:num>
  <w:num w:numId="14">
    <w:abstractNumId w:val="20"/>
  </w:num>
  <w:num w:numId="15">
    <w:abstractNumId w:val="12"/>
  </w:num>
  <w:num w:numId="16">
    <w:abstractNumId w:val="11"/>
  </w:num>
  <w:num w:numId="17">
    <w:abstractNumId w:val="13"/>
  </w:num>
  <w:num w:numId="18">
    <w:abstractNumId w:val="6"/>
  </w:num>
  <w:num w:numId="19">
    <w:abstractNumId w:val="15"/>
  </w:num>
  <w:num w:numId="20">
    <w:abstractNumId w:val="4"/>
  </w:num>
  <w:num w:numId="21">
    <w:abstractNumId w:val="19"/>
  </w:num>
  <w:num w:numId="22">
    <w:abstractNumId w:val="7"/>
  </w:num>
  <w:num w:numId="23">
    <w:abstractNumId w:val="17"/>
  </w:num>
  <w:num w:numId="24">
    <w:abstractNumId w:val="3"/>
  </w:num>
  <w:num w:numId="25">
    <w:abstractNumId w:val="1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635"/>
    <w:rsid w:val="000235F9"/>
    <w:rsid w:val="000279F1"/>
    <w:rsid w:val="000A3D4D"/>
    <w:rsid w:val="000A61D0"/>
    <w:rsid w:val="001F6EF1"/>
    <w:rsid w:val="0024267E"/>
    <w:rsid w:val="00270220"/>
    <w:rsid w:val="004300B5"/>
    <w:rsid w:val="004B6A08"/>
    <w:rsid w:val="005011AA"/>
    <w:rsid w:val="00511839"/>
    <w:rsid w:val="00513A68"/>
    <w:rsid w:val="005A0635"/>
    <w:rsid w:val="005A655E"/>
    <w:rsid w:val="006358DF"/>
    <w:rsid w:val="006D75E1"/>
    <w:rsid w:val="00740106"/>
    <w:rsid w:val="00746EB9"/>
    <w:rsid w:val="00777DCC"/>
    <w:rsid w:val="0082298A"/>
    <w:rsid w:val="008A3DE3"/>
    <w:rsid w:val="00907DE2"/>
    <w:rsid w:val="00923CBD"/>
    <w:rsid w:val="009449EE"/>
    <w:rsid w:val="0096291A"/>
    <w:rsid w:val="009A1C1F"/>
    <w:rsid w:val="009E1CB8"/>
    <w:rsid w:val="00A45B3F"/>
    <w:rsid w:val="00A925D8"/>
    <w:rsid w:val="00AA4AF7"/>
    <w:rsid w:val="00AA4B7D"/>
    <w:rsid w:val="00B237F6"/>
    <w:rsid w:val="00B63637"/>
    <w:rsid w:val="00C051DB"/>
    <w:rsid w:val="00C21753"/>
    <w:rsid w:val="00C264FB"/>
    <w:rsid w:val="00C42076"/>
    <w:rsid w:val="00C45FB9"/>
    <w:rsid w:val="00C55048"/>
    <w:rsid w:val="00C5661F"/>
    <w:rsid w:val="00C75A12"/>
    <w:rsid w:val="00CF514E"/>
    <w:rsid w:val="00D212CF"/>
    <w:rsid w:val="00D34976"/>
    <w:rsid w:val="00D46ABC"/>
    <w:rsid w:val="00D8045D"/>
    <w:rsid w:val="00D85912"/>
    <w:rsid w:val="00DE25EF"/>
    <w:rsid w:val="00DF7C32"/>
    <w:rsid w:val="00E27329"/>
    <w:rsid w:val="00E77EA6"/>
    <w:rsid w:val="00F1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75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21753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7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17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0635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5A063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A0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A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A0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C2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175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D46AB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2017-09-12T13:36:00Z</dcterms:created>
  <dcterms:modified xsi:type="dcterms:W3CDTF">2017-10-02T01:34:00Z</dcterms:modified>
</cp:coreProperties>
</file>