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«Степановская средняя общеобразовательная школа»</w:t>
      </w: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Верхнекетского района Томской области</w:t>
      </w: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Look w:val="04A0"/>
      </w:tblPr>
      <w:tblGrid>
        <w:gridCol w:w="3159"/>
        <w:gridCol w:w="670"/>
        <w:gridCol w:w="6036"/>
      </w:tblGrid>
      <w:tr w:rsidR="003B7238" w:rsidRPr="002272A1" w:rsidTr="00F65E0E">
        <w:trPr>
          <w:trHeight w:val="1785"/>
        </w:trPr>
        <w:tc>
          <w:tcPr>
            <w:tcW w:w="3288" w:type="dxa"/>
            <w:hideMark/>
          </w:tcPr>
          <w:p w:rsidR="003B7238" w:rsidRPr="002272A1" w:rsidRDefault="003B7238" w:rsidP="00F65E0E">
            <w:pPr>
              <w:pStyle w:val="a3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>Согласовано</w:t>
            </w:r>
          </w:p>
          <w:p w:rsidR="003B7238" w:rsidRPr="002272A1" w:rsidRDefault="003B7238" w:rsidP="00F65E0E">
            <w:pPr>
              <w:pStyle w:val="a3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 xml:space="preserve">заместитель директора </w:t>
            </w:r>
          </w:p>
          <w:p w:rsidR="003B7238" w:rsidRPr="002272A1" w:rsidRDefault="003B7238" w:rsidP="00F65E0E">
            <w:pPr>
              <w:pStyle w:val="a3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>по учебной работе</w:t>
            </w:r>
          </w:p>
          <w:p w:rsidR="003B7238" w:rsidRPr="002272A1" w:rsidRDefault="003B7238" w:rsidP="00F65E0E">
            <w:pPr>
              <w:pStyle w:val="a3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 xml:space="preserve">     ____________________</w:t>
            </w:r>
          </w:p>
          <w:p w:rsidR="003B7238" w:rsidRPr="002272A1" w:rsidRDefault="003B7238" w:rsidP="00F65E0E">
            <w:pPr>
              <w:pStyle w:val="a3"/>
              <w:jc w:val="center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>подпись</w:t>
            </w:r>
          </w:p>
          <w:p w:rsidR="003B7238" w:rsidRPr="002272A1" w:rsidRDefault="003B7238" w:rsidP="00F65E0E">
            <w:pPr>
              <w:pStyle w:val="a3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 xml:space="preserve"> ___________________</w:t>
            </w:r>
          </w:p>
          <w:p w:rsidR="003B7238" w:rsidRPr="002272A1" w:rsidRDefault="003B7238" w:rsidP="00F65E0E">
            <w:pPr>
              <w:pStyle w:val="a3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 xml:space="preserve">                   число</w:t>
            </w:r>
          </w:p>
        </w:tc>
        <w:tc>
          <w:tcPr>
            <w:tcW w:w="1073" w:type="dxa"/>
            <w:hideMark/>
          </w:tcPr>
          <w:p w:rsidR="003B7238" w:rsidRPr="002272A1" w:rsidRDefault="003B7238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  <w:hideMark/>
          </w:tcPr>
          <w:p w:rsidR="003B7238" w:rsidRPr="002272A1" w:rsidRDefault="003B7238" w:rsidP="00F65E0E">
            <w:pPr>
              <w:pStyle w:val="a3"/>
              <w:jc w:val="right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>Утверждено</w:t>
            </w:r>
          </w:p>
          <w:p w:rsidR="003B7238" w:rsidRPr="002272A1" w:rsidRDefault="003B7238" w:rsidP="00F65E0E">
            <w:pPr>
              <w:pStyle w:val="a3"/>
              <w:jc w:val="right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 xml:space="preserve">директор школы </w:t>
            </w:r>
          </w:p>
          <w:p w:rsidR="003B7238" w:rsidRPr="002272A1" w:rsidRDefault="003B7238" w:rsidP="00F65E0E">
            <w:pPr>
              <w:pStyle w:val="a3"/>
              <w:jc w:val="right"/>
              <w:rPr>
                <w:sz w:val="28"/>
                <w:szCs w:val="28"/>
                <w:vertAlign w:val="superscript"/>
              </w:rPr>
            </w:pPr>
            <w:r w:rsidRPr="002272A1">
              <w:rPr>
                <w:sz w:val="28"/>
                <w:szCs w:val="28"/>
              </w:rPr>
              <w:t xml:space="preserve">Приказ от </w:t>
            </w:r>
            <w:r w:rsidR="008C1085">
              <w:rPr>
                <w:sz w:val="28"/>
                <w:szCs w:val="28"/>
              </w:rPr>
              <w:t xml:space="preserve"> </w:t>
            </w:r>
            <w:r w:rsidRPr="002272A1">
              <w:rPr>
                <w:sz w:val="28"/>
                <w:szCs w:val="28"/>
                <w:u w:val="single"/>
              </w:rPr>
              <w:t xml:space="preserve">29.08. 2017 </w:t>
            </w:r>
            <w:r w:rsidRPr="002272A1">
              <w:rPr>
                <w:sz w:val="28"/>
                <w:szCs w:val="28"/>
              </w:rPr>
              <w:t xml:space="preserve">г.  № </w:t>
            </w:r>
            <w:r w:rsidRPr="002272A1">
              <w:rPr>
                <w:sz w:val="28"/>
                <w:szCs w:val="28"/>
                <w:u w:val="single"/>
              </w:rPr>
              <w:t>10</w:t>
            </w:r>
            <w:r w:rsidR="008C1085">
              <w:rPr>
                <w:sz w:val="28"/>
                <w:szCs w:val="28"/>
                <w:u w:val="single"/>
              </w:rPr>
              <w:t>7</w:t>
            </w:r>
          </w:p>
          <w:p w:rsidR="003B7238" w:rsidRPr="002272A1" w:rsidRDefault="003B7238" w:rsidP="00F65E0E">
            <w:pPr>
              <w:pStyle w:val="a3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 xml:space="preserve">                              </w:t>
            </w:r>
            <w:r w:rsidR="00C03553">
              <w:rPr>
                <w:noProof/>
                <w:sz w:val="28"/>
                <w:szCs w:val="28"/>
              </w:rPr>
              <w:drawing>
                <wp:inline distT="0" distB="0" distL="0" distR="0">
                  <wp:extent cx="3676650" cy="3076575"/>
                  <wp:effectExtent l="19050" t="0" r="0" b="0"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2A1">
              <w:rPr>
                <w:sz w:val="28"/>
                <w:szCs w:val="28"/>
              </w:rPr>
              <w:t xml:space="preserve">              _____________________</w:t>
            </w:r>
          </w:p>
          <w:p w:rsidR="003B7238" w:rsidRPr="002272A1" w:rsidRDefault="003B7238" w:rsidP="00F65E0E">
            <w:pPr>
              <w:pStyle w:val="a3"/>
              <w:jc w:val="center"/>
              <w:rPr>
                <w:sz w:val="28"/>
                <w:szCs w:val="28"/>
              </w:rPr>
            </w:pPr>
            <w:r w:rsidRPr="002272A1">
              <w:rPr>
                <w:sz w:val="28"/>
                <w:szCs w:val="28"/>
              </w:rPr>
              <w:t xml:space="preserve">                                     подпись</w:t>
            </w:r>
          </w:p>
        </w:tc>
      </w:tr>
    </w:tbl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rPr>
          <w:rFonts w:ascii="Times New Roman" w:hAnsi="Times New Roman" w:cs="Times New Roman"/>
          <w:b/>
          <w:sz w:val="28"/>
          <w:szCs w:val="28"/>
        </w:rPr>
      </w:pPr>
    </w:p>
    <w:p w:rsidR="003B7238" w:rsidRPr="002272A1" w:rsidRDefault="003B7238" w:rsidP="003B7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B7238" w:rsidRPr="002272A1" w:rsidRDefault="003B7238" w:rsidP="003B7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238" w:rsidRPr="002272A1" w:rsidRDefault="003B7238" w:rsidP="003B7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 xml:space="preserve">по курсу внеурочной деятельности </w:t>
      </w:r>
    </w:p>
    <w:p w:rsidR="003B7238" w:rsidRPr="002272A1" w:rsidRDefault="003B7238" w:rsidP="003B7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спортивно-оздоровительного направления </w:t>
      </w:r>
    </w:p>
    <w:p w:rsidR="003B7238" w:rsidRPr="002272A1" w:rsidRDefault="003B7238" w:rsidP="003B7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 xml:space="preserve"> «Полезные привычки»</w:t>
      </w: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1 класс</w:t>
      </w: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Маталасова Надежда Евгеньевна</w:t>
      </w:r>
    </w:p>
    <w:p w:rsidR="003B7238" w:rsidRPr="002272A1" w:rsidRDefault="003B7238" w:rsidP="002272A1">
      <w:pPr>
        <w:rPr>
          <w:rFonts w:ascii="Times New Roman" w:hAnsi="Times New Roman" w:cs="Times New Roman"/>
          <w:sz w:val="28"/>
          <w:szCs w:val="28"/>
        </w:rPr>
      </w:pPr>
    </w:p>
    <w:p w:rsidR="003B7238" w:rsidRPr="002272A1" w:rsidRDefault="003B7238" w:rsidP="003B7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2017-2018 год</w:t>
      </w:r>
    </w:p>
    <w:p w:rsidR="007364B1" w:rsidRPr="008874E1" w:rsidRDefault="007364B1" w:rsidP="008874E1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8874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364B1" w:rsidRPr="002272A1" w:rsidRDefault="007364B1" w:rsidP="007364B1">
      <w:pPr>
        <w:pStyle w:val="p2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272A1">
        <w:rPr>
          <w:rFonts w:ascii="Times New Roman" w:hAnsi="Times New Roman" w:cs="Times New Roman"/>
          <w:color w:val="auto"/>
          <w:sz w:val="28"/>
          <w:szCs w:val="28"/>
        </w:rPr>
        <w:t xml:space="preserve">Здоровье человека — тема достаточно актуальная для всех времен и народов, а в </w:t>
      </w:r>
      <w:r w:rsidRPr="002272A1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2272A1">
        <w:rPr>
          <w:rFonts w:ascii="Times New Roman" w:hAnsi="Times New Roman" w:cs="Times New Roman"/>
          <w:color w:val="auto"/>
          <w:sz w:val="28"/>
          <w:szCs w:val="28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7364B1" w:rsidRPr="002272A1" w:rsidRDefault="007364B1" w:rsidP="007364B1">
      <w:pPr>
        <w:pStyle w:val="p2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272A1">
        <w:rPr>
          <w:rFonts w:ascii="Times New Roman" w:hAnsi="Times New Roman" w:cs="Times New Roman"/>
          <w:color w:val="auto"/>
          <w:sz w:val="28"/>
          <w:szCs w:val="28"/>
        </w:rPr>
        <w:t xml:space="preserve">Данная рабочая программа составлена на основе курса занятий  для младших школьников с 1 по 4 класс под редакцией </w:t>
      </w:r>
      <w:proofErr w:type="spellStart"/>
      <w:r w:rsidRPr="002272A1">
        <w:rPr>
          <w:rFonts w:ascii="Times New Roman" w:hAnsi="Times New Roman" w:cs="Times New Roman"/>
          <w:color w:val="auto"/>
          <w:sz w:val="28"/>
          <w:szCs w:val="28"/>
        </w:rPr>
        <w:t>ОбуховойЛ.А</w:t>
      </w:r>
      <w:proofErr w:type="spellEnd"/>
      <w:r w:rsidRPr="002272A1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spellStart"/>
      <w:r w:rsidRPr="002272A1">
        <w:rPr>
          <w:rFonts w:ascii="Times New Roman" w:hAnsi="Times New Roman" w:cs="Times New Roman"/>
          <w:color w:val="auto"/>
          <w:sz w:val="28"/>
          <w:szCs w:val="28"/>
        </w:rPr>
        <w:t>Лемяскиной</w:t>
      </w:r>
      <w:proofErr w:type="spellEnd"/>
      <w:r w:rsidRPr="002272A1">
        <w:rPr>
          <w:rFonts w:ascii="Times New Roman" w:hAnsi="Times New Roman" w:cs="Times New Roman"/>
          <w:color w:val="auto"/>
          <w:sz w:val="28"/>
          <w:szCs w:val="28"/>
        </w:rPr>
        <w:t xml:space="preserve"> Н.А., </w:t>
      </w:r>
      <w:proofErr w:type="spellStart"/>
      <w:r w:rsidRPr="002272A1">
        <w:rPr>
          <w:rFonts w:ascii="Times New Roman" w:hAnsi="Times New Roman" w:cs="Times New Roman"/>
          <w:color w:val="auto"/>
          <w:sz w:val="28"/>
          <w:szCs w:val="28"/>
        </w:rPr>
        <w:t>Жиренко</w:t>
      </w:r>
      <w:proofErr w:type="spellEnd"/>
      <w:r w:rsidRPr="002272A1">
        <w:rPr>
          <w:rFonts w:ascii="Times New Roman" w:hAnsi="Times New Roman" w:cs="Times New Roman"/>
          <w:color w:val="auto"/>
          <w:sz w:val="28"/>
          <w:szCs w:val="28"/>
        </w:rPr>
        <w:t xml:space="preserve"> О..Е.</w:t>
      </w:r>
    </w:p>
    <w:p w:rsidR="007364B1" w:rsidRPr="002272A1" w:rsidRDefault="007364B1" w:rsidP="007364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b/>
          <w:i/>
          <w:sz w:val="28"/>
          <w:szCs w:val="28"/>
        </w:rPr>
        <w:t>Курс «Полезные привычки»</w:t>
      </w:r>
      <w:r w:rsidRPr="002272A1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ребёнка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 через  сотрудничество семьи и школы. </w:t>
      </w:r>
    </w:p>
    <w:p w:rsidR="007364B1" w:rsidRPr="002272A1" w:rsidRDefault="007364B1" w:rsidP="007364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Программа рассчитана на один год обуче</w:t>
      </w:r>
      <w:r w:rsidR="00C37E89" w:rsidRPr="002272A1">
        <w:rPr>
          <w:rFonts w:ascii="Times New Roman" w:hAnsi="Times New Roman" w:cs="Times New Roman"/>
          <w:sz w:val="28"/>
          <w:szCs w:val="28"/>
        </w:rPr>
        <w:t>ния</w:t>
      </w:r>
      <w:r w:rsidRPr="002272A1">
        <w:rPr>
          <w:rFonts w:ascii="Times New Roman" w:hAnsi="Times New Roman" w:cs="Times New Roman"/>
          <w:sz w:val="28"/>
          <w:szCs w:val="28"/>
        </w:rPr>
        <w:t>.</w:t>
      </w:r>
    </w:p>
    <w:p w:rsidR="007364B1" w:rsidRPr="002272A1" w:rsidRDefault="007364B1" w:rsidP="007364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программы 7-8 лет.</w:t>
      </w:r>
    </w:p>
    <w:p w:rsidR="007364B1" w:rsidRPr="008874E1" w:rsidRDefault="007364B1" w:rsidP="008874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74E1">
        <w:rPr>
          <w:rFonts w:ascii="Times New Roman" w:hAnsi="Times New Roman"/>
          <w:b/>
          <w:i/>
          <w:sz w:val="28"/>
          <w:szCs w:val="28"/>
        </w:rPr>
        <w:t>Цель занятий</w:t>
      </w:r>
      <w:r w:rsidRPr="008874E1">
        <w:rPr>
          <w:rFonts w:ascii="Times New Roman" w:hAnsi="Times New Roman"/>
          <w:i/>
          <w:sz w:val="28"/>
          <w:szCs w:val="28"/>
        </w:rPr>
        <w:t>:</w:t>
      </w:r>
      <w:r w:rsidRPr="008874E1">
        <w:rPr>
          <w:rFonts w:ascii="Times New Roman" w:hAnsi="Times New Roman"/>
          <w:sz w:val="28"/>
          <w:szCs w:val="28"/>
        </w:rPr>
        <w:t xml:space="preserve"> формирование культуры здоровья и потребности у детей </w:t>
      </w:r>
      <w:proofErr w:type="gramStart"/>
      <w:r w:rsidRPr="008874E1">
        <w:rPr>
          <w:rFonts w:ascii="Times New Roman" w:hAnsi="Times New Roman"/>
          <w:sz w:val="28"/>
          <w:szCs w:val="28"/>
        </w:rPr>
        <w:t>в</w:t>
      </w:r>
      <w:proofErr w:type="gramEnd"/>
      <w:r w:rsidRPr="008874E1">
        <w:rPr>
          <w:rFonts w:ascii="Times New Roman" w:hAnsi="Times New Roman"/>
          <w:sz w:val="28"/>
          <w:szCs w:val="28"/>
        </w:rPr>
        <w:t xml:space="preserve"> сформировать </w:t>
      </w:r>
      <w:proofErr w:type="gramStart"/>
      <w:r w:rsidRPr="008874E1">
        <w:rPr>
          <w:rFonts w:ascii="Times New Roman" w:hAnsi="Times New Roman"/>
          <w:sz w:val="28"/>
          <w:szCs w:val="28"/>
        </w:rPr>
        <w:t>у</w:t>
      </w:r>
      <w:proofErr w:type="gramEnd"/>
      <w:r w:rsidRPr="008874E1">
        <w:rPr>
          <w:rFonts w:ascii="Times New Roman" w:hAnsi="Times New Roman"/>
          <w:sz w:val="28"/>
          <w:szCs w:val="28"/>
        </w:rPr>
        <w:t xml:space="preserve"> детей необходимые знания, умения и навыки по здоровому образу жизни;</w:t>
      </w:r>
    </w:p>
    <w:p w:rsidR="007364B1" w:rsidRPr="002272A1" w:rsidRDefault="007364B1" w:rsidP="007364B1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72A1">
        <w:rPr>
          <w:rFonts w:ascii="Times New Roman" w:hAnsi="Times New Roman"/>
          <w:sz w:val="28"/>
          <w:szCs w:val="28"/>
        </w:rPr>
        <w:lastRenderedPageBreak/>
        <w:t>научить использовать полученные знания в повседневной жизни;</w:t>
      </w:r>
    </w:p>
    <w:p w:rsidR="007364B1" w:rsidRPr="002272A1" w:rsidRDefault="007364B1" w:rsidP="007364B1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72A1">
        <w:rPr>
          <w:rFonts w:ascii="Times New Roman" w:hAnsi="Times New Roman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2272A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272A1">
        <w:rPr>
          <w:rFonts w:ascii="Times New Roman" w:hAnsi="Times New Roman"/>
          <w:sz w:val="28"/>
          <w:szCs w:val="28"/>
        </w:rPr>
        <w:t>.</w:t>
      </w:r>
    </w:p>
    <w:p w:rsidR="00C37E89" w:rsidRPr="002272A1" w:rsidRDefault="00C37E89" w:rsidP="00C37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887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887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887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887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Pr="008874E1" w:rsidRDefault="008874E1" w:rsidP="008874E1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8874E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874E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не повторимый человек. (4ч)</w:t>
      </w:r>
    </w:p>
    <w:p w:rsidR="008874E1" w:rsidRPr="008874E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E1">
        <w:rPr>
          <w:rFonts w:ascii="Times New Roman" w:hAnsi="Times New Roman" w:cs="Times New Roman"/>
          <w:sz w:val="28"/>
          <w:szCs w:val="28"/>
        </w:rPr>
        <w:t xml:space="preserve">Я неповторимый человек. Культура моей страны. Мои чувства. Вежливые слова. </w:t>
      </w:r>
    </w:p>
    <w:p w:rsidR="008874E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о правильном питании.(4</w:t>
      </w:r>
      <w:r w:rsidRPr="002272A1">
        <w:rPr>
          <w:rFonts w:ascii="Times New Roman" w:hAnsi="Times New Roman" w:cs="Times New Roman"/>
          <w:b/>
          <w:sz w:val="28"/>
          <w:szCs w:val="28"/>
        </w:rPr>
        <w:t>)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питаться. Что нужно есть чтобы быть здоровым.</w:t>
      </w:r>
    </w:p>
    <w:p w:rsidR="008874E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Вода в жизни людей. Свойства воды.</w:t>
      </w:r>
    </w:p>
    <w:p w:rsidR="008874E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E1">
        <w:rPr>
          <w:rFonts w:ascii="Times New Roman" w:hAnsi="Times New Roman" w:cs="Times New Roman"/>
          <w:b/>
          <w:sz w:val="28"/>
          <w:szCs w:val="28"/>
        </w:rPr>
        <w:t>Моё тело</w:t>
      </w:r>
      <w:r>
        <w:rPr>
          <w:rFonts w:ascii="Times New Roman" w:hAnsi="Times New Roman" w:cs="Times New Roman"/>
          <w:b/>
          <w:sz w:val="28"/>
          <w:szCs w:val="28"/>
        </w:rPr>
        <w:t>.(7ч)</w:t>
      </w:r>
    </w:p>
    <w:p w:rsidR="008874E1" w:rsidRPr="008874E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E1">
        <w:rPr>
          <w:rFonts w:ascii="Times New Roman" w:hAnsi="Times New Roman" w:cs="Times New Roman"/>
          <w:sz w:val="28"/>
          <w:szCs w:val="28"/>
        </w:rPr>
        <w:t xml:space="preserve">Забота о глазах. Уход за ушами. Уход за зубами. Уход за руками и </w:t>
      </w:r>
      <w:proofErr w:type="spellStart"/>
      <w:r w:rsidRPr="008874E1">
        <w:rPr>
          <w:rFonts w:ascii="Times New Roman" w:hAnsi="Times New Roman" w:cs="Times New Roman"/>
          <w:sz w:val="28"/>
          <w:szCs w:val="28"/>
        </w:rPr>
        <w:t>ногоми</w:t>
      </w:r>
      <w:proofErr w:type="spellEnd"/>
      <w:r w:rsidRPr="008874E1">
        <w:rPr>
          <w:rFonts w:ascii="Times New Roman" w:hAnsi="Times New Roman" w:cs="Times New Roman"/>
          <w:sz w:val="28"/>
          <w:szCs w:val="28"/>
        </w:rPr>
        <w:t xml:space="preserve">. Забота о коже. Первая помощь при ушибах, порезах и </w:t>
      </w:r>
      <w:proofErr w:type="spellStart"/>
      <w:r w:rsidRPr="008874E1">
        <w:rPr>
          <w:rFonts w:ascii="Times New Roman" w:hAnsi="Times New Roman" w:cs="Times New Roman"/>
          <w:sz w:val="28"/>
          <w:szCs w:val="28"/>
        </w:rPr>
        <w:t>садинах</w:t>
      </w:r>
      <w:proofErr w:type="spellEnd"/>
      <w:r w:rsidRPr="008874E1">
        <w:rPr>
          <w:rFonts w:ascii="Times New Roman" w:hAnsi="Times New Roman" w:cs="Times New Roman"/>
          <w:sz w:val="28"/>
          <w:szCs w:val="28"/>
        </w:rPr>
        <w:t>.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Как сделать сон полезным (1ч)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Сон как важнейший вид отдыха. Гигиена сна.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Настроение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после школы. (2</w:t>
      </w:r>
      <w:r w:rsidRPr="002272A1">
        <w:rPr>
          <w:rFonts w:ascii="Times New Roman" w:hAnsi="Times New Roman" w:cs="Times New Roman"/>
          <w:b/>
          <w:sz w:val="28"/>
          <w:szCs w:val="28"/>
        </w:rPr>
        <w:t>ч)</w:t>
      </w:r>
    </w:p>
    <w:p w:rsidR="008874E1" w:rsidRPr="008874E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 xml:space="preserve">Навыки доброжелательного общения со сверстниками. Игровое взаимодействие.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и эмоциональная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чувствительность.Эмоциональные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состояния. Как улыбка помогла победить плохое настроение.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Поведение в школе. (2ч)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lastRenderedPageBreak/>
        <w:t>Зачем учиться общению. Учусь находить новых друзей и интересные занятия. Рядом с нами всегда интересные люди.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Вредные привычки. (2ч)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 xml:space="preserve">Правда об алкоголе,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>. Умей сказать "НЕТ!"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Мышцы, кости и суставы. (2ч)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Осанка, и ее значение. Сохранение и укрепление осанки.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Как закаляться. Обтирание и обливание. (1ч)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Закаливание организма как средство укрепления здоровья. Некоторые правила закаливания.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Как правильно вести себя на воде(1ч)</w:t>
      </w:r>
    </w:p>
    <w:p w:rsidR="008874E1" w:rsidRPr="002272A1" w:rsidRDefault="008874E1" w:rsidP="00887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Правила поведения на воде. Причины травм.</w:t>
      </w:r>
    </w:p>
    <w:p w:rsidR="00C37E89" w:rsidRDefault="008874E1" w:rsidP="00887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Множество решений(1ч) </w:t>
      </w:r>
    </w:p>
    <w:p w:rsidR="008874E1" w:rsidRPr="008874E1" w:rsidRDefault="008874E1" w:rsidP="008874E1">
      <w:pPr>
        <w:rPr>
          <w:rFonts w:ascii="Times New Roman" w:hAnsi="Times New Roman" w:cs="Times New Roman"/>
          <w:sz w:val="28"/>
          <w:szCs w:val="28"/>
        </w:rPr>
      </w:pPr>
      <w:r w:rsidRPr="008874E1">
        <w:rPr>
          <w:rFonts w:ascii="Times New Roman" w:hAnsi="Times New Roman" w:cs="Times New Roman"/>
          <w:sz w:val="28"/>
          <w:szCs w:val="28"/>
        </w:rPr>
        <w:t xml:space="preserve">       Как правильно повести себя в той или иной ситуации, Чтобы не навредить себе и окружающим.</w:t>
      </w:r>
    </w:p>
    <w:p w:rsidR="00C37E89" w:rsidRDefault="00C37E89" w:rsidP="002272A1">
      <w:pPr>
        <w:rPr>
          <w:rFonts w:ascii="Times New Roman" w:hAnsi="Times New Roman" w:cs="Times New Roman"/>
          <w:sz w:val="28"/>
          <w:szCs w:val="28"/>
        </w:rPr>
      </w:pPr>
    </w:p>
    <w:p w:rsidR="002272A1" w:rsidRDefault="002272A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8874E1" w:rsidRDefault="008874E1" w:rsidP="002272A1">
      <w:pPr>
        <w:rPr>
          <w:rFonts w:ascii="Times New Roman" w:hAnsi="Times New Roman" w:cs="Times New Roman"/>
          <w:sz w:val="28"/>
          <w:szCs w:val="28"/>
        </w:rPr>
      </w:pPr>
    </w:p>
    <w:p w:rsidR="00553D6D" w:rsidRPr="002272A1" w:rsidRDefault="00553D6D" w:rsidP="002272A1">
      <w:pPr>
        <w:rPr>
          <w:rFonts w:ascii="Times New Roman" w:hAnsi="Times New Roman" w:cs="Times New Roman"/>
          <w:sz w:val="28"/>
          <w:szCs w:val="28"/>
        </w:rPr>
      </w:pPr>
    </w:p>
    <w:p w:rsidR="00C37E89" w:rsidRPr="00553D6D" w:rsidRDefault="00C37E89" w:rsidP="00553D6D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8874E1">
        <w:rPr>
          <w:rFonts w:ascii="Times New Roman" w:hAnsi="Times New Roman"/>
          <w:b/>
          <w:sz w:val="28"/>
          <w:szCs w:val="28"/>
        </w:rPr>
        <w:t>Учебно-тематический план программы « Полезные привычки»</w:t>
      </w:r>
    </w:p>
    <w:tbl>
      <w:tblPr>
        <w:tblW w:w="983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5546"/>
        <w:gridCol w:w="1134"/>
        <w:gridCol w:w="992"/>
        <w:gridCol w:w="1134"/>
      </w:tblGrid>
      <w:tr w:rsidR="00F65E0E" w:rsidRPr="002272A1" w:rsidTr="00F65E0E">
        <w:trPr>
          <w:trHeight w:val="210"/>
        </w:trPr>
        <w:tc>
          <w:tcPr>
            <w:tcW w:w="1032" w:type="dxa"/>
            <w:vMerge w:val="restart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6" w:type="dxa"/>
            <w:vMerge w:val="restart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блоков, тем.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уроков</w:t>
            </w:r>
          </w:p>
        </w:tc>
        <w:tc>
          <w:tcPr>
            <w:tcW w:w="2126" w:type="dxa"/>
            <w:gridSpan w:val="2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Merge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6" w:type="dxa"/>
            <w:vMerge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Вводное занятие. Я неповторимый  человек.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Культура моей страны и Я.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Чувства.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Вежливые слова.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Самые полезные продукты.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Как правильно есть.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Что надо есть, если хочешь стать сильней.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Мое тело.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22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Дружи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14.11-21.11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Забота о глазах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Уход за ушами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Уход за зубами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12.12-19.12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Уход за руками и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Забота о коже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874E1">
              <w:rPr>
                <w:rFonts w:ascii="Times New Roman" w:hAnsi="Times New Roman" w:cs="Times New Roman"/>
                <w:sz w:val="28"/>
                <w:szCs w:val="28"/>
              </w:rPr>
              <w:t>помощь при парезах</w:t>
            </w:r>
            <w:proofErr w:type="gramStart"/>
            <w:r w:rsidR="008874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874E1">
              <w:rPr>
                <w:rFonts w:ascii="Times New Roman" w:hAnsi="Times New Roman" w:cs="Times New Roman"/>
                <w:sz w:val="28"/>
                <w:szCs w:val="28"/>
              </w:rPr>
              <w:t xml:space="preserve"> ушибах и </w:t>
            </w:r>
            <w:proofErr w:type="spellStart"/>
            <w:r w:rsidR="008874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Как сделать сон полезным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Настроение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Настроение после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22-23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Поведение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20.02-27.02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06.03-13.03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Мышцы, кости и суставы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20.03-10.04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 xml:space="preserve">Как закалятся. Обливание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обтирание.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sz w:val="28"/>
                <w:szCs w:val="28"/>
              </w:rPr>
              <w:t>Как правильно вести себя на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 решений.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A1">
              <w:rPr>
                <w:rFonts w:ascii="Times New Roman" w:hAnsi="Times New Roman" w:cs="Times New Roman"/>
                <w:b/>
                <w:sz w:val="28"/>
                <w:szCs w:val="28"/>
              </w:rPr>
              <w:t>31-32</w:t>
            </w:r>
          </w:p>
        </w:tc>
        <w:tc>
          <w:tcPr>
            <w:tcW w:w="5546" w:type="dxa"/>
          </w:tcPr>
          <w:p w:rsidR="00F65E0E" w:rsidRPr="002272A1" w:rsidRDefault="00F65E0E" w:rsidP="00F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Проект « Полезные привычки»</w:t>
            </w:r>
          </w:p>
        </w:tc>
        <w:tc>
          <w:tcPr>
            <w:tcW w:w="1134" w:type="dxa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15.05-22.05</w:t>
            </w: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E" w:rsidRPr="002272A1" w:rsidTr="00F65E0E">
        <w:trPr>
          <w:trHeight w:val="345"/>
        </w:trPr>
        <w:tc>
          <w:tcPr>
            <w:tcW w:w="103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6" w:type="dxa"/>
          </w:tcPr>
          <w:p w:rsidR="00F65E0E" w:rsidRPr="008C1085" w:rsidRDefault="00F65E0E" w:rsidP="00F6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8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65E0E" w:rsidRPr="008C1085" w:rsidRDefault="008874E1" w:rsidP="00F6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8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5E0E" w:rsidRPr="002272A1" w:rsidRDefault="00F65E0E" w:rsidP="00F6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E89" w:rsidRPr="002272A1" w:rsidRDefault="00C37E89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89" w:rsidRPr="002272A1" w:rsidRDefault="00C37E89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89" w:rsidRPr="002272A1" w:rsidRDefault="00C37E89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89" w:rsidRPr="002272A1" w:rsidRDefault="00C37E89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89" w:rsidRDefault="00C37E89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E1" w:rsidRDefault="008874E1" w:rsidP="00C37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89" w:rsidRDefault="00C37E89" w:rsidP="00C56AF1">
      <w:pPr>
        <w:rPr>
          <w:rFonts w:ascii="Times New Roman" w:hAnsi="Times New Roman" w:cs="Times New Roman"/>
          <w:sz w:val="28"/>
          <w:szCs w:val="28"/>
        </w:rPr>
      </w:pPr>
    </w:p>
    <w:p w:rsidR="008C1085" w:rsidRPr="00C56AF1" w:rsidRDefault="008C1085" w:rsidP="00C56AF1">
      <w:pPr>
        <w:rPr>
          <w:rFonts w:ascii="Times New Roman" w:hAnsi="Times New Roman" w:cs="Times New Roman"/>
          <w:sz w:val="28"/>
          <w:szCs w:val="28"/>
        </w:rPr>
      </w:pPr>
    </w:p>
    <w:p w:rsidR="00C37E89" w:rsidRPr="00C56AF1" w:rsidRDefault="00C37E89" w:rsidP="00C56AF1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6AF1">
        <w:rPr>
          <w:rFonts w:ascii="Times New Roman" w:hAnsi="Times New Roman"/>
          <w:b/>
          <w:sz w:val="28"/>
          <w:szCs w:val="28"/>
        </w:rPr>
        <w:t>Литература: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 xml:space="preserve">Обухова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Л.А.,.Лемяскина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О.Е.  Новые  135 уроков здоровья,  или школа  докторов природы// Москва, ВАКО, 2008г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А. Мы здоровьем дорожим – соблюдаем свой режим // Прил. </w:t>
      </w:r>
      <w:proofErr w:type="gramStart"/>
      <w:r w:rsidRPr="002272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72A1">
        <w:rPr>
          <w:rFonts w:ascii="Times New Roman" w:hAnsi="Times New Roman" w:cs="Times New Roman"/>
          <w:sz w:val="28"/>
          <w:szCs w:val="28"/>
        </w:rPr>
        <w:t xml:space="preserve"> газ.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. Сент., Нач.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., №20, 2003. 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Беринич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И., Голубева Т. Жизнь в гармонии с природой и собой // Здоровье детей, №8 / 2006. 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Верхлина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Верхлин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В., Работа над осанкой // Здоровье детей, №8 / 2006. 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Верхлина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Верхлин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В. Работа над осанкой // Здоровье детей, №9 / 2006. 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Зайцев Г. К., Зайцев А. Г. Твое здоровье: укрепление организма.- СПб</w:t>
      </w:r>
      <w:proofErr w:type="gramStart"/>
      <w:r w:rsidRPr="002272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272A1">
        <w:rPr>
          <w:rFonts w:ascii="Times New Roman" w:hAnsi="Times New Roman" w:cs="Times New Roman"/>
          <w:sz w:val="28"/>
          <w:szCs w:val="28"/>
        </w:rPr>
        <w:t xml:space="preserve">1998. 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 xml:space="preserve">Иванушкина Л. Авторская программа Культура здоровья // Здоровье детей, №1 / 2006. 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1">
        <w:rPr>
          <w:rFonts w:ascii="Times New Roman" w:hAnsi="Times New Roman" w:cs="Times New Roman"/>
          <w:sz w:val="28"/>
          <w:szCs w:val="28"/>
        </w:rPr>
        <w:lastRenderedPageBreak/>
        <w:t>Кокаева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И. Ю. Растить ученика </w:t>
      </w:r>
      <w:proofErr w:type="gramStart"/>
      <w:r w:rsidRPr="002272A1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2272A1">
        <w:rPr>
          <w:rFonts w:ascii="Times New Roman" w:hAnsi="Times New Roman" w:cs="Times New Roman"/>
          <w:sz w:val="28"/>
          <w:szCs w:val="28"/>
        </w:rPr>
        <w:t xml:space="preserve"> // Нач.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., №7, 2003. 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 xml:space="preserve">Коростелев Н. Б. Воспитание здорового школьника: Пособие для учителя / Под ред. В. Н.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Кардашенко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>. – М.: Просвещение, 1986.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>Мельничук В.М.  Я и моё здоровье// Методическое пособие для учителей начальных классов по валеологии,1,2,3класс, Новосибирск</w:t>
      </w:r>
      <w:proofErr w:type="gramStart"/>
      <w:r w:rsidRPr="002272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72A1">
        <w:rPr>
          <w:rFonts w:ascii="Times New Roman" w:hAnsi="Times New Roman" w:cs="Times New Roman"/>
          <w:sz w:val="28"/>
          <w:szCs w:val="28"/>
        </w:rPr>
        <w:t xml:space="preserve"> Издательство Новосибирского университета,  2000г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Новолодская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Е. Г. Уроки здоровья // Нач.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., №5, 2001. 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sz w:val="28"/>
          <w:szCs w:val="28"/>
        </w:rPr>
        <w:t xml:space="preserve">Обухова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Л.А.,.Лемяскина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О.Е.  Новые  135 уроков здоровья,  или школа  докторов природы// Москва, ВАКО, 2008г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Щелчкова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Л. А. Наша программа здоровья // Нач. </w:t>
      </w: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>., №10, 200</w:t>
      </w:r>
    </w:p>
    <w:p w:rsidR="00C37E89" w:rsidRPr="002272A1" w:rsidRDefault="00C37E89" w:rsidP="00C37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1">
        <w:rPr>
          <w:rFonts w:ascii="Times New Roman" w:hAnsi="Times New Roman" w:cs="Times New Roman"/>
          <w:sz w:val="28"/>
          <w:szCs w:val="28"/>
        </w:rPr>
        <w:t>Ягодинский</w:t>
      </w:r>
      <w:proofErr w:type="spellEnd"/>
      <w:r w:rsidRPr="002272A1">
        <w:rPr>
          <w:rFonts w:ascii="Times New Roman" w:hAnsi="Times New Roman" w:cs="Times New Roman"/>
          <w:sz w:val="28"/>
          <w:szCs w:val="28"/>
        </w:rPr>
        <w:t xml:space="preserve"> В.Н. Школьнику о вреде курения, алкоголя. М. П., 1986</w:t>
      </w:r>
    </w:p>
    <w:p w:rsidR="00C37E89" w:rsidRPr="002272A1" w:rsidRDefault="00C37E89" w:rsidP="00C37E89">
      <w:pPr>
        <w:rPr>
          <w:rFonts w:ascii="Times New Roman" w:hAnsi="Times New Roman" w:cs="Times New Roman"/>
          <w:sz w:val="28"/>
          <w:szCs w:val="28"/>
        </w:rPr>
      </w:pPr>
    </w:p>
    <w:p w:rsidR="00D06F7C" w:rsidRPr="002272A1" w:rsidRDefault="00D06F7C" w:rsidP="003B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6F7C" w:rsidRPr="002272A1" w:rsidSect="0026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6CD1"/>
    <w:multiLevelType w:val="hybridMultilevel"/>
    <w:tmpl w:val="64EE89A0"/>
    <w:lvl w:ilvl="0" w:tplc="78A6F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37"/>
    <w:rsid w:val="002272A1"/>
    <w:rsid w:val="002626B6"/>
    <w:rsid w:val="002B48D7"/>
    <w:rsid w:val="00351C37"/>
    <w:rsid w:val="003A5CDA"/>
    <w:rsid w:val="003B7238"/>
    <w:rsid w:val="00553D6D"/>
    <w:rsid w:val="005A1599"/>
    <w:rsid w:val="007364B1"/>
    <w:rsid w:val="008874E1"/>
    <w:rsid w:val="008C1085"/>
    <w:rsid w:val="0097340D"/>
    <w:rsid w:val="00B51665"/>
    <w:rsid w:val="00B9068E"/>
    <w:rsid w:val="00C03553"/>
    <w:rsid w:val="00C37E89"/>
    <w:rsid w:val="00C56AF1"/>
    <w:rsid w:val="00D06F7C"/>
    <w:rsid w:val="00F6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364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7364B1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2017-08-29T12:26:00Z</dcterms:created>
  <dcterms:modified xsi:type="dcterms:W3CDTF">2017-10-02T02:55:00Z</dcterms:modified>
</cp:coreProperties>
</file>