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15327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15327">
        <w:rPr>
          <w:rFonts w:ascii="Times New Roman" w:hAnsi="Times New Roman"/>
          <w:sz w:val="32"/>
          <w:szCs w:val="32"/>
        </w:rPr>
        <w:t>«</w:t>
      </w:r>
      <w:proofErr w:type="spellStart"/>
      <w:r w:rsidRPr="00615327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615327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15327">
        <w:rPr>
          <w:rFonts w:ascii="Times New Roman" w:hAnsi="Times New Roman"/>
          <w:sz w:val="32"/>
          <w:szCs w:val="32"/>
        </w:rPr>
        <w:t>Верхнекетского</w:t>
      </w:r>
      <w:proofErr w:type="spellEnd"/>
      <w:r w:rsidRPr="00615327">
        <w:rPr>
          <w:rFonts w:ascii="Times New Roman" w:hAnsi="Times New Roman"/>
          <w:sz w:val="32"/>
          <w:szCs w:val="32"/>
        </w:rPr>
        <w:t xml:space="preserve"> района Томской области</w:t>
      </w:r>
    </w:p>
    <w:p w:rsidR="00C00485" w:rsidRPr="00615327" w:rsidRDefault="009864A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115570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5327" w:rsidRPr="00615327" w:rsidRDefault="00615327" w:rsidP="0061532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615327">
        <w:rPr>
          <w:rFonts w:ascii="Times New Roman" w:hAnsi="Times New Roman"/>
          <w:sz w:val="32"/>
          <w:szCs w:val="32"/>
        </w:rPr>
        <w:t>УТВЕРЖДАЮ</w:t>
      </w:r>
    </w:p>
    <w:p w:rsidR="00615327" w:rsidRPr="00615327" w:rsidRDefault="00615327" w:rsidP="0061532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615327">
        <w:rPr>
          <w:rFonts w:ascii="Times New Roman" w:hAnsi="Times New Roman"/>
          <w:sz w:val="32"/>
          <w:szCs w:val="32"/>
        </w:rPr>
        <w:t>директор</w:t>
      </w:r>
    </w:p>
    <w:p w:rsidR="00615327" w:rsidRPr="00615327" w:rsidRDefault="00615327" w:rsidP="0061532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615327">
        <w:rPr>
          <w:rFonts w:ascii="Times New Roman" w:hAnsi="Times New Roman"/>
          <w:sz w:val="32"/>
          <w:szCs w:val="32"/>
        </w:rPr>
        <w:t xml:space="preserve"> МБОУ «</w:t>
      </w:r>
      <w:proofErr w:type="spellStart"/>
      <w:r w:rsidRPr="00615327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615327">
        <w:rPr>
          <w:rFonts w:ascii="Times New Roman" w:hAnsi="Times New Roman"/>
          <w:sz w:val="32"/>
          <w:szCs w:val="32"/>
        </w:rPr>
        <w:t xml:space="preserve"> СОШ»</w:t>
      </w:r>
    </w:p>
    <w:p w:rsidR="00615327" w:rsidRPr="00615327" w:rsidRDefault="00615327" w:rsidP="0061532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615327">
        <w:rPr>
          <w:rFonts w:ascii="Times New Roman" w:hAnsi="Times New Roman"/>
          <w:sz w:val="32"/>
          <w:szCs w:val="32"/>
        </w:rPr>
        <w:tab/>
      </w:r>
      <w:r w:rsidRPr="00615327">
        <w:rPr>
          <w:rFonts w:ascii="Times New Roman" w:hAnsi="Times New Roman"/>
          <w:sz w:val="32"/>
          <w:szCs w:val="32"/>
        </w:rPr>
        <w:tab/>
        <w:t>________    А.А. Андреев</w:t>
      </w:r>
      <w:r w:rsidRPr="00615327">
        <w:rPr>
          <w:rFonts w:ascii="Times New Roman" w:hAnsi="Times New Roman"/>
          <w:sz w:val="32"/>
          <w:szCs w:val="32"/>
        </w:rPr>
        <w:tab/>
        <w:t xml:space="preserve"> </w:t>
      </w:r>
    </w:p>
    <w:p w:rsidR="00615327" w:rsidRPr="00615327" w:rsidRDefault="00615327" w:rsidP="00615327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615327" w:rsidRPr="00615327" w:rsidRDefault="00615327" w:rsidP="0061532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615327">
        <w:rPr>
          <w:rFonts w:ascii="Times New Roman" w:hAnsi="Times New Roman"/>
          <w:sz w:val="32"/>
          <w:szCs w:val="32"/>
        </w:rPr>
        <w:t xml:space="preserve">Приказ от </w:t>
      </w:r>
      <w:r w:rsidRPr="00615327">
        <w:rPr>
          <w:rFonts w:ascii="Times New Roman" w:hAnsi="Times New Roman"/>
          <w:sz w:val="32"/>
          <w:szCs w:val="32"/>
          <w:u w:val="single"/>
        </w:rPr>
        <w:t xml:space="preserve">29.08. 2017 </w:t>
      </w:r>
      <w:r w:rsidRPr="00615327">
        <w:rPr>
          <w:rFonts w:ascii="Times New Roman" w:hAnsi="Times New Roman"/>
          <w:sz w:val="32"/>
          <w:szCs w:val="32"/>
        </w:rPr>
        <w:t xml:space="preserve">г.  № </w:t>
      </w:r>
      <w:r w:rsidRPr="00615327">
        <w:rPr>
          <w:rFonts w:ascii="Times New Roman" w:hAnsi="Times New Roman"/>
          <w:sz w:val="32"/>
          <w:szCs w:val="32"/>
          <w:u w:val="single"/>
        </w:rPr>
        <w:t>1</w:t>
      </w:r>
    </w:p>
    <w:p w:rsidR="00C00485" w:rsidRPr="00615327" w:rsidRDefault="00C00485" w:rsidP="0061532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5C9B" w:rsidRPr="00615327" w:rsidRDefault="004F5C9B" w:rsidP="00C0048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5327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0485" w:rsidRPr="00615327" w:rsidRDefault="00C00485" w:rsidP="00C00485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615327">
        <w:rPr>
          <w:rFonts w:ascii="Times New Roman" w:hAnsi="Times New Roman"/>
          <w:b/>
          <w:sz w:val="32"/>
          <w:szCs w:val="32"/>
        </w:rPr>
        <w:t xml:space="preserve">по элективному курсу </w:t>
      </w:r>
      <w:r w:rsidRPr="0061532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«Решение текстовых задач»</w:t>
      </w:r>
    </w:p>
    <w:p w:rsidR="006704A0" w:rsidRPr="00615327" w:rsidRDefault="004F5C9B" w:rsidP="00C004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5327">
        <w:rPr>
          <w:rFonts w:ascii="Times New Roman" w:hAnsi="Times New Roman"/>
          <w:b/>
          <w:sz w:val="32"/>
          <w:szCs w:val="32"/>
        </w:rPr>
        <w:t xml:space="preserve">по математике </w:t>
      </w: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5327">
        <w:rPr>
          <w:rFonts w:ascii="Times New Roman" w:hAnsi="Times New Roman"/>
          <w:b/>
          <w:sz w:val="32"/>
          <w:szCs w:val="32"/>
        </w:rPr>
        <w:t>8 класс</w:t>
      </w:r>
    </w:p>
    <w:p w:rsidR="004F5C9B" w:rsidRPr="00615327" w:rsidRDefault="004F5C9B" w:rsidP="00C004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15327">
        <w:rPr>
          <w:rFonts w:ascii="Times New Roman" w:hAnsi="Times New Roman"/>
          <w:sz w:val="32"/>
          <w:szCs w:val="32"/>
        </w:rPr>
        <w:t>Колпашниковой</w:t>
      </w:r>
      <w:proofErr w:type="spellEnd"/>
      <w:r w:rsidRPr="00615327">
        <w:rPr>
          <w:rFonts w:ascii="Times New Roman" w:hAnsi="Times New Roman"/>
          <w:sz w:val="32"/>
          <w:szCs w:val="32"/>
        </w:rPr>
        <w:t xml:space="preserve"> Людмилы Александровны,</w:t>
      </w: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15327">
        <w:rPr>
          <w:rFonts w:ascii="Times New Roman" w:hAnsi="Times New Roman"/>
          <w:sz w:val="32"/>
          <w:szCs w:val="32"/>
        </w:rPr>
        <w:t>учителя математики первой категории</w:t>
      </w: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rPr>
          <w:rFonts w:ascii="Times New Roman" w:hAnsi="Times New Roman"/>
          <w:sz w:val="32"/>
          <w:szCs w:val="32"/>
        </w:rPr>
      </w:pPr>
    </w:p>
    <w:p w:rsidR="00C00485" w:rsidRPr="00615327" w:rsidRDefault="00C00485" w:rsidP="00C00485">
      <w:pPr>
        <w:rPr>
          <w:rFonts w:ascii="Times New Roman" w:hAnsi="Times New Roman"/>
          <w:sz w:val="32"/>
          <w:szCs w:val="32"/>
        </w:rPr>
      </w:pPr>
    </w:p>
    <w:p w:rsidR="00615327" w:rsidRPr="00615327" w:rsidRDefault="00615327" w:rsidP="00615327">
      <w:pPr>
        <w:jc w:val="center"/>
        <w:rPr>
          <w:rFonts w:ascii="Times New Roman" w:hAnsi="Times New Roman"/>
          <w:sz w:val="32"/>
          <w:szCs w:val="32"/>
        </w:rPr>
      </w:pPr>
      <w:r w:rsidRPr="00615327">
        <w:rPr>
          <w:rFonts w:ascii="Times New Roman" w:hAnsi="Times New Roman"/>
          <w:sz w:val="32"/>
          <w:szCs w:val="32"/>
        </w:rPr>
        <w:t>2017-2018 год</w:t>
      </w:r>
    </w:p>
    <w:p w:rsidR="00C00485" w:rsidRPr="00E52756" w:rsidRDefault="00C00485" w:rsidP="00C00485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2756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C00485" w:rsidRPr="00C00485" w:rsidRDefault="00C00485" w:rsidP="00C00485">
      <w:pPr>
        <w:pStyle w:val="a5"/>
        <w:jc w:val="both"/>
      </w:pPr>
      <w:r>
        <w:t xml:space="preserve">      </w:t>
      </w:r>
      <w:r w:rsidRPr="00E52756">
        <w:t>Структура экзаменационной работы и организация проведения экзамена отличаются от традиционной системы аттестации, поэтому и подготовка к экзамену должна быть другой.</w:t>
      </w:r>
      <w:r w:rsidRPr="00E52756">
        <w:br/>
        <w:t>В школах подготовка к экзаменам осуществляется на уроках, а также во внеурочное время: на факультатив</w:t>
      </w:r>
      <w:r>
        <w:t xml:space="preserve">ных и индивидуальных занятиях. </w:t>
      </w:r>
      <w:r w:rsidRPr="00E52756">
        <w:t xml:space="preserve">Оптимальной формой подготовки к экзаменам являются элективные курсы, которые позволяют расширить и углубить </w:t>
      </w:r>
      <w:r w:rsidRPr="00C00485">
        <w:t xml:space="preserve">изучаемый материал по школьному курсу. </w:t>
      </w:r>
    </w:p>
    <w:p w:rsidR="00C00485" w:rsidRPr="00C00485" w:rsidRDefault="00C00485" w:rsidP="00C004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Полный минимум знаний, необходимый для решения всех типов задач прикладного характера, формируется в течение первых восьми лет обучения учащихся в школе. Однако</w:t>
      </w:r>
      <w:proofErr w:type="gramStart"/>
      <w:r w:rsidRPr="00C004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0485">
        <w:rPr>
          <w:rFonts w:ascii="Times New Roman" w:hAnsi="Times New Roman" w:cs="Times New Roman"/>
          <w:sz w:val="24"/>
          <w:szCs w:val="24"/>
        </w:rPr>
        <w:t xml:space="preserve"> статистические данные анализа результатов государственной итоговой аттестации за курс основной школы и ЕГЭ говорят о том, что решаемость текстовых задач   составляет очень малый процент. Такая ситуация позволяет сделать вывод, что большинство учащихся не в полной мере владеет техникой решения текстовых задач   и не умеет за их нетрадиционной формулировкой увидеть типовые задания, которые были достаточно хорошо отработаны на уроках в рамках школьной программы. По этой причине возникла необходимость более глубокого изучения этого раздела математики.</w:t>
      </w:r>
    </w:p>
    <w:p w:rsidR="00C00485" w:rsidRPr="00C00485" w:rsidRDefault="00C00485" w:rsidP="00A86D4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Необходимость рассмотрения техники решения текстовых задач   обусловлена тем, что умение решать задачу является высшим этапом в познании математики и развитии учащихся</w:t>
      </w:r>
      <w:r w:rsidRPr="00C00485">
        <w:rPr>
          <w:rFonts w:ascii="Times New Roman" w:hAnsi="Times New Roman" w:cs="Times New Roman"/>
          <w:b/>
          <w:sz w:val="24"/>
          <w:szCs w:val="24"/>
        </w:rPr>
        <w:t>.</w:t>
      </w:r>
      <w:r w:rsidRPr="00C00485">
        <w:rPr>
          <w:rFonts w:ascii="Times New Roman" w:hAnsi="Times New Roman" w:cs="Times New Roman"/>
          <w:sz w:val="24"/>
          <w:szCs w:val="24"/>
        </w:rPr>
        <w:t xml:space="preserve"> В ходе решения текстовой задачи  формируется умение переводить ее условие на математический язык уравнений, неравенств, их систем, графических образов, т.е. составлять математическую модель. Решение задач способствует развитию логического и образного мышления, повышает эффективность обучения математике и смежным дисциплинам.</w:t>
      </w:r>
    </w:p>
    <w:p w:rsidR="00A86D47" w:rsidRDefault="00C00485" w:rsidP="00C00485">
      <w:p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 xml:space="preserve">     Научить решать текстовые задачи   – значит, научить такому подходу к задаче, при котором она выступает как объект тщательного изучения, а её решение – как объект математического моделирования.  Умение производить процентные расчёты в настоящее время становится необходимым в силу неоднозначности  в восприятии различных проблем, часто им необходимо дать оценку с точки зрения математических знаний. Прикладное значение этой темы затрагивает финансовую, демографическую, экологическую, социологическую и другие стороны нашей жизни. Предлагаемый курс демонстрирует учащимся применение математического аппарата к решению повседневных  бытовых проблем каждого человека, вопросов рыночной  экономики и задач технологии производства. Учебный материал курса будет способствовать успешному п</w:t>
      </w:r>
      <w:r w:rsidR="006704A0">
        <w:rPr>
          <w:rFonts w:ascii="Times New Roman" w:hAnsi="Times New Roman" w:cs="Times New Roman"/>
          <w:sz w:val="24"/>
          <w:szCs w:val="24"/>
        </w:rPr>
        <w:t>р</w:t>
      </w:r>
      <w:r w:rsidRPr="00C00485">
        <w:rPr>
          <w:rFonts w:ascii="Times New Roman" w:hAnsi="Times New Roman" w:cs="Times New Roman"/>
          <w:sz w:val="24"/>
          <w:szCs w:val="24"/>
        </w:rPr>
        <w:t>охождению аттестации учащихся  за курс основной школы. Этот предметный курс дополняет базовую программу</w:t>
      </w:r>
      <w:r w:rsidR="00A86D47">
        <w:rPr>
          <w:rFonts w:ascii="Times New Roman" w:hAnsi="Times New Roman" w:cs="Times New Roman"/>
          <w:sz w:val="24"/>
          <w:szCs w:val="24"/>
        </w:rPr>
        <w:t>, не нарушая её целостности.</w:t>
      </w:r>
    </w:p>
    <w:p w:rsidR="00613CCC" w:rsidRPr="00C00485" w:rsidRDefault="00C00485" w:rsidP="00C00485">
      <w:p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 xml:space="preserve">  Курс рассчитан на </w:t>
      </w:r>
      <w:r w:rsidR="00A86D47">
        <w:rPr>
          <w:rFonts w:ascii="Times New Roman" w:hAnsi="Times New Roman" w:cs="Times New Roman"/>
          <w:sz w:val="24"/>
          <w:szCs w:val="24"/>
        </w:rPr>
        <w:t>1</w:t>
      </w:r>
      <w:r w:rsidR="006704A0">
        <w:rPr>
          <w:rFonts w:ascii="Times New Roman" w:hAnsi="Times New Roman" w:cs="Times New Roman"/>
          <w:sz w:val="24"/>
          <w:szCs w:val="24"/>
        </w:rPr>
        <w:t>7</w:t>
      </w:r>
      <w:r w:rsidR="00A86D4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00485">
        <w:rPr>
          <w:rFonts w:ascii="Times New Roman" w:hAnsi="Times New Roman" w:cs="Times New Roman"/>
          <w:sz w:val="24"/>
          <w:szCs w:val="24"/>
        </w:rPr>
        <w:t>.</w:t>
      </w:r>
    </w:p>
    <w:p w:rsidR="00C00485" w:rsidRPr="00C00485" w:rsidRDefault="00C00485" w:rsidP="00C00485">
      <w:p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C00485" w:rsidRPr="00C00485" w:rsidRDefault="00C00485" w:rsidP="00A86D47">
      <w:pPr>
        <w:numPr>
          <w:ilvl w:val="0"/>
          <w:numId w:val="3"/>
        </w:numPr>
        <w:tabs>
          <w:tab w:val="clear" w:pos="1080"/>
          <w:tab w:val="num" w:pos="709"/>
        </w:tabs>
        <w:spacing w:before="100" w:beforeAutospacing="1" w:after="100" w:afterAutospacing="1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формирование понимания необходимости усвоения спектра текстовых задач, показав широту применения расчётов в реальной жизни;</w:t>
      </w:r>
    </w:p>
    <w:p w:rsidR="00C00485" w:rsidRPr="00C00485" w:rsidRDefault="00C00485" w:rsidP="00A86D47">
      <w:pPr>
        <w:numPr>
          <w:ilvl w:val="0"/>
          <w:numId w:val="3"/>
        </w:numPr>
        <w:tabs>
          <w:tab w:val="clear" w:pos="1080"/>
          <w:tab w:val="num" w:pos="709"/>
        </w:tabs>
        <w:spacing w:before="100" w:beforeAutospacing="1" w:after="100" w:afterAutospacing="1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развитие устойчивого интереса учащихся к изучению математики;</w:t>
      </w:r>
    </w:p>
    <w:p w:rsidR="00C00485" w:rsidRPr="00C00485" w:rsidRDefault="00C00485" w:rsidP="00A86D47">
      <w:pPr>
        <w:numPr>
          <w:ilvl w:val="0"/>
          <w:numId w:val="3"/>
        </w:numPr>
        <w:tabs>
          <w:tab w:val="clear" w:pos="1080"/>
          <w:tab w:val="num" w:pos="709"/>
        </w:tabs>
        <w:spacing w:before="100" w:beforeAutospacing="1" w:after="100" w:afterAutospacing="1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воспитание понимания, что математика является инструментом познания окружающего мира;</w:t>
      </w:r>
    </w:p>
    <w:p w:rsidR="00C00485" w:rsidRPr="00C00485" w:rsidRDefault="00C00485" w:rsidP="00A86D47">
      <w:pPr>
        <w:numPr>
          <w:ilvl w:val="0"/>
          <w:numId w:val="3"/>
        </w:numPr>
        <w:tabs>
          <w:tab w:val="clear" w:pos="1080"/>
          <w:tab w:val="num" w:pos="709"/>
        </w:tabs>
        <w:spacing w:before="100" w:beforeAutospacing="1" w:after="100" w:afterAutospacing="1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компетентности;</w:t>
      </w:r>
    </w:p>
    <w:p w:rsidR="00C00485" w:rsidRPr="00C00485" w:rsidRDefault="00C00485" w:rsidP="009D782B">
      <w:pPr>
        <w:numPr>
          <w:ilvl w:val="0"/>
          <w:numId w:val="3"/>
        </w:numPr>
        <w:tabs>
          <w:tab w:val="clear" w:pos="108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lastRenderedPageBreak/>
        <w:t>осуществление интеллектуального развития учащихся, формирование качеств мышления, которые позволят им быть успешными на следующей ступени обучения,  для решения практических проблем.</w:t>
      </w:r>
    </w:p>
    <w:p w:rsidR="00C00485" w:rsidRPr="00C00485" w:rsidRDefault="00A86D47" w:rsidP="00A86D47">
      <w:pPr>
        <w:tabs>
          <w:tab w:val="num" w:pos="709"/>
        </w:tabs>
        <w:spacing w:before="100" w:beforeAutospacing="1" w:after="100" w:afterAutospacing="1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00485" w:rsidRPr="00C00485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курса: </w:t>
      </w:r>
    </w:p>
    <w:p w:rsidR="00C00485" w:rsidRPr="00C00485" w:rsidRDefault="00C00485" w:rsidP="009D782B">
      <w:pPr>
        <w:numPr>
          <w:ilvl w:val="0"/>
          <w:numId w:val="4"/>
        </w:numPr>
        <w:tabs>
          <w:tab w:val="clear" w:pos="108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развивать систему ранее приобретённых программных знаний темы «Решение текстовых задач» до уровня, позволяющего уверенно использовать их при решении задач математики и смежных предметов (физика, химия, экономика, основы информатики и др.),</w:t>
      </w:r>
    </w:p>
    <w:p w:rsidR="00C00485" w:rsidRPr="00C00485" w:rsidRDefault="00C00485" w:rsidP="00A86D47">
      <w:pPr>
        <w:numPr>
          <w:ilvl w:val="0"/>
          <w:numId w:val="4"/>
        </w:numPr>
        <w:tabs>
          <w:tab w:val="clear" w:pos="1080"/>
          <w:tab w:val="num" w:pos="709"/>
        </w:tabs>
        <w:spacing w:before="100" w:beforeAutospacing="1" w:after="100" w:afterAutospacing="1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познакомить учащихся с разными типами текстовых  задач, особенностями методики и различными способами их решения;</w:t>
      </w:r>
    </w:p>
    <w:p w:rsidR="00C00485" w:rsidRPr="00C00485" w:rsidRDefault="00C00485" w:rsidP="00A86D47">
      <w:pPr>
        <w:numPr>
          <w:ilvl w:val="0"/>
          <w:numId w:val="4"/>
        </w:numPr>
        <w:tabs>
          <w:tab w:val="clear" w:pos="1080"/>
          <w:tab w:val="num" w:pos="709"/>
        </w:tabs>
        <w:spacing w:before="100" w:beforeAutospacing="1" w:after="100" w:afterAutospacing="1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привить учащимся основы экономической грамотности;</w:t>
      </w:r>
    </w:p>
    <w:p w:rsidR="00C00485" w:rsidRPr="00C00485" w:rsidRDefault="00C00485" w:rsidP="00A86D47">
      <w:pPr>
        <w:numPr>
          <w:ilvl w:val="0"/>
          <w:numId w:val="4"/>
        </w:numPr>
        <w:tabs>
          <w:tab w:val="clear" w:pos="1080"/>
          <w:tab w:val="num" w:pos="709"/>
        </w:tabs>
        <w:spacing w:before="100" w:beforeAutospacing="1" w:after="100" w:afterAutospacing="1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создать условия, способствующие  самоопределению учащихся;</w:t>
      </w:r>
    </w:p>
    <w:p w:rsidR="00C00485" w:rsidRPr="00C00485" w:rsidRDefault="00C00485" w:rsidP="009D782B">
      <w:pPr>
        <w:numPr>
          <w:ilvl w:val="0"/>
          <w:numId w:val="4"/>
        </w:numPr>
        <w:tabs>
          <w:tab w:val="clear" w:pos="108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развивать ключевые  компетенции, обеспечивающие успешность в будущей профессиональной деятельности.</w:t>
      </w:r>
    </w:p>
    <w:p w:rsidR="00C00485" w:rsidRPr="00C00485" w:rsidRDefault="00C00485" w:rsidP="00C004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b/>
          <w:bCs/>
          <w:sz w:val="24"/>
          <w:szCs w:val="24"/>
        </w:rPr>
        <w:t>Требования к подготовке учащихся по результатам  изучения элективного курса:</w:t>
      </w:r>
    </w:p>
    <w:p w:rsidR="00C00485" w:rsidRPr="00C00485" w:rsidRDefault="00C00485" w:rsidP="00C004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iCs/>
          <w:sz w:val="24"/>
          <w:szCs w:val="24"/>
        </w:rPr>
        <w:t>В результате изучения данного курса учащиеся должны:</w:t>
      </w:r>
    </w:p>
    <w:p w:rsidR="00C00485" w:rsidRPr="00C00485" w:rsidRDefault="00C00485" w:rsidP="00C004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00485">
        <w:rPr>
          <w:rFonts w:ascii="Times New Roman" w:hAnsi="Times New Roman" w:cs="Times New Roman"/>
          <w:sz w:val="24"/>
          <w:szCs w:val="24"/>
        </w:rPr>
        <w:t>:</w:t>
      </w:r>
    </w:p>
    <w:p w:rsidR="00C00485" w:rsidRPr="00C00485" w:rsidRDefault="00C00485" w:rsidP="00C0048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основные методы и приёмы решения текстовой задачи;</w:t>
      </w:r>
    </w:p>
    <w:p w:rsidR="00C00485" w:rsidRPr="00C00485" w:rsidRDefault="00C00485" w:rsidP="00C0048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классифицировать текстовые задачи   и основные методы их решения;</w:t>
      </w:r>
    </w:p>
    <w:p w:rsidR="00C00485" w:rsidRPr="00C00485" w:rsidRDefault="00C00485" w:rsidP="00C0048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особенности их решения;</w:t>
      </w:r>
    </w:p>
    <w:p w:rsidR="00C00485" w:rsidRPr="00C00485" w:rsidRDefault="00C00485" w:rsidP="00C0048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знать применение текстовых задач   в жизни, решать задачи на движение, работу, процентные расчёты, смеси и сплавы;</w:t>
      </w:r>
    </w:p>
    <w:p w:rsidR="00C00485" w:rsidRPr="00C00485" w:rsidRDefault="00C00485" w:rsidP="00C004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C00485" w:rsidRPr="00C00485" w:rsidRDefault="00C00485" w:rsidP="00C0048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 определять тип текстовой задачи</w:t>
      </w:r>
      <w:proofErr w:type="gramStart"/>
      <w:r w:rsidRPr="00C00485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C00485" w:rsidRPr="00C00485" w:rsidRDefault="00C00485" w:rsidP="00C0048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0485">
        <w:rPr>
          <w:rFonts w:ascii="Times New Roman" w:hAnsi="Times New Roman" w:cs="Times New Roman"/>
          <w:sz w:val="24"/>
          <w:szCs w:val="24"/>
        </w:rPr>
        <w:t>правильно употреблять термины, связанные с различными видами задач;</w:t>
      </w:r>
    </w:p>
    <w:p w:rsidR="00C00485" w:rsidRPr="00C00485" w:rsidRDefault="00C00485" w:rsidP="00C0048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 xml:space="preserve"> производить прикидку результатов вычислений;</w:t>
      </w:r>
    </w:p>
    <w:p w:rsidR="00C00485" w:rsidRPr="00C00485" w:rsidRDefault="00C00485" w:rsidP="00C004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применять полученные математические знания в решении жизненных задач;</w:t>
      </w:r>
    </w:p>
    <w:p w:rsidR="00C00485" w:rsidRPr="00C00485" w:rsidRDefault="00C00485" w:rsidP="00C0048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при вычислениях сочетать устные и письменные приёмы, применять компьютерные технологии;</w:t>
      </w:r>
    </w:p>
    <w:p w:rsidR="00C00485" w:rsidRPr="00C00485" w:rsidRDefault="00C00485" w:rsidP="00C0048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использовать приёмы, рационализирующие вычисления.</w:t>
      </w:r>
    </w:p>
    <w:p w:rsidR="00C00485" w:rsidRPr="00C00485" w:rsidRDefault="00C00485" w:rsidP="00C0048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485">
        <w:rPr>
          <w:rFonts w:ascii="Times New Roman" w:hAnsi="Times New Roman" w:cs="Times New Roman"/>
          <w:b/>
          <w:bCs/>
          <w:iCs/>
          <w:sz w:val="24"/>
          <w:szCs w:val="24"/>
        </w:rPr>
        <w:t>Ожидаемые результаты</w:t>
      </w:r>
    </w:p>
    <w:p w:rsidR="00C00485" w:rsidRPr="00C00485" w:rsidRDefault="00C00485" w:rsidP="00C0048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После изучения курса учащиеся смогут:</w:t>
      </w:r>
    </w:p>
    <w:p w:rsidR="00C00485" w:rsidRPr="00A86D47" w:rsidRDefault="00C00485" w:rsidP="00A86D47">
      <w:pPr>
        <w:pStyle w:val="a6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86D47">
        <w:rPr>
          <w:rFonts w:ascii="Times New Roman" w:hAnsi="Times New Roman" w:cs="Times New Roman"/>
          <w:sz w:val="24"/>
          <w:szCs w:val="24"/>
        </w:rPr>
        <w:t>определять тип текстовой задачи, знать особенности её решения, использовать при решении разные подходы;</w:t>
      </w:r>
    </w:p>
    <w:p w:rsidR="00C00485" w:rsidRPr="00A86D47" w:rsidRDefault="00C00485" w:rsidP="00A86D47">
      <w:pPr>
        <w:pStyle w:val="a6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86D47">
        <w:rPr>
          <w:rFonts w:ascii="Times New Roman" w:hAnsi="Times New Roman" w:cs="Times New Roman"/>
          <w:sz w:val="24"/>
          <w:szCs w:val="24"/>
        </w:rPr>
        <w:t>самостоятельно  производить процентные расчёты, а так же поделиться с одноклассниками своими знаниями.</w:t>
      </w:r>
    </w:p>
    <w:p w:rsidR="00C00485" w:rsidRPr="00A86D47" w:rsidRDefault="00C00485" w:rsidP="00A86D47">
      <w:pPr>
        <w:pStyle w:val="a6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86D47">
        <w:rPr>
          <w:rFonts w:ascii="Times New Roman" w:hAnsi="Times New Roman" w:cs="Times New Roman"/>
          <w:sz w:val="24"/>
          <w:szCs w:val="24"/>
        </w:rPr>
        <w:lastRenderedPageBreak/>
        <w:t>применять математический аппарат к решению повседневных  бытовых проблем каждого человека, вопросов рыночной  экономики и задач технологии производства;</w:t>
      </w:r>
    </w:p>
    <w:p w:rsidR="00C00485" w:rsidRDefault="00C00485" w:rsidP="00A86D47">
      <w:pPr>
        <w:pStyle w:val="a6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86D47">
        <w:rPr>
          <w:rFonts w:ascii="Times New Roman" w:hAnsi="Times New Roman" w:cs="Times New Roman"/>
          <w:sz w:val="24"/>
          <w:szCs w:val="24"/>
        </w:rPr>
        <w:t>уметь использовать дополнительную математическую литературу.</w:t>
      </w:r>
    </w:p>
    <w:p w:rsidR="00672DA8" w:rsidRPr="00E52756" w:rsidRDefault="00672DA8" w:rsidP="00672DA8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2756">
        <w:rPr>
          <w:rFonts w:ascii="Times New Roman" w:hAnsi="Times New Roman" w:cs="Times New Roman"/>
          <w:color w:val="auto"/>
          <w:sz w:val="24"/>
          <w:szCs w:val="24"/>
        </w:rPr>
        <w:t>Формы организации учебных занятий</w:t>
      </w:r>
    </w:p>
    <w:p w:rsidR="00672DA8" w:rsidRPr="00672DA8" w:rsidRDefault="009D782B" w:rsidP="00672D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DA8" w:rsidRPr="00672DA8">
        <w:rPr>
          <w:rFonts w:ascii="Times New Roman" w:hAnsi="Times New Roman" w:cs="Times New Roman"/>
          <w:sz w:val="24"/>
          <w:szCs w:val="24"/>
        </w:rPr>
        <w:t xml:space="preserve">Формы проведения занятий включают в себя лекции, практические работы, тренинги по использованию </w:t>
      </w:r>
      <w:r w:rsidR="00672DA8">
        <w:rPr>
          <w:rFonts w:ascii="Times New Roman" w:hAnsi="Times New Roman" w:cs="Times New Roman"/>
          <w:sz w:val="24"/>
          <w:szCs w:val="24"/>
        </w:rPr>
        <w:t xml:space="preserve">методов поиска решений. </w:t>
      </w:r>
      <w:r w:rsidR="00672DA8" w:rsidRPr="00672DA8">
        <w:rPr>
          <w:rFonts w:ascii="Times New Roman" w:hAnsi="Times New Roman" w:cs="Times New Roman"/>
          <w:sz w:val="24"/>
          <w:szCs w:val="24"/>
        </w:rPr>
        <w:t>Основной тип занятий  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</w:t>
      </w:r>
      <w:r w:rsidR="00672DA8">
        <w:rPr>
          <w:rFonts w:ascii="Times New Roman" w:hAnsi="Times New Roman" w:cs="Times New Roman"/>
          <w:sz w:val="24"/>
          <w:szCs w:val="24"/>
        </w:rPr>
        <w:t xml:space="preserve"> задания для его закрепления.</w:t>
      </w:r>
      <w:r w:rsidR="00672DA8" w:rsidRPr="00672DA8">
        <w:rPr>
          <w:rFonts w:ascii="Times New Roman" w:hAnsi="Times New Roman" w:cs="Times New Roman"/>
          <w:sz w:val="24"/>
          <w:szCs w:val="24"/>
        </w:rPr>
        <w:t xml:space="preserve">   Занятия строятся с учётом индивидуальных особенностей обучающихся, их темпа восприятия и уровня усвоения материала.</w:t>
      </w:r>
    </w:p>
    <w:p w:rsidR="009D782B" w:rsidRPr="009D782B" w:rsidRDefault="009D782B" w:rsidP="009D78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2B">
        <w:rPr>
          <w:rFonts w:ascii="Times New Roman" w:hAnsi="Times New Roman" w:cs="Times New Roman"/>
          <w:b/>
          <w:sz w:val="24"/>
          <w:szCs w:val="24"/>
        </w:rPr>
        <w:t>Формы итогового контроля</w:t>
      </w:r>
    </w:p>
    <w:p w:rsidR="00C00485" w:rsidRPr="00C00485" w:rsidRDefault="00C00485" w:rsidP="009D782B">
      <w:p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 xml:space="preserve">   </w:t>
      </w:r>
      <w:r w:rsidR="009D782B">
        <w:rPr>
          <w:rFonts w:ascii="Times New Roman" w:hAnsi="Times New Roman" w:cs="Times New Roman"/>
          <w:sz w:val="24"/>
          <w:szCs w:val="24"/>
        </w:rPr>
        <w:t xml:space="preserve">  </w:t>
      </w:r>
      <w:r w:rsidRPr="00C00485">
        <w:rPr>
          <w:rFonts w:ascii="Times New Roman" w:hAnsi="Times New Roman" w:cs="Times New Roman"/>
          <w:sz w:val="24"/>
          <w:szCs w:val="24"/>
        </w:rPr>
        <w:t xml:space="preserve">В ходе обучения периодически проводятся непродолжительные  самостоятельные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</w:t>
      </w:r>
      <w:proofErr w:type="gramStart"/>
      <w:r w:rsidRPr="00C00485">
        <w:rPr>
          <w:rFonts w:ascii="Times New Roman" w:hAnsi="Times New Roman" w:cs="Times New Roman"/>
          <w:sz w:val="24"/>
          <w:szCs w:val="24"/>
        </w:rPr>
        <w:t>обучающим</w:t>
      </w:r>
      <w:proofErr w:type="gramEnd"/>
      <w:r w:rsidRPr="00C00485">
        <w:rPr>
          <w:rFonts w:ascii="Times New Roman" w:hAnsi="Times New Roman" w:cs="Times New Roman"/>
          <w:sz w:val="24"/>
          <w:szCs w:val="24"/>
        </w:rPr>
        <w:t xml:space="preserve"> и обучающимся корректировать свою деятельность.</w:t>
      </w:r>
      <w:r w:rsidRPr="00C00485">
        <w:rPr>
          <w:rFonts w:ascii="Times New Roman" w:hAnsi="Times New Roman" w:cs="Times New Roman"/>
          <w:sz w:val="24"/>
          <w:szCs w:val="24"/>
        </w:rPr>
        <w:br/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C00485" w:rsidRPr="00C00485" w:rsidRDefault="00C00485" w:rsidP="00C00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85">
        <w:rPr>
          <w:rFonts w:ascii="Times New Roman" w:hAnsi="Times New Roman" w:cs="Times New Roman"/>
          <w:b/>
          <w:sz w:val="24"/>
          <w:szCs w:val="24"/>
        </w:rPr>
        <w:t>Рас</w:t>
      </w:r>
      <w:r w:rsidR="00A86D47">
        <w:rPr>
          <w:rFonts w:ascii="Times New Roman" w:hAnsi="Times New Roman" w:cs="Times New Roman"/>
          <w:b/>
          <w:sz w:val="24"/>
          <w:szCs w:val="24"/>
        </w:rPr>
        <w:t>пределение часов курса по темам</w:t>
      </w:r>
    </w:p>
    <w:p w:rsidR="00C00485" w:rsidRPr="00C00485" w:rsidRDefault="00C00485" w:rsidP="00C00485">
      <w:pPr>
        <w:pStyle w:val="a5"/>
        <w:jc w:val="both"/>
      </w:pPr>
      <w:r w:rsidRPr="00C00485">
        <w:t xml:space="preserve">  Всего н</w:t>
      </w:r>
      <w:r w:rsidR="00A86D47">
        <w:t>а проведение занятий отводится 1</w:t>
      </w:r>
      <w:r w:rsidR="009D782B">
        <w:t>7</w:t>
      </w:r>
      <w:r w:rsidRPr="00C00485">
        <w:t xml:space="preserve"> часов. Включенный в программу материал предполагает повторение и углубление следующих разделов математики: </w:t>
      </w:r>
    </w:p>
    <w:p w:rsidR="004F5C9B" w:rsidRDefault="004F5C9B" w:rsidP="004F5C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проценты  –4 часа</w:t>
      </w:r>
      <w:r w:rsidRPr="00C004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5C9B" w:rsidRPr="00C00485" w:rsidRDefault="004F5C9B" w:rsidP="004F5C9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задачи на работу и производи</w:t>
      </w:r>
      <w:r>
        <w:rPr>
          <w:rFonts w:ascii="Times New Roman" w:hAnsi="Times New Roman" w:cs="Times New Roman"/>
          <w:sz w:val="24"/>
          <w:szCs w:val="24"/>
        </w:rPr>
        <w:t>тельность труда –5</w:t>
      </w:r>
      <w:r w:rsidRPr="00C00485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485" w:rsidRPr="00C00485" w:rsidRDefault="00C00485" w:rsidP="00C0048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 xml:space="preserve">задачи на движение </w:t>
      </w:r>
      <w:r w:rsidR="00A86D47">
        <w:rPr>
          <w:rFonts w:ascii="Times New Roman" w:hAnsi="Times New Roman" w:cs="Times New Roman"/>
          <w:sz w:val="24"/>
          <w:szCs w:val="24"/>
        </w:rPr>
        <w:t xml:space="preserve"> -5</w:t>
      </w:r>
      <w:r w:rsidRPr="00C0048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13CCC" w:rsidRPr="004F5C9B" w:rsidRDefault="00613CCC" w:rsidP="00A86D47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CCC">
        <w:rPr>
          <w:rFonts w:ascii="Times New Roman" w:hAnsi="Times New Roman" w:cs="Times New Roman"/>
          <w:sz w:val="24"/>
          <w:szCs w:val="24"/>
        </w:rPr>
        <w:t>Решение текстовых  задач, предлагаемых в ходе ГИА и ЕГЭ – 3 часа</w:t>
      </w:r>
      <w:r w:rsidRPr="00613CCC">
        <w:rPr>
          <w:rFonts w:ascii="Times New Roman" w:hAnsi="Times New Roman" w:cs="Times New Roman"/>
          <w:b/>
          <w:sz w:val="24"/>
          <w:szCs w:val="24"/>
        </w:rPr>
        <w:t>.</w:t>
      </w:r>
    </w:p>
    <w:p w:rsidR="00C00485" w:rsidRDefault="00C00485" w:rsidP="00A86D47">
      <w:pPr>
        <w:rPr>
          <w:rFonts w:ascii="Times New Roman" w:hAnsi="Times New Roman" w:cs="Times New Roman"/>
          <w:b/>
          <w:sz w:val="24"/>
          <w:szCs w:val="24"/>
        </w:rPr>
      </w:pPr>
      <w:r w:rsidRPr="00C00485">
        <w:rPr>
          <w:rFonts w:ascii="Times New Roman" w:hAnsi="Times New Roman" w:cs="Times New Roman"/>
          <w:b/>
          <w:sz w:val="24"/>
          <w:szCs w:val="24"/>
        </w:rPr>
        <w:t>Содержание занятий</w:t>
      </w:r>
    </w:p>
    <w:p w:rsidR="00613CCC" w:rsidRPr="00613CCC" w:rsidRDefault="00613CCC" w:rsidP="00613C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85">
        <w:rPr>
          <w:rFonts w:ascii="Times New Roman" w:hAnsi="Times New Roman" w:cs="Times New Roman"/>
          <w:b/>
          <w:sz w:val="24"/>
          <w:szCs w:val="24"/>
        </w:rPr>
        <w:t>Задачи на проценты.</w:t>
      </w:r>
    </w:p>
    <w:p w:rsidR="00613CCC" w:rsidRPr="00C00485" w:rsidRDefault="00613CCC" w:rsidP="00613CC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типы задач на проценты;</w:t>
      </w:r>
    </w:p>
    <w:p w:rsidR="00613CCC" w:rsidRPr="00E915DC" w:rsidRDefault="00613CCC" w:rsidP="00A86D4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процентные вычисления в жизненных ситуациях (распродажа, тарифы, штрафы,</w:t>
      </w:r>
      <w:r w:rsidRPr="00C00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485">
        <w:rPr>
          <w:rFonts w:ascii="Times New Roman" w:hAnsi="Times New Roman" w:cs="Times New Roman"/>
          <w:sz w:val="24"/>
          <w:szCs w:val="24"/>
        </w:rPr>
        <w:t>банковские операции, голосования).</w:t>
      </w:r>
    </w:p>
    <w:p w:rsidR="00C00485" w:rsidRDefault="00E915DC" w:rsidP="00E91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 </w:t>
      </w:r>
      <w:r w:rsidR="00C00485" w:rsidRPr="00C00485">
        <w:rPr>
          <w:rFonts w:ascii="Times New Roman" w:hAnsi="Times New Roman" w:cs="Times New Roman"/>
          <w:b/>
          <w:sz w:val="24"/>
          <w:szCs w:val="24"/>
        </w:rPr>
        <w:t>Задачи на работу.</w:t>
      </w:r>
    </w:p>
    <w:p w:rsidR="00A86D47" w:rsidRPr="00A86D47" w:rsidRDefault="00A86D47" w:rsidP="00A86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485" w:rsidRPr="00C00485" w:rsidRDefault="00C00485" w:rsidP="00C004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алгоритм решения задач на работу;</w:t>
      </w:r>
    </w:p>
    <w:p w:rsidR="00C00485" w:rsidRPr="00C00485" w:rsidRDefault="00C00485" w:rsidP="00C004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вычисление неизвестного времени работы;</w:t>
      </w:r>
    </w:p>
    <w:p w:rsidR="00C00485" w:rsidRPr="00C00485" w:rsidRDefault="00C00485" w:rsidP="00C004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путь, пройденный движущимися телами, рассматривается как совместная работа;</w:t>
      </w:r>
    </w:p>
    <w:p w:rsidR="00C00485" w:rsidRPr="00C00485" w:rsidRDefault="00C00485" w:rsidP="00C004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задачи на бассейн, заполняемый одновременно разными трубами;</w:t>
      </w:r>
    </w:p>
    <w:p w:rsidR="00C00485" w:rsidRPr="00C00485" w:rsidRDefault="00C00485" w:rsidP="00C004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lastRenderedPageBreak/>
        <w:t>задачи, в которых требуется определить объём выполняемой работы;</w:t>
      </w:r>
    </w:p>
    <w:p w:rsidR="00C00485" w:rsidRPr="00C00485" w:rsidRDefault="00C00485" w:rsidP="00C004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задачи, в которых требуется найти производительность труда;</w:t>
      </w:r>
    </w:p>
    <w:p w:rsidR="00C00485" w:rsidRPr="00C00485" w:rsidRDefault="00C00485" w:rsidP="00C004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задачи, в которых требуется определить в</w:t>
      </w:r>
      <w:r w:rsidR="004F5C9B">
        <w:rPr>
          <w:rFonts w:ascii="Times New Roman" w:hAnsi="Times New Roman" w:cs="Times New Roman"/>
          <w:sz w:val="24"/>
          <w:szCs w:val="24"/>
        </w:rPr>
        <w:t>ремя, затраченное на выполнение</w:t>
      </w:r>
      <w:r w:rsidR="006704A0">
        <w:rPr>
          <w:rFonts w:ascii="Times New Roman" w:hAnsi="Times New Roman" w:cs="Times New Roman"/>
          <w:sz w:val="24"/>
          <w:szCs w:val="24"/>
        </w:rPr>
        <w:t xml:space="preserve"> </w:t>
      </w:r>
      <w:r w:rsidR="004F5C9B">
        <w:rPr>
          <w:rFonts w:ascii="Times New Roman" w:hAnsi="Times New Roman" w:cs="Times New Roman"/>
          <w:sz w:val="24"/>
          <w:szCs w:val="24"/>
        </w:rPr>
        <w:t>работы.</w:t>
      </w:r>
    </w:p>
    <w:p w:rsidR="00E915DC" w:rsidRDefault="00E915DC" w:rsidP="00E915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00485">
        <w:rPr>
          <w:rFonts w:ascii="Times New Roman" w:hAnsi="Times New Roman" w:cs="Times New Roman"/>
          <w:b/>
          <w:sz w:val="24"/>
          <w:szCs w:val="24"/>
        </w:rPr>
        <w:t>Задачи на движение.</w:t>
      </w:r>
    </w:p>
    <w:p w:rsidR="00E915DC" w:rsidRPr="000846C6" w:rsidRDefault="00E915DC" w:rsidP="00E915D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5DC" w:rsidRPr="00C00485" w:rsidRDefault="00E915DC" w:rsidP="00E915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движения навстречу друг другу;</w:t>
      </w:r>
    </w:p>
    <w:p w:rsidR="00E915DC" w:rsidRPr="00C00485" w:rsidRDefault="00E915DC" w:rsidP="00E915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движение в противоположных направлениях из одной точки;</w:t>
      </w:r>
    </w:p>
    <w:p w:rsidR="00E915DC" w:rsidRPr="00C00485" w:rsidRDefault="00E915DC" w:rsidP="00E915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движение в одном направлении;</w:t>
      </w:r>
    </w:p>
    <w:p w:rsidR="00E915DC" w:rsidRPr="00C00485" w:rsidRDefault="00E915DC" w:rsidP="00E915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движение по реке (движение по течению и против течения);</w:t>
      </w:r>
    </w:p>
    <w:p w:rsidR="00E915DC" w:rsidRPr="00E915DC" w:rsidRDefault="00E915DC" w:rsidP="00E915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движение по кольцевым дорогам;</w:t>
      </w:r>
    </w:p>
    <w:p w:rsidR="008A3FCD" w:rsidRPr="008A3FCD" w:rsidRDefault="008A3FCD" w:rsidP="008A3FC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FCD">
        <w:rPr>
          <w:rFonts w:ascii="Times New Roman" w:hAnsi="Times New Roman" w:cs="Times New Roman"/>
          <w:b/>
          <w:sz w:val="24"/>
          <w:szCs w:val="24"/>
        </w:rPr>
        <w:t>4. Решение текстовых  задач, п</w:t>
      </w:r>
      <w:r>
        <w:rPr>
          <w:rFonts w:ascii="Times New Roman" w:hAnsi="Times New Roman" w:cs="Times New Roman"/>
          <w:b/>
          <w:sz w:val="24"/>
          <w:szCs w:val="24"/>
        </w:rPr>
        <w:t>редлагаемых в ходе ГИА и ЕГЭ – 3</w:t>
      </w:r>
      <w:r w:rsidRPr="008A3FCD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8A3FCD" w:rsidRPr="00C00485" w:rsidRDefault="008A3FCD" w:rsidP="008A3F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0485" w:rsidRPr="00C00485" w:rsidRDefault="00C00485" w:rsidP="00C00485">
      <w:pPr>
        <w:rPr>
          <w:rFonts w:ascii="Times New Roman" w:hAnsi="Times New Roman" w:cs="Times New Roman"/>
          <w:b/>
          <w:sz w:val="24"/>
          <w:szCs w:val="24"/>
        </w:rPr>
      </w:pPr>
      <w:r w:rsidRPr="00C0048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00485" w:rsidRPr="00C00485" w:rsidRDefault="00C00485" w:rsidP="00C004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567"/>
        <w:gridCol w:w="1134"/>
        <w:gridCol w:w="1027"/>
      </w:tblGrid>
      <w:tr w:rsidR="00C00485" w:rsidRPr="00C00485" w:rsidTr="008A3FCD">
        <w:trPr>
          <w:trHeight w:val="278"/>
        </w:trPr>
        <w:tc>
          <w:tcPr>
            <w:tcW w:w="709" w:type="dxa"/>
            <w:vMerge w:val="restart"/>
            <w:shd w:val="clear" w:color="auto" w:fill="auto"/>
          </w:tcPr>
          <w:p w:rsidR="00C00485" w:rsidRPr="006E63EB" w:rsidRDefault="00C00485" w:rsidP="004B4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shd w:val="clear" w:color="auto" w:fill="auto"/>
          </w:tcPr>
          <w:p w:rsidR="00C00485" w:rsidRPr="006E63EB" w:rsidRDefault="00C00485" w:rsidP="004B4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материала  урока (разделы, темы)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00485" w:rsidRPr="006E63EB" w:rsidRDefault="00C00485" w:rsidP="004B4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C00485" w:rsidRPr="006E63EB" w:rsidRDefault="00C00485" w:rsidP="004B4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C00485" w:rsidRPr="00C00485" w:rsidTr="008A3FCD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C00485" w:rsidRPr="006E63EB" w:rsidRDefault="00C00485" w:rsidP="004B4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00485" w:rsidRPr="006E63EB" w:rsidRDefault="00C00485" w:rsidP="004B4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00485" w:rsidRPr="006E63EB" w:rsidRDefault="00C00485" w:rsidP="004B4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485" w:rsidRPr="006E63EB" w:rsidRDefault="00C00485" w:rsidP="004B4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027" w:type="dxa"/>
            <w:shd w:val="clear" w:color="auto" w:fill="auto"/>
          </w:tcPr>
          <w:p w:rsidR="00C00485" w:rsidRPr="006E63EB" w:rsidRDefault="00C00485" w:rsidP="004B4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6E63EB" w:rsidRDefault="00C00485" w:rsidP="008A3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00485" w:rsidRPr="006E63EB" w:rsidRDefault="00C00485" w:rsidP="009D78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782B"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на проценты </w:t>
            </w:r>
          </w:p>
        </w:tc>
        <w:tc>
          <w:tcPr>
            <w:tcW w:w="567" w:type="dxa"/>
            <w:shd w:val="clear" w:color="auto" w:fill="auto"/>
          </w:tcPr>
          <w:p w:rsidR="00C00485" w:rsidRPr="00C00485" w:rsidRDefault="00973F28" w:rsidP="008A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C00485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C00485" w:rsidRPr="00C00485" w:rsidRDefault="009D782B" w:rsidP="004B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 на проценты.</w:t>
            </w:r>
          </w:p>
        </w:tc>
        <w:tc>
          <w:tcPr>
            <w:tcW w:w="567" w:type="dxa"/>
            <w:shd w:val="clear" w:color="auto" w:fill="auto"/>
          </w:tcPr>
          <w:p w:rsidR="00C00485" w:rsidRPr="00C00485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C00485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C00485" w:rsidRPr="00C00485" w:rsidRDefault="009D782B" w:rsidP="009D7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Процентные вычисления в жизненных ситуациях (распродажа, тарифы, штрафы</w:t>
            </w:r>
            <w:proofErr w:type="gramStart"/>
            <w:r w:rsidRPr="00C004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00485" w:rsidRPr="00C00485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C00485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C00485" w:rsidRPr="00C00485" w:rsidRDefault="009D782B" w:rsidP="004B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Процентные вычисления в жизненных ситуациях      (банковские операции, голосования)</w:t>
            </w:r>
          </w:p>
        </w:tc>
        <w:tc>
          <w:tcPr>
            <w:tcW w:w="567" w:type="dxa"/>
            <w:shd w:val="clear" w:color="auto" w:fill="auto"/>
          </w:tcPr>
          <w:p w:rsidR="00C00485" w:rsidRPr="00C00485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C00485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C00485" w:rsidRPr="00C00485" w:rsidRDefault="00973F28" w:rsidP="004B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Процентные вычисления в жизненных ситуациях      (банковские операции, голосования)</w:t>
            </w:r>
          </w:p>
        </w:tc>
        <w:tc>
          <w:tcPr>
            <w:tcW w:w="567" w:type="dxa"/>
            <w:shd w:val="clear" w:color="auto" w:fill="auto"/>
          </w:tcPr>
          <w:p w:rsidR="00C00485" w:rsidRPr="00C00485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6E63EB" w:rsidRDefault="000846C6" w:rsidP="008A3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="00C00485"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00485" w:rsidRPr="006E63EB" w:rsidRDefault="00C00485" w:rsidP="004B4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на работу</w:t>
            </w:r>
          </w:p>
        </w:tc>
        <w:tc>
          <w:tcPr>
            <w:tcW w:w="567" w:type="dxa"/>
            <w:shd w:val="clear" w:color="auto" w:fill="auto"/>
          </w:tcPr>
          <w:p w:rsidR="00C00485" w:rsidRPr="00C00485" w:rsidRDefault="000846C6" w:rsidP="008A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C00485" w:rsidRDefault="00973F28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00485" w:rsidRPr="00C00485" w:rsidRDefault="00C00485" w:rsidP="004B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задач на работу. Вычисление неизвестного времени работ </w:t>
            </w:r>
          </w:p>
        </w:tc>
        <w:tc>
          <w:tcPr>
            <w:tcW w:w="567" w:type="dxa"/>
            <w:shd w:val="clear" w:color="auto" w:fill="auto"/>
          </w:tcPr>
          <w:p w:rsidR="00C00485" w:rsidRPr="005530EA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C00485" w:rsidRDefault="00973F28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00485" w:rsidRPr="00C00485" w:rsidRDefault="00C00485" w:rsidP="004B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Решение задач на бассейн, заполняемый одновременно разными трубами.</w:t>
            </w:r>
          </w:p>
        </w:tc>
        <w:tc>
          <w:tcPr>
            <w:tcW w:w="567" w:type="dxa"/>
            <w:shd w:val="clear" w:color="auto" w:fill="auto"/>
          </w:tcPr>
          <w:p w:rsidR="00C00485" w:rsidRPr="005530EA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C00485" w:rsidRDefault="00973F28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00485" w:rsidRPr="00C00485" w:rsidRDefault="00C00485" w:rsidP="004B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Решение задач, в которых требуется определить объём выполняемой работы</w:t>
            </w:r>
          </w:p>
        </w:tc>
        <w:tc>
          <w:tcPr>
            <w:tcW w:w="567" w:type="dxa"/>
            <w:shd w:val="clear" w:color="auto" w:fill="auto"/>
          </w:tcPr>
          <w:p w:rsidR="00C00485" w:rsidRPr="005530EA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C00485" w:rsidRDefault="00973F28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8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00485" w:rsidRPr="00C00485" w:rsidRDefault="00C00485" w:rsidP="004B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Решение задач, в которых требуется найти производительность труда</w:t>
            </w:r>
          </w:p>
        </w:tc>
        <w:tc>
          <w:tcPr>
            <w:tcW w:w="567" w:type="dxa"/>
            <w:shd w:val="clear" w:color="auto" w:fill="auto"/>
          </w:tcPr>
          <w:p w:rsidR="00C00485" w:rsidRPr="005530EA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C00485" w:rsidRDefault="00973F28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00485" w:rsidRPr="00C00485" w:rsidRDefault="00C00485" w:rsidP="004B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Решение задач, в которых требуется определить время, затраченное на выполнение предусмотренного объёма работы</w:t>
            </w:r>
          </w:p>
        </w:tc>
        <w:tc>
          <w:tcPr>
            <w:tcW w:w="567" w:type="dxa"/>
            <w:shd w:val="clear" w:color="auto" w:fill="auto"/>
          </w:tcPr>
          <w:p w:rsidR="00C00485" w:rsidRPr="005530EA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6E63EB" w:rsidRDefault="000846C6" w:rsidP="008A3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C00485"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00485" w:rsidRPr="006E63EB" w:rsidRDefault="009D782B" w:rsidP="004B4C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на движение</w:t>
            </w:r>
          </w:p>
        </w:tc>
        <w:tc>
          <w:tcPr>
            <w:tcW w:w="567" w:type="dxa"/>
            <w:shd w:val="clear" w:color="auto" w:fill="auto"/>
          </w:tcPr>
          <w:p w:rsidR="00C00485" w:rsidRPr="006E63EB" w:rsidRDefault="00973F28" w:rsidP="008A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C00485" w:rsidRDefault="00973F28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00485" w:rsidRPr="00C00485" w:rsidRDefault="009D782B" w:rsidP="004B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движения навстречу друг другу</w:t>
            </w:r>
          </w:p>
        </w:tc>
        <w:tc>
          <w:tcPr>
            <w:tcW w:w="567" w:type="dxa"/>
            <w:shd w:val="clear" w:color="auto" w:fill="auto"/>
          </w:tcPr>
          <w:p w:rsidR="00C00485" w:rsidRPr="00C00485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C00485" w:rsidRDefault="00973F28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00485" w:rsidRPr="00C00485" w:rsidRDefault="009D782B" w:rsidP="004B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 из одной точки.</w:t>
            </w:r>
          </w:p>
        </w:tc>
        <w:tc>
          <w:tcPr>
            <w:tcW w:w="567" w:type="dxa"/>
            <w:shd w:val="clear" w:color="auto" w:fill="auto"/>
          </w:tcPr>
          <w:p w:rsidR="00C00485" w:rsidRPr="00C00485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5" w:rsidRPr="00C00485" w:rsidTr="008A3FCD">
        <w:tc>
          <w:tcPr>
            <w:tcW w:w="709" w:type="dxa"/>
            <w:shd w:val="clear" w:color="auto" w:fill="auto"/>
          </w:tcPr>
          <w:p w:rsidR="00C00485" w:rsidRPr="00C00485" w:rsidRDefault="000846C6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F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C00485" w:rsidRPr="00C00485" w:rsidRDefault="009D782B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</w:t>
            </w:r>
          </w:p>
        </w:tc>
        <w:tc>
          <w:tcPr>
            <w:tcW w:w="567" w:type="dxa"/>
            <w:shd w:val="clear" w:color="auto" w:fill="auto"/>
          </w:tcPr>
          <w:p w:rsidR="00C00485" w:rsidRPr="00C00485" w:rsidRDefault="00C00485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00485" w:rsidRPr="00C00485" w:rsidRDefault="00C00485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2B" w:rsidRPr="00C00485" w:rsidTr="008A3FCD">
        <w:tc>
          <w:tcPr>
            <w:tcW w:w="709" w:type="dxa"/>
            <w:shd w:val="clear" w:color="auto" w:fill="auto"/>
          </w:tcPr>
          <w:p w:rsidR="009D782B" w:rsidRDefault="00973F28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9D782B" w:rsidRPr="00C00485" w:rsidRDefault="009D782B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реке (движение по течению и против течения).</w:t>
            </w:r>
          </w:p>
        </w:tc>
        <w:tc>
          <w:tcPr>
            <w:tcW w:w="567" w:type="dxa"/>
            <w:shd w:val="clear" w:color="auto" w:fill="auto"/>
          </w:tcPr>
          <w:p w:rsidR="009D782B" w:rsidRPr="00C00485" w:rsidRDefault="00973F28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782B" w:rsidRPr="00C00485" w:rsidRDefault="009D782B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9D782B" w:rsidRPr="00C00485" w:rsidRDefault="009D782B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28" w:rsidRPr="00C00485" w:rsidTr="008A3FCD">
        <w:tc>
          <w:tcPr>
            <w:tcW w:w="709" w:type="dxa"/>
            <w:shd w:val="clear" w:color="auto" w:fill="auto"/>
          </w:tcPr>
          <w:p w:rsidR="00973F28" w:rsidRDefault="00973F28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973F28" w:rsidRPr="00C00485" w:rsidRDefault="00973F28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5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кольцевым дорогам.</w:t>
            </w:r>
          </w:p>
        </w:tc>
        <w:tc>
          <w:tcPr>
            <w:tcW w:w="567" w:type="dxa"/>
            <w:shd w:val="clear" w:color="auto" w:fill="auto"/>
          </w:tcPr>
          <w:p w:rsidR="00973F28" w:rsidRPr="00C00485" w:rsidRDefault="00973F28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3F28" w:rsidRPr="00C00485" w:rsidRDefault="00973F28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973F28" w:rsidRPr="00C00485" w:rsidRDefault="00973F28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28" w:rsidRPr="00C00485" w:rsidTr="008A3FCD">
        <w:tc>
          <w:tcPr>
            <w:tcW w:w="709" w:type="dxa"/>
            <w:shd w:val="clear" w:color="auto" w:fill="auto"/>
          </w:tcPr>
          <w:p w:rsidR="00973F28" w:rsidRPr="008A3FCD" w:rsidRDefault="008A3FCD" w:rsidP="008A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A3F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73F28" w:rsidRPr="008A3FCD" w:rsidRDefault="008A3FCD" w:rsidP="008A3F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3FCD">
              <w:rPr>
                <w:rFonts w:ascii="Times New Roman" w:hAnsi="Times New Roman" w:cs="Times New Roman"/>
                <w:b/>
                <w:i/>
              </w:rPr>
              <w:t xml:space="preserve">Решение текстовых  задач, предлагаемых в ходе ГИА и ЕГЭ </w:t>
            </w:r>
          </w:p>
        </w:tc>
        <w:tc>
          <w:tcPr>
            <w:tcW w:w="567" w:type="dxa"/>
            <w:shd w:val="clear" w:color="auto" w:fill="auto"/>
          </w:tcPr>
          <w:p w:rsidR="00973F28" w:rsidRPr="008A3FCD" w:rsidRDefault="008A3FCD" w:rsidP="008A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3F28" w:rsidRPr="00C00485" w:rsidRDefault="00973F28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973F28" w:rsidRPr="00C00485" w:rsidRDefault="00973F28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CD" w:rsidRPr="00C00485" w:rsidTr="008A3FCD">
        <w:tc>
          <w:tcPr>
            <w:tcW w:w="709" w:type="dxa"/>
            <w:shd w:val="clear" w:color="auto" w:fill="auto"/>
          </w:tcPr>
          <w:p w:rsidR="008A3FCD" w:rsidRPr="008A3FCD" w:rsidRDefault="008A3FCD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8A3FCD" w:rsidRPr="008A3FCD" w:rsidRDefault="008A3FCD" w:rsidP="008A3F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из второй части модуля «Алгебра»</w:t>
            </w:r>
          </w:p>
        </w:tc>
        <w:tc>
          <w:tcPr>
            <w:tcW w:w="567" w:type="dxa"/>
            <w:shd w:val="clear" w:color="auto" w:fill="auto"/>
          </w:tcPr>
          <w:p w:rsidR="008A3FCD" w:rsidRPr="008A3FCD" w:rsidRDefault="008A3FCD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A3FCD" w:rsidRPr="00C00485" w:rsidRDefault="008A3FCD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A3FCD" w:rsidRPr="00C00485" w:rsidRDefault="008A3FCD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CD" w:rsidRPr="00C00485" w:rsidTr="008A3FCD">
        <w:tc>
          <w:tcPr>
            <w:tcW w:w="709" w:type="dxa"/>
            <w:shd w:val="clear" w:color="auto" w:fill="auto"/>
          </w:tcPr>
          <w:p w:rsidR="008A3FCD" w:rsidRPr="008A3FCD" w:rsidRDefault="008A3FCD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shd w:val="clear" w:color="auto" w:fill="auto"/>
          </w:tcPr>
          <w:p w:rsidR="008A3FCD" w:rsidRPr="008A3FCD" w:rsidRDefault="008A3FCD" w:rsidP="008A3F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из второй части модуля «Алгебра»</w:t>
            </w:r>
          </w:p>
        </w:tc>
        <w:tc>
          <w:tcPr>
            <w:tcW w:w="567" w:type="dxa"/>
            <w:shd w:val="clear" w:color="auto" w:fill="auto"/>
          </w:tcPr>
          <w:p w:rsidR="008A3FCD" w:rsidRPr="008A3FCD" w:rsidRDefault="008A3FCD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A3FCD" w:rsidRPr="00C00485" w:rsidRDefault="008A3FCD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A3FCD" w:rsidRPr="00C00485" w:rsidRDefault="008A3FCD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CD" w:rsidRPr="00C00485" w:rsidTr="008A3FCD">
        <w:tc>
          <w:tcPr>
            <w:tcW w:w="709" w:type="dxa"/>
            <w:shd w:val="clear" w:color="auto" w:fill="auto"/>
          </w:tcPr>
          <w:p w:rsidR="008A3FCD" w:rsidRPr="008A3FCD" w:rsidRDefault="008A3FCD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shd w:val="clear" w:color="auto" w:fill="auto"/>
          </w:tcPr>
          <w:p w:rsidR="008A3FCD" w:rsidRPr="008A3FCD" w:rsidRDefault="008A3FCD" w:rsidP="008A3F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из второй части модуля «Алгебра»</w:t>
            </w:r>
          </w:p>
        </w:tc>
        <w:tc>
          <w:tcPr>
            <w:tcW w:w="567" w:type="dxa"/>
            <w:shd w:val="clear" w:color="auto" w:fill="auto"/>
          </w:tcPr>
          <w:p w:rsidR="008A3FCD" w:rsidRPr="008A3FCD" w:rsidRDefault="008A3FCD" w:rsidP="008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A3FCD" w:rsidRPr="00C00485" w:rsidRDefault="008A3FCD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A3FCD" w:rsidRPr="00C00485" w:rsidRDefault="008A3FCD" w:rsidP="004B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485" w:rsidRDefault="00C00485">
      <w:pPr>
        <w:rPr>
          <w:rFonts w:ascii="Times New Roman" w:hAnsi="Times New Roman" w:cs="Times New Roman"/>
          <w:sz w:val="24"/>
          <w:szCs w:val="24"/>
        </w:rPr>
      </w:pPr>
    </w:p>
    <w:p w:rsidR="00C00485" w:rsidRPr="006E63EB" w:rsidRDefault="006E63EB" w:rsidP="006E63EB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63E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учебно-методического обеспечения</w:t>
      </w:r>
    </w:p>
    <w:p w:rsidR="00C00485" w:rsidRPr="00C00485" w:rsidRDefault="00C00485" w:rsidP="00C0048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Ф.Ф.Лысенко. Математика  , 9 класс. Под</w:t>
      </w:r>
      <w:r w:rsidR="00615327">
        <w:rPr>
          <w:rFonts w:ascii="Times New Roman" w:hAnsi="Times New Roman" w:cs="Times New Roman"/>
          <w:sz w:val="24"/>
          <w:szCs w:val="24"/>
        </w:rPr>
        <w:t>готовка  к         ОГЭ-2017</w:t>
      </w:r>
      <w:r w:rsidRPr="00C00485">
        <w:rPr>
          <w:rFonts w:ascii="Times New Roman" w:hAnsi="Times New Roman" w:cs="Times New Roman"/>
          <w:sz w:val="24"/>
          <w:szCs w:val="24"/>
        </w:rPr>
        <w:t>.   Ростов – на – Дону: «Легион</w:t>
      </w:r>
      <w:r w:rsidR="00615327">
        <w:rPr>
          <w:rFonts w:ascii="Times New Roman" w:hAnsi="Times New Roman" w:cs="Times New Roman"/>
          <w:sz w:val="24"/>
          <w:szCs w:val="24"/>
        </w:rPr>
        <w:t>» , 2017</w:t>
      </w:r>
      <w:r w:rsidRPr="00C004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0485" w:rsidRPr="00C00485" w:rsidRDefault="00C00485" w:rsidP="00C0048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85">
        <w:rPr>
          <w:rFonts w:ascii="Times New Roman" w:hAnsi="Times New Roman" w:cs="Times New Roman"/>
          <w:sz w:val="24"/>
          <w:szCs w:val="24"/>
        </w:rPr>
        <w:t>А.Н.Шевкин</w:t>
      </w:r>
      <w:proofErr w:type="spellEnd"/>
      <w:r w:rsidRPr="00C00485">
        <w:rPr>
          <w:rFonts w:ascii="Times New Roman" w:hAnsi="Times New Roman" w:cs="Times New Roman"/>
          <w:sz w:val="24"/>
          <w:szCs w:val="24"/>
        </w:rPr>
        <w:t>. Текстовые задачи в 5-9 классах. «Математика» (приложение к газете «Первое сентября»). №17-24,2005</w:t>
      </w:r>
    </w:p>
    <w:p w:rsidR="00C00485" w:rsidRPr="00C00485" w:rsidRDefault="00C00485" w:rsidP="00C0048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85">
        <w:rPr>
          <w:rFonts w:ascii="Times New Roman" w:hAnsi="Times New Roman" w:cs="Times New Roman"/>
          <w:sz w:val="24"/>
          <w:szCs w:val="24"/>
        </w:rPr>
        <w:t>О.Багишова</w:t>
      </w:r>
      <w:proofErr w:type="spellEnd"/>
      <w:r w:rsidRPr="00C00485">
        <w:rPr>
          <w:rFonts w:ascii="Times New Roman" w:hAnsi="Times New Roman" w:cs="Times New Roman"/>
          <w:sz w:val="24"/>
          <w:szCs w:val="24"/>
        </w:rPr>
        <w:t>. Читаем условие задачи. «Математика» (приложение к газете «Первое сентября»). №18,2006,№17,2009,№9,2002.</w:t>
      </w:r>
    </w:p>
    <w:p w:rsidR="00C00485" w:rsidRPr="00C00485" w:rsidRDefault="00C00485" w:rsidP="00C0048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85">
        <w:rPr>
          <w:rFonts w:ascii="Times New Roman" w:hAnsi="Times New Roman" w:cs="Times New Roman"/>
          <w:sz w:val="24"/>
          <w:szCs w:val="24"/>
        </w:rPr>
        <w:t>О.Огороднова</w:t>
      </w:r>
      <w:proofErr w:type="spellEnd"/>
      <w:r w:rsidRPr="00C00485">
        <w:rPr>
          <w:rFonts w:ascii="Times New Roman" w:hAnsi="Times New Roman" w:cs="Times New Roman"/>
          <w:sz w:val="24"/>
          <w:szCs w:val="24"/>
        </w:rPr>
        <w:t>. Учимся решать задачи на « смеси и сплавы». «Математика» (приложение к газете «Первое сентября»). №36,2004</w:t>
      </w:r>
    </w:p>
    <w:p w:rsidR="00C00485" w:rsidRPr="00C00485" w:rsidRDefault="00C00485" w:rsidP="00C0048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85">
        <w:rPr>
          <w:rFonts w:ascii="Times New Roman" w:hAnsi="Times New Roman" w:cs="Times New Roman"/>
          <w:sz w:val="24"/>
          <w:szCs w:val="24"/>
        </w:rPr>
        <w:t>Т.Шекунова</w:t>
      </w:r>
      <w:proofErr w:type="spellEnd"/>
      <w:r w:rsidRPr="00C00485">
        <w:rPr>
          <w:rFonts w:ascii="Times New Roman" w:hAnsi="Times New Roman" w:cs="Times New Roman"/>
          <w:sz w:val="24"/>
          <w:szCs w:val="24"/>
        </w:rPr>
        <w:t>. Задачи на движение. «Математика» (приложение к газете «Первое сентября»). №15,2000.</w:t>
      </w:r>
    </w:p>
    <w:p w:rsidR="00C00485" w:rsidRPr="00C00485" w:rsidRDefault="00C00485" w:rsidP="00C0048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А.Е.Захарова. Учимся решать задачи на смеси и сплавы. Научно-практический журнал «Математика для школьников». №3,2006</w:t>
      </w:r>
    </w:p>
    <w:p w:rsidR="00C00485" w:rsidRPr="00C00485" w:rsidRDefault="005B12A4" w:rsidP="00C0048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Е.С.Канин. Текстовые (</w:t>
      </w:r>
      <w:r w:rsidR="00C00485" w:rsidRPr="00C00485">
        <w:rPr>
          <w:rFonts w:ascii="Times New Roman" w:hAnsi="Times New Roman" w:cs="Times New Roman"/>
          <w:sz w:val="24"/>
          <w:szCs w:val="24"/>
        </w:rPr>
        <w:t>или сюжетные) задачи алгебры и их решение. Научно-практический журнал «Математика для школьников». №2, 2008.</w:t>
      </w:r>
    </w:p>
    <w:p w:rsidR="00C00485" w:rsidRPr="00C00485" w:rsidRDefault="00C00485" w:rsidP="00C0048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 xml:space="preserve">С.Дворянинов. Об  одном  забытом  способе решения  задач  на  совместную  работу. Самара, </w:t>
      </w:r>
      <w:smartTag w:uri="urn:schemas-microsoft-com:office:smarttags" w:element="metricconverter">
        <w:smartTagPr>
          <w:attr w:name="ProductID" w:val="2008 г"/>
        </w:smartTagPr>
        <w:r w:rsidRPr="00C0048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00485">
        <w:rPr>
          <w:rFonts w:ascii="Times New Roman" w:hAnsi="Times New Roman" w:cs="Times New Roman"/>
          <w:sz w:val="24"/>
          <w:szCs w:val="24"/>
        </w:rPr>
        <w:t>.</w:t>
      </w:r>
    </w:p>
    <w:p w:rsidR="00C00485" w:rsidRPr="00C00485" w:rsidRDefault="00C00485" w:rsidP="00C0048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А.Л.Семенов, И.В. Ященко. 30</w:t>
      </w:r>
      <w:r w:rsidR="00615327">
        <w:rPr>
          <w:rFonts w:ascii="Times New Roman" w:hAnsi="Times New Roman" w:cs="Times New Roman"/>
          <w:sz w:val="24"/>
          <w:szCs w:val="24"/>
        </w:rPr>
        <w:t>00 задач по математике. ОГЭ-2017</w:t>
      </w:r>
      <w:r w:rsidRPr="00C00485">
        <w:rPr>
          <w:rFonts w:ascii="Times New Roman" w:hAnsi="Times New Roman" w:cs="Times New Roman"/>
          <w:sz w:val="24"/>
          <w:szCs w:val="24"/>
        </w:rPr>
        <w:t>. Материалы по текстовым задачам в электронном виде.</w:t>
      </w:r>
    </w:p>
    <w:p w:rsidR="00C00485" w:rsidRPr="00C00485" w:rsidRDefault="00C00485" w:rsidP="00C0048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85">
        <w:rPr>
          <w:rFonts w:ascii="Times New Roman" w:hAnsi="Times New Roman" w:cs="Times New Roman"/>
          <w:sz w:val="24"/>
          <w:szCs w:val="24"/>
        </w:rPr>
        <w:t>А.Л.</w:t>
      </w:r>
      <w:r w:rsidR="005B12A4">
        <w:rPr>
          <w:rFonts w:ascii="Times New Roman" w:hAnsi="Times New Roman" w:cs="Times New Roman"/>
          <w:sz w:val="24"/>
          <w:szCs w:val="24"/>
        </w:rPr>
        <w:t>Семенов, И.В. Ященко</w:t>
      </w:r>
      <w:r w:rsidR="00615327">
        <w:rPr>
          <w:rFonts w:ascii="Times New Roman" w:hAnsi="Times New Roman" w:cs="Times New Roman"/>
          <w:sz w:val="24"/>
          <w:szCs w:val="24"/>
        </w:rPr>
        <w:t>. ОГЭ-2017</w:t>
      </w:r>
      <w:r w:rsidRPr="00C00485">
        <w:rPr>
          <w:rFonts w:ascii="Times New Roman" w:hAnsi="Times New Roman" w:cs="Times New Roman"/>
          <w:sz w:val="24"/>
          <w:szCs w:val="24"/>
        </w:rPr>
        <w:t xml:space="preserve"> по математике. </w:t>
      </w:r>
    </w:p>
    <w:p w:rsidR="00C00485" w:rsidRPr="00C00485" w:rsidRDefault="00C00485" w:rsidP="00C0048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00485" w:rsidRPr="00C00485" w:rsidRDefault="00C00485">
      <w:pPr>
        <w:rPr>
          <w:rFonts w:ascii="Times New Roman" w:hAnsi="Times New Roman" w:cs="Times New Roman"/>
          <w:sz w:val="24"/>
          <w:szCs w:val="24"/>
        </w:rPr>
      </w:pPr>
    </w:p>
    <w:sectPr w:rsidR="00C00485" w:rsidRPr="00C00485" w:rsidSect="000846C6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E5D"/>
    <w:multiLevelType w:val="hybridMultilevel"/>
    <w:tmpl w:val="8EB67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65C93"/>
    <w:multiLevelType w:val="hybridMultilevel"/>
    <w:tmpl w:val="49629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385FCD"/>
    <w:multiLevelType w:val="hybridMultilevel"/>
    <w:tmpl w:val="AACC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63756"/>
    <w:multiLevelType w:val="hybridMultilevel"/>
    <w:tmpl w:val="9EA4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C4471"/>
    <w:multiLevelType w:val="hybridMultilevel"/>
    <w:tmpl w:val="2EA2540C"/>
    <w:lvl w:ilvl="0" w:tplc="C07E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C55F3"/>
    <w:multiLevelType w:val="hybridMultilevel"/>
    <w:tmpl w:val="D5E44E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727CBC"/>
    <w:multiLevelType w:val="hybridMultilevel"/>
    <w:tmpl w:val="63F64A60"/>
    <w:lvl w:ilvl="0" w:tplc="B964DFA4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5404397"/>
    <w:multiLevelType w:val="hybridMultilevel"/>
    <w:tmpl w:val="FCDC0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732A6"/>
    <w:multiLevelType w:val="hybridMultilevel"/>
    <w:tmpl w:val="E31E9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317FF"/>
    <w:multiLevelType w:val="hybridMultilevel"/>
    <w:tmpl w:val="A236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59BB"/>
    <w:multiLevelType w:val="hybridMultilevel"/>
    <w:tmpl w:val="7F52D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A7B13"/>
    <w:multiLevelType w:val="hybridMultilevel"/>
    <w:tmpl w:val="8E5E1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C7264"/>
    <w:multiLevelType w:val="hybridMultilevel"/>
    <w:tmpl w:val="1C4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954A4"/>
    <w:multiLevelType w:val="hybridMultilevel"/>
    <w:tmpl w:val="7974D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063C16"/>
    <w:multiLevelType w:val="hybridMultilevel"/>
    <w:tmpl w:val="97C268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4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85"/>
    <w:rsid w:val="00071A0F"/>
    <w:rsid w:val="000846C6"/>
    <w:rsid w:val="001D2CD2"/>
    <w:rsid w:val="00227C5C"/>
    <w:rsid w:val="002410B6"/>
    <w:rsid w:val="004A7072"/>
    <w:rsid w:val="004F5C9B"/>
    <w:rsid w:val="005530EA"/>
    <w:rsid w:val="005B12A4"/>
    <w:rsid w:val="00613CCC"/>
    <w:rsid w:val="00615327"/>
    <w:rsid w:val="006704A0"/>
    <w:rsid w:val="00672DA8"/>
    <w:rsid w:val="006E63EB"/>
    <w:rsid w:val="007C17C1"/>
    <w:rsid w:val="008A3FCD"/>
    <w:rsid w:val="00973F28"/>
    <w:rsid w:val="009864A5"/>
    <w:rsid w:val="009D782B"/>
    <w:rsid w:val="00A86D47"/>
    <w:rsid w:val="00C00485"/>
    <w:rsid w:val="00D80918"/>
    <w:rsid w:val="00E475DF"/>
    <w:rsid w:val="00E915DC"/>
    <w:rsid w:val="00F410A7"/>
    <w:rsid w:val="00F9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8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C00485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48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C00485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5">
    <w:name w:val="Normal (Web)"/>
    <w:basedOn w:val="a"/>
    <w:rsid w:val="00C0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6D4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1532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4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2015-09-27T11:36:00Z</cp:lastPrinted>
  <dcterms:created xsi:type="dcterms:W3CDTF">2015-09-26T17:10:00Z</dcterms:created>
  <dcterms:modified xsi:type="dcterms:W3CDTF">2017-10-02T03:44:00Z</dcterms:modified>
</cp:coreProperties>
</file>