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AB" w:rsidRPr="00544DBA" w:rsidRDefault="00EF6DAB" w:rsidP="00EF6DA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EF6DAB" w:rsidRDefault="00C74093" w:rsidP="00EF6DA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151130</wp:posOffset>
            </wp:positionV>
            <wp:extent cx="3678555" cy="3074670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307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DAB" w:rsidRPr="00544DBA">
        <w:rPr>
          <w:rFonts w:ascii="Times New Roman" w:hAnsi="Times New Roman"/>
          <w:sz w:val="32"/>
          <w:szCs w:val="32"/>
        </w:rPr>
        <w:t>«</w:t>
      </w:r>
      <w:proofErr w:type="spellStart"/>
      <w:r w:rsidR="00EF6DAB" w:rsidRPr="00544DBA">
        <w:rPr>
          <w:rFonts w:ascii="Times New Roman" w:hAnsi="Times New Roman"/>
          <w:sz w:val="32"/>
          <w:szCs w:val="32"/>
        </w:rPr>
        <w:t>Степановская</w:t>
      </w:r>
      <w:proofErr w:type="spellEnd"/>
      <w:r w:rsidR="00EF6DAB" w:rsidRPr="00544DBA">
        <w:rPr>
          <w:rFonts w:ascii="Times New Roman" w:hAnsi="Times New Roman"/>
          <w:sz w:val="32"/>
          <w:szCs w:val="32"/>
        </w:rPr>
        <w:t xml:space="preserve"> средняя общеобразовательная школа»</w:t>
      </w:r>
    </w:p>
    <w:p w:rsidR="002B2041" w:rsidRPr="00544DBA" w:rsidRDefault="002B2041" w:rsidP="00EF6DAB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Верх</w:t>
      </w:r>
      <w:r w:rsidR="004A24CA">
        <w:rPr>
          <w:rFonts w:ascii="Times New Roman" w:hAnsi="Times New Roman"/>
          <w:sz w:val="32"/>
          <w:szCs w:val="32"/>
        </w:rPr>
        <w:t>некетского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района, Том</w:t>
      </w:r>
      <w:r w:rsidR="004A24CA">
        <w:rPr>
          <w:rFonts w:ascii="Times New Roman" w:hAnsi="Times New Roman"/>
          <w:sz w:val="32"/>
          <w:szCs w:val="32"/>
        </w:rPr>
        <w:t>ской</w:t>
      </w:r>
      <w:r>
        <w:rPr>
          <w:rFonts w:ascii="Times New Roman" w:hAnsi="Times New Roman"/>
          <w:sz w:val="32"/>
          <w:szCs w:val="32"/>
        </w:rPr>
        <w:t xml:space="preserve"> обл</w:t>
      </w:r>
      <w:r w:rsidR="004A24CA">
        <w:rPr>
          <w:rFonts w:ascii="Times New Roman" w:hAnsi="Times New Roman"/>
          <w:sz w:val="32"/>
          <w:szCs w:val="32"/>
        </w:rPr>
        <w:t>асти</w:t>
      </w:r>
    </w:p>
    <w:p w:rsidR="00EF6DAB" w:rsidRPr="00544DBA" w:rsidRDefault="00EF6DAB" w:rsidP="00EF6DA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EF6DAB" w:rsidRPr="00544DBA" w:rsidRDefault="00EF6DAB" w:rsidP="00EF6DA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4E0ECF" w:rsidRPr="00D716C6" w:rsidRDefault="004E0ECF" w:rsidP="004E0ECF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УТВЕРЖДАЮ</w:t>
      </w:r>
    </w:p>
    <w:p w:rsidR="004E0ECF" w:rsidRDefault="004E0ECF" w:rsidP="004E0ECF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директор</w:t>
      </w:r>
    </w:p>
    <w:p w:rsidR="004E0ECF" w:rsidRPr="00D716C6" w:rsidRDefault="004A24CA" w:rsidP="004A24CA">
      <w:pPr>
        <w:spacing w:after="0" w:line="240" w:lineRule="auto"/>
        <w:ind w:right="-28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</w:t>
      </w:r>
      <w:r w:rsidR="004E0ECF" w:rsidRPr="00D716C6">
        <w:rPr>
          <w:rFonts w:ascii="Times New Roman" w:hAnsi="Times New Roman"/>
          <w:sz w:val="32"/>
          <w:szCs w:val="32"/>
        </w:rPr>
        <w:t xml:space="preserve"> </w:t>
      </w:r>
      <w:r w:rsidR="004E0ECF">
        <w:rPr>
          <w:rFonts w:ascii="Times New Roman" w:hAnsi="Times New Roman"/>
          <w:sz w:val="32"/>
          <w:szCs w:val="32"/>
        </w:rPr>
        <w:t>МБОУ «</w:t>
      </w:r>
      <w:proofErr w:type="spellStart"/>
      <w:r w:rsidR="004E0ECF">
        <w:rPr>
          <w:rFonts w:ascii="Times New Roman" w:hAnsi="Times New Roman"/>
          <w:sz w:val="32"/>
          <w:szCs w:val="32"/>
        </w:rPr>
        <w:t>Степановская</w:t>
      </w:r>
      <w:proofErr w:type="spellEnd"/>
      <w:r w:rsidR="004E0ECF">
        <w:rPr>
          <w:rFonts w:ascii="Times New Roman" w:hAnsi="Times New Roman"/>
          <w:sz w:val="32"/>
          <w:szCs w:val="32"/>
        </w:rPr>
        <w:t xml:space="preserve"> СОШ»</w:t>
      </w:r>
    </w:p>
    <w:p w:rsidR="004E0ECF" w:rsidRPr="00D716C6" w:rsidRDefault="001052F8" w:rsidP="001052F8">
      <w:pPr>
        <w:tabs>
          <w:tab w:val="left" w:pos="3544"/>
          <w:tab w:val="left" w:pos="6090"/>
          <w:tab w:val="left" w:pos="6285"/>
          <w:tab w:val="right" w:pos="9072"/>
        </w:tabs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                       ________      А.А.</w:t>
      </w:r>
      <w:r w:rsidR="004E0ECF">
        <w:rPr>
          <w:rFonts w:ascii="Times New Roman" w:hAnsi="Times New Roman"/>
          <w:sz w:val="32"/>
          <w:szCs w:val="32"/>
        </w:rPr>
        <w:t>Андреев</w:t>
      </w:r>
      <w:r w:rsidR="004E0ECF" w:rsidRPr="00D716C6">
        <w:rPr>
          <w:rFonts w:ascii="Times New Roman" w:hAnsi="Times New Roman"/>
          <w:sz w:val="32"/>
          <w:szCs w:val="32"/>
        </w:rPr>
        <w:tab/>
        <w:t xml:space="preserve"> </w:t>
      </w:r>
    </w:p>
    <w:p w:rsidR="004E0ECF" w:rsidRPr="00D716C6" w:rsidRDefault="004E0ECF" w:rsidP="004E0ECF">
      <w:pPr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</w:rPr>
      </w:pPr>
    </w:p>
    <w:p w:rsidR="004E0ECF" w:rsidRPr="004A24CA" w:rsidRDefault="004C363E" w:rsidP="004A24CA">
      <w:pPr>
        <w:spacing w:after="0" w:line="240" w:lineRule="auto"/>
        <w:ind w:left="720" w:right="-284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                </w:t>
      </w:r>
      <w:r w:rsidR="004A24CA">
        <w:rPr>
          <w:rFonts w:ascii="Times New Roman" w:hAnsi="Times New Roman"/>
          <w:sz w:val="32"/>
          <w:szCs w:val="32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4A24CA">
        <w:rPr>
          <w:rFonts w:ascii="Times New Roman" w:hAnsi="Times New Roman"/>
          <w:sz w:val="32"/>
          <w:szCs w:val="32"/>
        </w:rPr>
        <w:t xml:space="preserve">                            </w:t>
      </w:r>
      <w:r w:rsidR="004E0ECF" w:rsidRPr="00D716C6">
        <w:rPr>
          <w:rFonts w:ascii="Times New Roman" w:hAnsi="Times New Roman"/>
          <w:sz w:val="32"/>
          <w:szCs w:val="32"/>
        </w:rPr>
        <w:t xml:space="preserve">Приказ от 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="00A1282A">
        <w:rPr>
          <w:rFonts w:ascii="Times New Roman" w:hAnsi="Times New Roman"/>
          <w:sz w:val="32"/>
          <w:szCs w:val="32"/>
          <w:u w:val="single"/>
        </w:rPr>
        <w:t>29.08</w:t>
      </w:r>
      <w:r w:rsidR="004A24CA">
        <w:rPr>
          <w:rFonts w:ascii="Times New Roman" w:hAnsi="Times New Roman"/>
          <w:sz w:val="32"/>
          <w:szCs w:val="32"/>
          <w:u w:val="single"/>
        </w:rPr>
        <w:t>.2017</w:t>
      </w:r>
      <w:r w:rsidR="004A24CA">
        <w:rPr>
          <w:rFonts w:ascii="Times New Roman" w:hAnsi="Times New Roman"/>
          <w:sz w:val="32"/>
          <w:szCs w:val="32"/>
        </w:rPr>
        <w:t xml:space="preserve">г. </w:t>
      </w:r>
      <w:r w:rsidR="004E0ECF" w:rsidRPr="00D716C6">
        <w:rPr>
          <w:rFonts w:ascii="Times New Roman" w:hAnsi="Times New Roman"/>
          <w:sz w:val="32"/>
          <w:szCs w:val="32"/>
        </w:rPr>
        <w:t xml:space="preserve">№ 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="002B2041">
        <w:rPr>
          <w:rFonts w:ascii="Times New Roman" w:hAnsi="Times New Roman"/>
          <w:sz w:val="32"/>
          <w:szCs w:val="32"/>
          <w:u w:val="single"/>
        </w:rPr>
        <w:t>107</w:t>
      </w:r>
    </w:p>
    <w:p w:rsidR="00EF6DAB" w:rsidRPr="00544DBA" w:rsidRDefault="00EF6DAB" w:rsidP="00EF6D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39"/>
        <w:tblW w:w="15384" w:type="dxa"/>
        <w:tblLayout w:type="fixed"/>
        <w:tblLook w:val="04A0"/>
      </w:tblPr>
      <w:tblGrid>
        <w:gridCol w:w="15384"/>
      </w:tblGrid>
      <w:tr w:rsidR="00EF6DAB" w:rsidRPr="00544DBA" w:rsidTr="009457BA">
        <w:tc>
          <w:tcPr>
            <w:tcW w:w="15384" w:type="dxa"/>
          </w:tcPr>
          <w:p w:rsidR="00EF6DAB" w:rsidRPr="00544DBA" w:rsidRDefault="00EF6DAB" w:rsidP="009457BA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F6DAB" w:rsidRPr="00544DBA" w:rsidRDefault="00EF6DAB" w:rsidP="001052F8">
      <w:pPr>
        <w:pStyle w:val="a3"/>
        <w:tabs>
          <w:tab w:val="left" w:pos="3600"/>
          <w:tab w:val="center" w:pos="4677"/>
        </w:tabs>
        <w:rPr>
          <w:rFonts w:ascii="Times New Roman" w:hAnsi="Times New Roman"/>
          <w:sz w:val="32"/>
          <w:szCs w:val="32"/>
        </w:rPr>
      </w:pPr>
    </w:p>
    <w:p w:rsidR="00EF6DAB" w:rsidRPr="00544DBA" w:rsidRDefault="00EF6DAB" w:rsidP="00EF6DAB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EF6DAB" w:rsidRPr="00CF7B8A" w:rsidRDefault="00EF6DAB" w:rsidP="00EF6DA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>РАБОЧАЯ ПРОГРАММА</w:t>
      </w:r>
    </w:p>
    <w:p w:rsidR="00EF6DAB" w:rsidRPr="00CF7B8A" w:rsidRDefault="00EF6DAB" w:rsidP="00EF6DA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EF6DAB" w:rsidRPr="00CF7B8A" w:rsidRDefault="00EF6DAB" w:rsidP="00EF6DA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окружающему миру</w:t>
      </w:r>
    </w:p>
    <w:p w:rsidR="00EF6DAB" w:rsidRPr="00CF7B8A" w:rsidRDefault="00EF6DAB" w:rsidP="00EF6DA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EF6DAB" w:rsidRPr="00544DBA" w:rsidRDefault="004C363E" w:rsidP="00EF6DA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1а</w:t>
      </w:r>
      <w:r w:rsidR="00EF6DAB">
        <w:rPr>
          <w:rFonts w:ascii="Times New Roman" w:hAnsi="Times New Roman"/>
          <w:sz w:val="32"/>
          <w:szCs w:val="32"/>
        </w:rPr>
        <w:t xml:space="preserve"> </w:t>
      </w:r>
      <w:r w:rsidR="00EF6DAB" w:rsidRPr="00CF7B8A">
        <w:rPr>
          <w:rFonts w:ascii="Times New Roman" w:hAnsi="Times New Roman"/>
          <w:sz w:val="32"/>
          <w:szCs w:val="32"/>
        </w:rPr>
        <w:t>класс</w:t>
      </w:r>
    </w:p>
    <w:p w:rsidR="00EF6DAB" w:rsidRPr="00544DBA" w:rsidRDefault="00EF6DAB" w:rsidP="00EF6DA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EF6DAB" w:rsidRPr="00544DBA" w:rsidRDefault="00EF6DAB" w:rsidP="00EF6DA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Количество часов - 6</w:t>
      </w:r>
      <w:r w:rsidR="004C363E">
        <w:rPr>
          <w:rFonts w:ascii="Times New Roman" w:hAnsi="Times New Roman" w:cs="Times New Roman"/>
          <w:sz w:val="32"/>
          <w:szCs w:val="32"/>
        </w:rPr>
        <w:t>6</w:t>
      </w:r>
    </w:p>
    <w:p w:rsidR="00EF6DAB" w:rsidRPr="00544DBA" w:rsidRDefault="00EF6DAB" w:rsidP="00EF6DA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44DBA">
        <w:rPr>
          <w:rFonts w:ascii="Times New Roman" w:hAnsi="Times New Roman" w:cs="Times New Roman"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</w:rPr>
        <w:t xml:space="preserve"> Силаева  Инга Владимировна</w:t>
      </w:r>
    </w:p>
    <w:p w:rsidR="00EF6DAB" w:rsidRDefault="00EF6DAB" w:rsidP="00EF6DAB">
      <w:pPr>
        <w:pStyle w:val="a3"/>
        <w:rPr>
          <w:rFonts w:ascii="Times New Roman" w:hAnsi="Times New Roman"/>
          <w:sz w:val="32"/>
          <w:szCs w:val="32"/>
        </w:rPr>
      </w:pPr>
    </w:p>
    <w:p w:rsidR="00EF6DAB" w:rsidRDefault="00EF6DAB" w:rsidP="00780257">
      <w:pPr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CF7B8A">
        <w:rPr>
          <w:rFonts w:ascii="Times New Roman" w:hAnsi="Times New Roman" w:cs="Times New Roman"/>
          <w:sz w:val="32"/>
          <w:szCs w:val="32"/>
        </w:rPr>
        <w:t xml:space="preserve">Рабочая программа  по </w:t>
      </w:r>
      <w:r>
        <w:rPr>
          <w:rFonts w:ascii="Times New Roman" w:hAnsi="Times New Roman" w:cs="Times New Roman"/>
          <w:sz w:val="32"/>
          <w:szCs w:val="32"/>
        </w:rPr>
        <w:t xml:space="preserve">окружающему миру </w:t>
      </w:r>
      <w:r w:rsidR="004C363E">
        <w:rPr>
          <w:rFonts w:ascii="Times New Roman" w:hAnsi="Times New Roman"/>
          <w:kern w:val="26"/>
          <w:sz w:val="32"/>
          <w:szCs w:val="32"/>
        </w:rPr>
        <w:t>для 1  класса на 2017 - 2018</w:t>
      </w:r>
      <w:r w:rsidRPr="00CF7B8A">
        <w:rPr>
          <w:rFonts w:ascii="Times New Roman" w:hAnsi="Times New Roman"/>
          <w:kern w:val="26"/>
          <w:sz w:val="32"/>
          <w:szCs w:val="32"/>
        </w:rPr>
        <w:t xml:space="preserve"> учебный год </w:t>
      </w:r>
      <w:r w:rsidRPr="00CF7B8A">
        <w:rPr>
          <w:rFonts w:ascii="Times New Roman" w:hAnsi="Times New Roman" w:cs="Times New Roman"/>
          <w:sz w:val="32"/>
          <w:szCs w:val="32"/>
        </w:rPr>
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</w:t>
      </w:r>
      <w:r>
        <w:rPr>
          <w:rFonts w:ascii="Times New Roman" w:hAnsi="Times New Roman" w:cs="Times New Roman"/>
          <w:sz w:val="32"/>
          <w:szCs w:val="32"/>
        </w:rPr>
        <w:t>рной программы по окружающему миру</w:t>
      </w:r>
      <w:r w:rsidRPr="00CF7B8A">
        <w:rPr>
          <w:rFonts w:ascii="Times New Roman" w:hAnsi="Times New Roman" w:cs="Times New Roman"/>
          <w:sz w:val="32"/>
          <w:szCs w:val="32"/>
        </w:rPr>
        <w:t xml:space="preserve">, планируемых результатов начального общего образования, авторской программы </w:t>
      </w:r>
      <w:r>
        <w:rPr>
          <w:rFonts w:ascii="Times New Roman" w:hAnsi="Times New Roman" w:cs="Times New Roman"/>
          <w:color w:val="000000"/>
          <w:sz w:val="32"/>
          <w:szCs w:val="32"/>
        </w:rPr>
        <w:t>«Окружающий мир»</w:t>
      </w:r>
      <w:r w:rsidRPr="00CF7B8A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Pr="00CF7B8A">
        <w:rPr>
          <w:rFonts w:ascii="Times New Roman" w:hAnsi="Times New Roman" w:cs="Times New Roman"/>
          <w:sz w:val="32"/>
          <w:szCs w:val="32"/>
        </w:rPr>
        <w:t xml:space="preserve">(из сборника рабочих программ  </w:t>
      </w:r>
      <w:r>
        <w:rPr>
          <w:rFonts w:ascii="Times New Roman" w:hAnsi="Times New Roman" w:cs="Times New Roman"/>
          <w:sz w:val="32"/>
          <w:szCs w:val="32"/>
        </w:rPr>
        <w:t xml:space="preserve">1-4 классы </w:t>
      </w:r>
      <w:r w:rsidRPr="00CF7B8A">
        <w:rPr>
          <w:rFonts w:ascii="Times New Roman" w:hAnsi="Times New Roman" w:cs="Times New Roman"/>
          <w:sz w:val="32"/>
          <w:szCs w:val="32"/>
        </w:rPr>
        <w:t>«Школа России»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Pr="00EF6DAB">
        <w:rPr>
          <w:rFonts w:ascii="Times New Roman" w:hAnsi="Times New Roman" w:cs="Times New Roman"/>
          <w:sz w:val="32"/>
          <w:szCs w:val="32"/>
        </w:rPr>
        <w:t>М.: Просвещение</w:t>
      </w:r>
      <w:r>
        <w:rPr>
          <w:rFonts w:ascii="Times New Roman" w:hAnsi="Times New Roman" w:cs="Times New Roman"/>
          <w:sz w:val="32"/>
          <w:szCs w:val="32"/>
        </w:rPr>
        <w:t>, 2014 г</w:t>
      </w:r>
      <w:r w:rsidRPr="00EF6DA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, к учебнику</w:t>
      </w:r>
      <w:r w:rsidRPr="00CF7B8A">
        <w:rPr>
          <w:rFonts w:ascii="Times New Roman" w:hAnsi="Times New Roman" w:cs="Times New Roman"/>
          <w:sz w:val="32"/>
          <w:szCs w:val="32"/>
        </w:rPr>
        <w:t xml:space="preserve"> </w:t>
      </w:r>
      <w:r w:rsidR="004C363E">
        <w:rPr>
          <w:rFonts w:ascii="Times New Roman" w:hAnsi="Times New Roman" w:cs="Times New Roman"/>
          <w:color w:val="000000"/>
          <w:sz w:val="32"/>
          <w:szCs w:val="32"/>
        </w:rPr>
        <w:t xml:space="preserve">  А.</w:t>
      </w:r>
      <w:proofErr w:type="gramEnd"/>
      <w:r w:rsidR="004C363E">
        <w:rPr>
          <w:rFonts w:ascii="Times New Roman" w:hAnsi="Times New Roman" w:cs="Times New Roman"/>
          <w:color w:val="000000"/>
          <w:sz w:val="32"/>
          <w:szCs w:val="32"/>
        </w:rPr>
        <w:t xml:space="preserve">А.Плешакова </w:t>
      </w:r>
      <w:r>
        <w:rPr>
          <w:rFonts w:ascii="Times New Roman" w:hAnsi="Times New Roman" w:cs="Times New Roman"/>
          <w:color w:val="000000"/>
          <w:sz w:val="32"/>
          <w:szCs w:val="32"/>
        </w:rPr>
        <w:t>«Окружающий мир»,</w:t>
      </w:r>
      <w:r w:rsidRPr="00CF7B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Москва</w:t>
      </w:r>
      <w:r w:rsidRPr="00CF7B8A">
        <w:rPr>
          <w:rFonts w:ascii="Times New Roman" w:hAnsi="Times New Roman" w:cs="Times New Roman"/>
          <w:color w:val="000000"/>
          <w:sz w:val="32"/>
          <w:szCs w:val="32"/>
        </w:rPr>
        <w:t xml:space="preserve"> «Просвещ</w:t>
      </w:r>
      <w:r w:rsidR="004C363E">
        <w:rPr>
          <w:rFonts w:ascii="Times New Roman" w:hAnsi="Times New Roman" w:cs="Times New Roman"/>
          <w:color w:val="000000"/>
          <w:sz w:val="32"/>
          <w:szCs w:val="32"/>
        </w:rPr>
        <w:t>ение», 2015</w:t>
      </w:r>
      <w:r>
        <w:rPr>
          <w:rFonts w:ascii="Times New Roman" w:hAnsi="Times New Roman" w:cs="Times New Roman"/>
          <w:color w:val="000000"/>
          <w:sz w:val="32"/>
          <w:szCs w:val="32"/>
        </w:rPr>
        <w:t>г.</w:t>
      </w:r>
    </w:p>
    <w:p w:rsidR="001052F8" w:rsidRDefault="001052F8" w:rsidP="00780257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E0ECF" w:rsidRDefault="004C363E" w:rsidP="001052F8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2017</w:t>
      </w:r>
      <w:r w:rsidR="00780257">
        <w:rPr>
          <w:rFonts w:ascii="Times New Roman" w:hAnsi="Times New Roman" w:cs="Times New Roman"/>
          <w:color w:val="000000"/>
          <w:sz w:val="32"/>
          <w:szCs w:val="32"/>
        </w:rPr>
        <w:t>г.</w:t>
      </w:r>
    </w:p>
    <w:p w:rsidR="00EF6DAB" w:rsidRPr="00D31AFA" w:rsidRDefault="00EF6DAB" w:rsidP="00D31AFA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CF7B8A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EF6DAB" w:rsidRPr="00CF7B8A" w:rsidRDefault="00EF6DAB" w:rsidP="00EF6DA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7B8A">
        <w:rPr>
          <w:rFonts w:ascii="Times New Roman" w:hAnsi="Times New Roman" w:cs="Times New Roman"/>
          <w:kern w:val="2"/>
          <w:sz w:val="24"/>
          <w:szCs w:val="24"/>
        </w:rPr>
        <w:t>Р</w:t>
      </w:r>
      <w:r>
        <w:rPr>
          <w:rFonts w:ascii="Times New Roman" w:hAnsi="Times New Roman" w:cs="Times New Roman"/>
          <w:kern w:val="2"/>
          <w:sz w:val="24"/>
          <w:szCs w:val="24"/>
        </w:rPr>
        <w:t>абочая программа по</w:t>
      </w:r>
      <w:r w:rsidR="00AE2494">
        <w:rPr>
          <w:rFonts w:ascii="Times New Roman" w:hAnsi="Times New Roman" w:cs="Times New Roman"/>
          <w:kern w:val="2"/>
          <w:sz w:val="24"/>
          <w:szCs w:val="24"/>
        </w:rPr>
        <w:t xml:space="preserve"> окружающему миру </w:t>
      </w:r>
      <w:r w:rsidR="004C363E">
        <w:rPr>
          <w:rFonts w:ascii="Times New Roman" w:hAnsi="Times New Roman" w:cs="Times New Roman"/>
          <w:kern w:val="2"/>
          <w:sz w:val="24"/>
          <w:szCs w:val="24"/>
        </w:rPr>
        <w:t xml:space="preserve">  для 1 класса 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EF6DAB" w:rsidRPr="00CF7B8A" w:rsidRDefault="00EF6DAB" w:rsidP="00EF6DAB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273-ФЗ);</w:t>
      </w:r>
    </w:p>
    <w:p w:rsidR="00EF6DAB" w:rsidRPr="00CF7B8A" w:rsidRDefault="00EF6DAB" w:rsidP="00EF6DAB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EF6DAB" w:rsidRPr="00CF7B8A" w:rsidRDefault="00EF6DAB" w:rsidP="00EF6DAB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EF6DAB" w:rsidRPr="00CF7B8A" w:rsidRDefault="00EF6DAB" w:rsidP="00EF6DAB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</w:t>
      </w:r>
      <w:proofErr w:type="spellStart"/>
      <w:r w:rsidRPr="00CF7B8A">
        <w:rPr>
          <w:kern w:val="2"/>
          <w:lang w:eastAsia="ru-RU"/>
        </w:rPr>
        <w:t>Минобрнауки</w:t>
      </w:r>
      <w:proofErr w:type="spellEnd"/>
      <w:r w:rsidRPr="00CF7B8A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EF6DAB" w:rsidRPr="00CF7B8A" w:rsidRDefault="00EF6DAB" w:rsidP="00EF6DAB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F6DAB" w:rsidRPr="00CF7B8A" w:rsidRDefault="00EF6DAB" w:rsidP="00EF6DAB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F7B8A">
          <w:rPr>
            <w:kern w:val="2"/>
            <w:lang w:eastAsia="ru-RU"/>
          </w:rPr>
          <w:t>2010 г</w:t>
        </w:r>
      </w:smartTag>
      <w:r w:rsidRPr="00CF7B8A">
        <w:rPr>
          <w:kern w:val="2"/>
          <w:lang w:eastAsia="ru-RU"/>
        </w:rPr>
        <w:t>. № 1897»;</w:t>
      </w:r>
    </w:p>
    <w:p w:rsidR="00EF6DAB" w:rsidRPr="00CF7B8A" w:rsidRDefault="00EF6DAB" w:rsidP="00EF6DAB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413»;</w:t>
      </w:r>
    </w:p>
    <w:p w:rsidR="00EF6DAB" w:rsidRPr="00213111" w:rsidRDefault="00EF6DAB" w:rsidP="00EF6DAB">
      <w:pPr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F7B8A">
        <w:rPr>
          <w:rFonts w:ascii="Times New Roman" w:hAnsi="Times New Roman" w:cs="Times New Roman"/>
          <w:sz w:val="24"/>
          <w:szCs w:val="24"/>
        </w:rPr>
        <w:t xml:space="preserve">-Авторская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А.А.Плешакова </w:t>
      </w:r>
      <w:r>
        <w:rPr>
          <w:rFonts w:ascii="Times New Roman" w:hAnsi="Times New Roman" w:cs="Times New Roman"/>
          <w:color w:val="000000"/>
          <w:sz w:val="24"/>
          <w:szCs w:val="24"/>
        </w:rPr>
        <w:t>«Окружающий мир»</w:t>
      </w:r>
      <w:r w:rsidRPr="00CF7B8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F7B8A">
        <w:rPr>
          <w:rFonts w:ascii="Times New Roman" w:hAnsi="Times New Roman" w:cs="Times New Roman"/>
          <w:sz w:val="24"/>
          <w:szCs w:val="24"/>
        </w:rPr>
        <w:t xml:space="preserve">(из сборника рабочих программ  «Школа России»)  </w:t>
      </w:r>
      <w:r w:rsidRPr="00CF7B8A">
        <w:rPr>
          <w:rFonts w:ascii="Times New Roman" w:hAnsi="Times New Roman" w:cs="Times New Roman"/>
          <w:color w:val="000000"/>
          <w:sz w:val="24"/>
          <w:szCs w:val="24"/>
        </w:rPr>
        <w:t xml:space="preserve"> М.: «Просвещение»,2014г., к учебнику </w:t>
      </w:r>
      <w:r w:rsidR="004C363E">
        <w:rPr>
          <w:rFonts w:ascii="Times New Roman" w:hAnsi="Times New Roman" w:cs="Times New Roman"/>
          <w:color w:val="000000"/>
          <w:sz w:val="24"/>
          <w:szCs w:val="24"/>
        </w:rPr>
        <w:t>Плешакова А.А.</w:t>
      </w:r>
      <w:r w:rsidR="00AE2494">
        <w:rPr>
          <w:rFonts w:ascii="Times New Roman" w:hAnsi="Times New Roman" w:cs="Times New Roman"/>
          <w:color w:val="000000"/>
          <w:sz w:val="24"/>
          <w:szCs w:val="24"/>
        </w:rPr>
        <w:t xml:space="preserve"> «Окружающий мир</w:t>
      </w:r>
      <w:r w:rsidR="004C363E">
        <w:rPr>
          <w:rFonts w:ascii="Times New Roman" w:hAnsi="Times New Roman" w:cs="Times New Roman"/>
          <w:color w:val="000000"/>
          <w:sz w:val="24"/>
          <w:szCs w:val="24"/>
        </w:rPr>
        <w:t>», Москва «Просвещение»,2015</w:t>
      </w:r>
      <w:r w:rsidRPr="00CF7B8A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780257" w:rsidRPr="00780257" w:rsidRDefault="00780257" w:rsidP="00780257">
      <w:pPr>
        <w:jc w:val="both"/>
        <w:rPr>
          <w:rFonts w:ascii="Times New Roman" w:hAnsi="Times New Roman" w:cs="Times New Roman"/>
          <w:sz w:val="24"/>
          <w:szCs w:val="24"/>
        </w:rPr>
      </w:pPr>
      <w:r w:rsidRPr="00391CA1">
        <w:rPr>
          <w:rFonts w:ascii="Times New Roman" w:hAnsi="Times New Roman" w:cs="Times New Roman"/>
          <w:sz w:val="24"/>
          <w:szCs w:val="24"/>
        </w:rPr>
        <w:t xml:space="preserve">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391CA1">
        <w:rPr>
          <w:rFonts w:ascii="Times New Roman" w:hAnsi="Times New Roman" w:cs="Times New Roman"/>
          <w:sz w:val="24"/>
          <w:szCs w:val="24"/>
        </w:rPr>
        <w:t>В рамках же данного предмета благодаря интеграции естественнонаучных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391CA1">
        <w:rPr>
          <w:rFonts w:ascii="Times New Roman" w:hAnsi="Times New Roman" w:cs="Times New Roman"/>
          <w:sz w:val="24"/>
          <w:szCs w:val="24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  <w:r w:rsidRPr="00391CA1">
        <w:rPr>
          <w:rFonts w:ascii="Times New Roman" w:hAnsi="Times New Roman" w:cs="Times New Roman"/>
          <w:sz w:val="24"/>
          <w:szCs w:val="24"/>
        </w:rPr>
        <w:tab/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391CA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91CA1">
        <w:rPr>
          <w:rFonts w:ascii="Times New Roman" w:hAnsi="Times New Roman" w:cs="Times New Roman"/>
          <w:sz w:val="24"/>
          <w:szCs w:val="24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</w:t>
      </w:r>
      <w:r w:rsidRPr="00391CA1">
        <w:rPr>
          <w:rFonts w:ascii="Times New Roman" w:hAnsi="Times New Roman" w:cs="Times New Roman"/>
          <w:sz w:val="24"/>
          <w:szCs w:val="24"/>
        </w:rPr>
        <w:lastRenderedPageBreak/>
        <w:t>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780257" w:rsidRDefault="00780257" w:rsidP="0078025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7B8A">
        <w:rPr>
          <w:rFonts w:ascii="Times New Roman" w:hAnsi="Times New Roman" w:cs="Times New Roman"/>
          <w:kern w:val="2"/>
          <w:sz w:val="24"/>
          <w:szCs w:val="24"/>
        </w:rPr>
        <w:t>Федера</w:t>
      </w:r>
      <w:r w:rsidR="0087009B">
        <w:rPr>
          <w:rFonts w:ascii="Times New Roman" w:hAnsi="Times New Roman" w:cs="Times New Roman"/>
          <w:kern w:val="2"/>
          <w:sz w:val="24"/>
          <w:szCs w:val="24"/>
        </w:rPr>
        <w:t>льный базисный план отводит 66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часов для образовательного изучения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окружающего мира   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в </w:t>
      </w:r>
      <w:r w:rsidR="0087009B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классе из расчёта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2  часа 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в неделю.</w:t>
      </w:r>
    </w:p>
    <w:p w:rsidR="00EF6DAB" w:rsidRPr="007D38F7" w:rsidRDefault="00EF6DAB" w:rsidP="00EF6DA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D38F7">
        <w:rPr>
          <w:rFonts w:ascii="Times New Roman" w:hAnsi="Times New Roman" w:cs="Times New Roman"/>
          <w:b/>
          <w:kern w:val="2"/>
          <w:sz w:val="24"/>
          <w:szCs w:val="24"/>
        </w:rPr>
        <w:t>УМК: «Школа России»</w:t>
      </w:r>
    </w:p>
    <w:p w:rsidR="00AE2494" w:rsidRPr="00BF3F55" w:rsidRDefault="00AE2494" w:rsidP="00AE249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0257" w:rsidRPr="00780257">
        <w:rPr>
          <w:rFonts w:ascii="Times New Roman" w:hAnsi="Times New Roman" w:cs="Times New Roman"/>
          <w:sz w:val="24"/>
          <w:szCs w:val="24"/>
        </w:rPr>
        <w:t xml:space="preserve"> </w:t>
      </w:r>
      <w:r w:rsidR="00780257" w:rsidRPr="00BF3F55">
        <w:rPr>
          <w:rFonts w:ascii="Times New Roman" w:hAnsi="Times New Roman" w:cs="Times New Roman"/>
          <w:sz w:val="24"/>
          <w:szCs w:val="24"/>
        </w:rPr>
        <w:t xml:space="preserve">А.А. </w:t>
      </w:r>
      <w:r w:rsidRPr="00BF3F55">
        <w:rPr>
          <w:rFonts w:ascii="Times New Roman" w:hAnsi="Times New Roman" w:cs="Times New Roman"/>
          <w:sz w:val="24"/>
          <w:szCs w:val="24"/>
        </w:rPr>
        <w:t xml:space="preserve">Плешаков Окружающий мир. Рабочие программы. 1 – </w:t>
      </w:r>
      <w:r>
        <w:rPr>
          <w:rFonts w:ascii="Times New Roman" w:hAnsi="Times New Roman" w:cs="Times New Roman"/>
          <w:sz w:val="24"/>
          <w:szCs w:val="24"/>
        </w:rPr>
        <w:t>4 классы. М.: Просвещение. 2014г.</w:t>
      </w:r>
    </w:p>
    <w:p w:rsidR="00AE2494" w:rsidRPr="00BF3F55" w:rsidRDefault="00AE2494" w:rsidP="00AE249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80257" w:rsidRPr="00780257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</w:t>
      </w:r>
      <w:r w:rsidR="00780257" w:rsidRPr="00BF3F55">
        <w:rPr>
          <w:rStyle w:val="apple-style-span"/>
          <w:rFonts w:ascii="Times New Roman" w:hAnsi="Times New Roman" w:cs="Times New Roman"/>
          <w:bCs/>
          <w:sz w:val="24"/>
          <w:szCs w:val="24"/>
        </w:rPr>
        <w:t>А. А Плешаков.</w:t>
      </w:r>
      <w:r w:rsidR="00780257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 </w:t>
      </w:r>
      <w:r w:rsidRPr="00BF3F55">
        <w:rPr>
          <w:rFonts w:ascii="Times New Roman" w:hAnsi="Times New Roman" w:cs="Times New Roman"/>
          <w:sz w:val="24"/>
          <w:szCs w:val="24"/>
        </w:rPr>
        <w:t>Учебник</w:t>
      </w:r>
      <w:r w:rsidR="00780257">
        <w:rPr>
          <w:rFonts w:ascii="Times New Roman" w:hAnsi="Times New Roman" w:cs="Times New Roman"/>
          <w:sz w:val="24"/>
          <w:szCs w:val="24"/>
        </w:rPr>
        <w:t>:</w:t>
      </w:r>
      <w:r w:rsidR="0087009B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 Окружающий мир. 1</w:t>
      </w:r>
      <w:r w:rsidRPr="00BF3F55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класс. Учебник для общеобразовательных учреждений. В двух частях. Часть 1, 2. </w:t>
      </w:r>
      <w:r w:rsidR="0087009B">
        <w:rPr>
          <w:rStyle w:val="apple-style-span"/>
          <w:rFonts w:ascii="Times New Roman" w:hAnsi="Times New Roman" w:cs="Times New Roman"/>
          <w:bCs/>
          <w:sz w:val="24"/>
          <w:szCs w:val="24"/>
        </w:rPr>
        <w:t>Москва «Просвещение», 2015</w:t>
      </w: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>г.</w:t>
      </w:r>
    </w:p>
    <w:p w:rsidR="00AE2494" w:rsidRDefault="00AE2494" w:rsidP="00AE2494">
      <w:pPr>
        <w:ind w:left="284" w:hanging="284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</w:p>
    <w:p w:rsidR="00AE2494" w:rsidRPr="002B2041" w:rsidRDefault="00AE2494" w:rsidP="00780257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282" w:hanging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B2041">
        <w:rPr>
          <w:rFonts w:ascii="Times New Roman" w:eastAsia="Times New Roman" w:hAnsi="Times New Roman" w:cs="Times New Roman"/>
          <w:b/>
          <w:bCs/>
          <w:sz w:val="28"/>
          <w:szCs w:val="24"/>
        </w:rPr>
        <w:t>Цели:</w:t>
      </w:r>
    </w:p>
    <w:p w:rsidR="00AE2494" w:rsidRPr="00BF3F55" w:rsidRDefault="00AE2494" w:rsidP="00780257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28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Ф</w:t>
      </w:r>
      <w:r w:rsidRPr="00BF3F55">
        <w:rPr>
          <w:rFonts w:ascii="Times New Roman" w:eastAsia="Times New Roman" w:hAnsi="Times New Roman" w:cs="Times New Roman"/>
          <w:sz w:val="24"/>
          <w:szCs w:val="24"/>
        </w:rPr>
        <w:t>ормирование целостной картины мира и осознание ме</w:t>
      </w:r>
      <w:r w:rsidRPr="00BF3F55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E2494" w:rsidRDefault="00AE2494" w:rsidP="00780257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28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</w:t>
      </w:r>
      <w:r w:rsidRPr="00BF3F55">
        <w:rPr>
          <w:rFonts w:ascii="Times New Roman" w:eastAsia="Times New Roman" w:hAnsi="Times New Roman" w:cs="Times New Roman"/>
          <w:sz w:val="24"/>
          <w:szCs w:val="24"/>
        </w:rPr>
        <w:t>уховно-нравственное развитие и воспитание личности гражданина России в условиях культурного и конфессиональ</w:t>
      </w:r>
      <w:r w:rsidRPr="00BF3F55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2B2041" w:rsidRPr="00BF3F55" w:rsidRDefault="002B2041" w:rsidP="00780257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28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E2494" w:rsidRPr="002B2041" w:rsidRDefault="002B2041" w:rsidP="00780257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282" w:hanging="284"/>
        <w:jc w:val="both"/>
        <w:rPr>
          <w:rFonts w:ascii="Times New Roman" w:hAnsi="Times New Roman" w:cs="Times New Roman"/>
          <w:sz w:val="28"/>
          <w:szCs w:val="24"/>
        </w:rPr>
      </w:pPr>
      <w:r w:rsidRPr="002B2041">
        <w:rPr>
          <w:rFonts w:ascii="Times New Roman" w:eastAsia="Times New Roman" w:hAnsi="Times New Roman" w:cs="Times New Roman"/>
          <w:b/>
          <w:bCs/>
          <w:sz w:val="28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адач</w:t>
      </w:r>
      <w:r w:rsidR="00AE2494" w:rsidRPr="002B2041">
        <w:rPr>
          <w:rFonts w:ascii="Times New Roman" w:eastAsia="Times New Roman" w:hAnsi="Times New Roman" w:cs="Times New Roman"/>
          <w:b/>
          <w:bCs/>
          <w:sz w:val="28"/>
          <w:szCs w:val="24"/>
        </w:rPr>
        <w:t>и</w:t>
      </w:r>
      <w:r w:rsidR="00AE2494" w:rsidRPr="002B2041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AE2494" w:rsidRPr="00BF3F55" w:rsidRDefault="00AE2494" w:rsidP="00780257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28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F3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BF3F55">
        <w:rPr>
          <w:rFonts w:ascii="Times New Roman" w:eastAsia="Times New Roman" w:hAnsi="Times New Roman" w:cs="Times New Roman"/>
          <w:sz w:val="24"/>
          <w:szCs w:val="24"/>
        </w:rPr>
        <w:t>ормирование уважительного отношения к семье, насе</w:t>
      </w:r>
      <w:r w:rsidRPr="00BF3F55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AE2494" w:rsidRPr="00BF3F55" w:rsidRDefault="00AE2494" w:rsidP="00780257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28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F3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3F55">
        <w:rPr>
          <w:rFonts w:ascii="Times New Roman" w:eastAsia="Times New Roman" w:hAnsi="Times New Roman" w:cs="Times New Roman"/>
          <w:sz w:val="24"/>
          <w:szCs w:val="24"/>
        </w:rPr>
        <w:t>сознание ребёнком ценности, целостности и многообразия окружающего мира, своего места в нём;</w:t>
      </w:r>
    </w:p>
    <w:p w:rsidR="00AE2494" w:rsidRPr="00BF3F55" w:rsidRDefault="00AE2494" w:rsidP="00780257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28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F3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BF3F55">
        <w:rPr>
          <w:rFonts w:ascii="Times New Roman" w:eastAsia="Times New Roman" w:hAnsi="Times New Roman" w:cs="Times New Roman"/>
          <w:sz w:val="24"/>
          <w:szCs w:val="24"/>
        </w:rPr>
        <w:t>ормирование модели безопасного поведения в условиях повседневной жизни и в различных опасных и чрезвычайных ситуациях;</w:t>
      </w:r>
    </w:p>
    <w:p w:rsidR="001052F8" w:rsidRPr="003E4C49" w:rsidRDefault="00AE2494" w:rsidP="003E4C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28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BF3F55">
        <w:rPr>
          <w:rFonts w:ascii="Times New Roman" w:eastAsia="Times New Roman" w:hAnsi="Times New Roman" w:cs="Times New Roman"/>
          <w:sz w:val="24"/>
          <w:szCs w:val="24"/>
        </w:rPr>
        <w:t>ормирование психологической культуры и компетенции для обеспечения эффективного и безопасного взаимодействия в социуме.</w:t>
      </w:r>
    </w:p>
    <w:p w:rsidR="001052F8" w:rsidRDefault="001052F8" w:rsidP="001052F8">
      <w:pPr>
        <w:pStyle w:val="1"/>
        <w:spacing w:line="276" w:lineRule="auto"/>
        <w:jc w:val="center"/>
        <w:rPr>
          <w:b/>
          <w:sz w:val="28"/>
        </w:rPr>
      </w:pPr>
    </w:p>
    <w:p w:rsidR="001052F8" w:rsidRDefault="00AE2494" w:rsidP="001052F8">
      <w:pPr>
        <w:pStyle w:val="1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Содержание учебного предмета</w:t>
      </w:r>
    </w:p>
    <w:p w:rsidR="001052F8" w:rsidRDefault="001052F8" w:rsidP="004E0ECF">
      <w:pPr>
        <w:pStyle w:val="1"/>
        <w:spacing w:line="276" w:lineRule="auto"/>
        <w:jc w:val="center"/>
        <w:rPr>
          <w:b/>
          <w:sz w:val="28"/>
        </w:rPr>
      </w:pP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1770"/>
        <w:gridCol w:w="851"/>
        <w:gridCol w:w="3260"/>
        <w:gridCol w:w="3995"/>
      </w:tblGrid>
      <w:tr w:rsidR="001052F8" w:rsidRPr="001052F8" w:rsidTr="001052F8">
        <w:tc>
          <w:tcPr>
            <w:tcW w:w="606" w:type="dxa"/>
          </w:tcPr>
          <w:p w:rsidR="001052F8" w:rsidRPr="001052F8" w:rsidRDefault="001052F8" w:rsidP="001052F8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0" w:type="dxa"/>
          </w:tcPr>
          <w:p w:rsidR="001052F8" w:rsidRPr="001052F8" w:rsidRDefault="001052F8" w:rsidP="001052F8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851" w:type="dxa"/>
          </w:tcPr>
          <w:p w:rsidR="001052F8" w:rsidRPr="001052F8" w:rsidRDefault="001052F8" w:rsidP="001052F8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1052F8" w:rsidRPr="001052F8" w:rsidRDefault="001052F8" w:rsidP="001052F8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3995" w:type="dxa"/>
          </w:tcPr>
          <w:p w:rsidR="001052F8" w:rsidRPr="001052F8" w:rsidRDefault="001052F8" w:rsidP="001052F8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1052F8" w:rsidRPr="001052F8" w:rsidRDefault="001052F8" w:rsidP="001052F8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1052F8" w:rsidRPr="001052F8" w:rsidTr="001052F8">
        <w:trPr>
          <w:trHeight w:val="2867"/>
        </w:trPr>
        <w:tc>
          <w:tcPr>
            <w:tcW w:w="606" w:type="dxa"/>
          </w:tcPr>
          <w:p w:rsidR="001052F8" w:rsidRPr="001052F8" w:rsidRDefault="001052F8" w:rsidP="001052F8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770" w:type="dxa"/>
          </w:tcPr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Введение </w:t>
            </w:r>
          </w:p>
        </w:tc>
        <w:tc>
          <w:tcPr>
            <w:tcW w:w="851" w:type="dxa"/>
          </w:tcPr>
          <w:p w:rsidR="001052F8" w:rsidRPr="001052F8" w:rsidRDefault="001052F8" w:rsidP="001052F8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Экскурсии: Знакомство со школой. Знакомство с 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дорогой от дома до школы и правилами безопасности в пути.</w:t>
            </w:r>
          </w:p>
        </w:tc>
        <w:tc>
          <w:tcPr>
            <w:tcW w:w="3995" w:type="dxa"/>
          </w:tcPr>
          <w:p w:rsidR="001052F8" w:rsidRPr="001052F8" w:rsidRDefault="001052F8" w:rsidP="001052F8">
            <w:pPr>
              <w:pStyle w:val="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1052F8">
              <w:rPr>
                <w:kern w:val="2"/>
                <w:u w:val="single"/>
                <w:lang w:eastAsia="ru-RU"/>
              </w:rPr>
              <w:lastRenderedPageBreak/>
              <w:t>Личностные действия</w:t>
            </w:r>
            <w:r w:rsidR="003E4C49" w:rsidRPr="001052F8">
              <w:rPr>
                <w:kern w:val="2"/>
                <w:lang w:eastAsia="ru-RU"/>
              </w:rPr>
              <w:t xml:space="preserve"> </w:t>
            </w:r>
          </w:p>
          <w:p w:rsidR="001052F8" w:rsidRPr="001052F8" w:rsidRDefault="001052F8" w:rsidP="001052F8">
            <w:pPr>
              <w:pStyle w:val="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1052F8">
              <w:rPr>
                <w:kern w:val="2"/>
                <w:lang w:eastAsia="ru-RU"/>
              </w:rPr>
              <w:t xml:space="preserve">Осознание себя как ученика. Положительное отношение к школе. Самооценка. </w:t>
            </w:r>
            <w:proofErr w:type="spellStart"/>
            <w:r w:rsidRPr="001052F8">
              <w:rPr>
                <w:kern w:val="2"/>
                <w:lang w:eastAsia="ru-RU"/>
              </w:rPr>
              <w:t>Сформированность</w:t>
            </w:r>
            <w:proofErr w:type="spellEnd"/>
            <w:r w:rsidRPr="001052F8">
              <w:rPr>
                <w:kern w:val="2"/>
                <w:lang w:eastAsia="ru-RU"/>
              </w:rPr>
              <w:t xml:space="preserve"> учебных мотивов.</w:t>
            </w:r>
          </w:p>
          <w:p w:rsidR="001052F8" w:rsidRPr="001052F8" w:rsidRDefault="001052F8" w:rsidP="001052F8">
            <w:pPr>
              <w:pStyle w:val="1"/>
              <w:suppressAutoHyphens w:val="0"/>
              <w:ind w:left="0"/>
              <w:jc w:val="both"/>
              <w:rPr>
                <w:kern w:val="2"/>
                <w:u w:val="single"/>
                <w:lang w:eastAsia="ru-RU"/>
              </w:rPr>
            </w:pPr>
            <w:r w:rsidRPr="001052F8">
              <w:rPr>
                <w:kern w:val="2"/>
                <w:u w:val="single"/>
                <w:lang w:eastAsia="ru-RU"/>
              </w:rPr>
              <w:t>Предметные действия</w:t>
            </w:r>
          </w:p>
          <w:p w:rsidR="001052F8" w:rsidRPr="001052F8" w:rsidRDefault="001052F8" w:rsidP="001052F8">
            <w:pPr>
              <w:pStyle w:val="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1052F8">
              <w:rPr>
                <w:kern w:val="2"/>
                <w:lang w:eastAsia="ru-RU"/>
              </w:rPr>
              <w:t>Научатся пользоваться условными обозначениями учебника;</w:t>
            </w:r>
            <w:r w:rsidR="003E4C49">
              <w:rPr>
                <w:kern w:val="2"/>
                <w:lang w:eastAsia="ru-RU"/>
              </w:rPr>
              <w:t xml:space="preserve"> </w:t>
            </w:r>
            <w:r w:rsidRPr="001052F8">
              <w:rPr>
                <w:kern w:val="2"/>
                <w:lang w:eastAsia="ru-RU"/>
              </w:rPr>
              <w:t>различать способы и средства познания окружающего мира; оценивать результа</w:t>
            </w:r>
            <w:r w:rsidR="003E4C49">
              <w:rPr>
                <w:kern w:val="2"/>
                <w:lang w:eastAsia="ru-RU"/>
              </w:rPr>
              <w:t>т</w:t>
            </w:r>
            <w:r w:rsidRPr="001052F8">
              <w:rPr>
                <w:kern w:val="2"/>
                <w:lang w:eastAsia="ru-RU"/>
              </w:rPr>
              <w:t>ы своей работы на уроке</w:t>
            </w:r>
          </w:p>
          <w:p w:rsidR="001052F8" w:rsidRPr="003E4C49" w:rsidRDefault="001052F8" w:rsidP="001052F8">
            <w:pPr>
              <w:pStyle w:val="1"/>
              <w:suppressAutoHyphens w:val="0"/>
              <w:ind w:left="0"/>
              <w:jc w:val="both"/>
              <w:rPr>
                <w:kern w:val="2"/>
                <w:u w:val="single"/>
                <w:lang w:eastAsia="ru-RU"/>
              </w:rPr>
            </w:pPr>
            <w:r w:rsidRPr="003E4C49">
              <w:rPr>
                <w:kern w:val="2"/>
                <w:u w:val="single"/>
                <w:lang w:eastAsia="ru-RU"/>
              </w:rPr>
              <w:t>Регулятивные действия.</w:t>
            </w:r>
          </w:p>
          <w:p w:rsidR="001052F8" w:rsidRDefault="001052F8" w:rsidP="001052F8">
            <w:pPr>
              <w:pStyle w:val="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proofErr w:type="spellStart"/>
            <w:r w:rsidRPr="001052F8">
              <w:rPr>
                <w:kern w:val="2"/>
                <w:lang w:eastAsia="ru-RU"/>
              </w:rPr>
              <w:t>Целеполагание</w:t>
            </w:r>
            <w:proofErr w:type="spellEnd"/>
            <w:r w:rsidRPr="001052F8">
              <w:rPr>
                <w:kern w:val="2"/>
                <w:lang w:eastAsia="ru-RU"/>
              </w:rPr>
              <w:t xml:space="preserve"> (постановка учебной задачи, планирование, определение последовательности действий), </w:t>
            </w:r>
            <w:r w:rsidRPr="001052F8">
              <w:rPr>
                <w:kern w:val="2"/>
                <w:lang w:eastAsia="ru-RU"/>
              </w:rPr>
              <w:lastRenderedPageBreak/>
              <w:t xml:space="preserve">прогнозирование (предвосхищение результата), оценка (осознание того, что усвоено и что ещё нужно  </w:t>
            </w:r>
            <w:proofErr w:type="gramStart"/>
            <w:r w:rsidRPr="001052F8">
              <w:rPr>
                <w:kern w:val="2"/>
                <w:lang w:eastAsia="ru-RU"/>
              </w:rPr>
              <w:t>усвоить</w:t>
            </w:r>
            <w:proofErr w:type="gramEnd"/>
            <w:r w:rsidRPr="001052F8">
              <w:rPr>
                <w:kern w:val="2"/>
                <w:lang w:eastAsia="ru-RU"/>
              </w:rPr>
              <w:t>)</w:t>
            </w:r>
          </w:p>
          <w:p w:rsidR="006E5BF5" w:rsidRPr="001052F8" w:rsidRDefault="006E5BF5" w:rsidP="006E5BF5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Познавательные действия</w:t>
            </w:r>
          </w:p>
          <w:p w:rsidR="006E5BF5" w:rsidRPr="001052F8" w:rsidRDefault="006E5BF5" w:rsidP="006E5BF5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Самостоятельное выделение  и формулирование познавательной цели; поиск и выделение познавательной цели; поиск и выделение необходимой информации; рефлексия способов и условий действия; контроль и оценка результата действия</w:t>
            </w:r>
          </w:p>
          <w:p w:rsidR="00BD6152" w:rsidRPr="00BD6152" w:rsidRDefault="00BD6152" w:rsidP="00BD61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61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BD6152" w:rsidRPr="004245FC" w:rsidRDefault="00BD6152" w:rsidP="00BD6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 оформлять свои мысли в устной и письменной речи с учётом своих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жизненных речевых ситуаций;</w:t>
            </w:r>
          </w:p>
          <w:p w:rsidR="00BD6152" w:rsidRPr="004245FC" w:rsidRDefault="00BD6152" w:rsidP="00BD6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других, пытаться принимать другую точку зрения, быть 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овым изменить свою точку зрения;</w:t>
            </w:r>
          </w:p>
          <w:p w:rsidR="00BD6152" w:rsidRPr="00BD6152" w:rsidRDefault="00BD6152" w:rsidP="00BD6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Умение рассуждать  и  доказывать свою точку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052F8" w:rsidRPr="001052F8" w:rsidTr="001052F8">
        <w:tc>
          <w:tcPr>
            <w:tcW w:w="606" w:type="dxa"/>
          </w:tcPr>
          <w:p w:rsidR="001052F8" w:rsidRPr="001052F8" w:rsidRDefault="001052F8" w:rsidP="001052F8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70" w:type="dxa"/>
          </w:tcPr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Что и кто?</w:t>
            </w:r>
          </w:p>
        </w:tc>
        <w:tc>
          <w:tcPr>
            <w:tcW w:w="851" w:type="dxa"/>
          </w:tcPr>
          <w:p w:rsidR="001052F8" w:rsidRPr="001052F8" w:rsidRDefault="001052F8" w:rsidP="001052F8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ab/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Что мы знаем о народах России?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ab/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Многонациональ</w:t>
            </w:r>
            <w:r w:rsidR="003E4C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ный характер населения России; п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ab/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Что можно увидеть под ногами. Камни, их 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разнообразие (форма, размер, цвет) и красота. Гранит, кремень, известняк.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Что растет на подоконнике и клумбе. </w:t>
            </w:r>
            <w:r w:rsidR="003E4C4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Знакомство с отдельными 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представителями комнатных растений и растений цветника (по выбору учителя).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Что это за дерево. Распознавание деревьев своей местности по листьям.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Летняя и осенняя окраска листьев. Сосна и ель, их различение по общему виду, хвоинкам, шишкам.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Части растения: корень, стебель, лист, цветок, плод с семенами. Знакомство с разнообразием плодов и семян.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Кто такие насекомые, рыбы, птицы, звери. Знакомство с разнообразием животных, их внешним строением.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Что окружает нас дома. Разнообразие и назначение предметов домашнего обихода. Компьютер, его части и назначение.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Наше село – 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часть большой страны.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Планета Земля, ее форма. Глобус – модель Земли. Суша и вода на Земле. Изображение нашей страны на глобусе.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Экскурсии: Что у нас над головой? Что у нас под ногами? Знакомство с растениями цветника.  </w:t>
            </w:r>
          </w:p>
          <w:p w:rsidR="001052F8" w:rsidRPr="001052F8" w:rsidRDefault="003E4C49" w:rsidP="003E4C49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Практические работы: з</w:t>
            </w:r>
            <w:r w:rsidR="001052F8"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</w:t>
            </w:r>
          </w:p>
        </w:tc>
        <w:tc>
          <w:tcPr>
            <w:tcW w:w="3995" w:type="dxa"/>
          </w:tcPr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lastRenderedPageBreak/>
              <w:t>Личностные действия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Осознание себя как ученика. Положительное отношение к школе. Самооценка. Интерес к новому. Стремление к </w:t>
            </w:r>
            <w:proofErr w:type="spellStart"/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самоизменению</w:t>
            </w:r>
            <w:proofErr w:type="spellEnd"/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 </w:t>
            </w:r>
            <w:proofErr w:type="spellStart"/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Сформированность</w:t>
            </w:r>
            <w:proofErr w:type="spellEnd"/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учебных мотивов. </w:t>
            </w:r>
          </w:p>
          <w:p w:rsidR="001052F8" w:rsidRPr="001052F8" w:rsidRDefault="006E5BF5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Регулятивные действия</w:t>
            </w:r>
          </w:p>
          <w:p w:rsid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Целеполагание</w:t>
            </w:r>
            <w:proofErr w:type="spellEnd"/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(постановка учебной задачи, планирование, определение последовательности действий), прогнозирование (предвосхищение результата), оценка (осознание того, что усвоено и что ещё нужно  </w:t>
            </w:r>
            <w:proofErr w:type="gramStart"/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усвоить</w:t>
            </w:r>
            <w:proofErr w:type="gramEnd"/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).</w:t>
            </w:r>
          </w:p>
          <w:p w:rsidR="00C56504" w:rsidRDefault="006E5BF5" w:rsidP="00C56504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6E5BF5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Предметные</w:t>
            </w:r>
          </w:p>
          <w:p w:rsidR="00C56504" w:rsidRPr="00C56504" w:rsidRDefault="006E5BF5" w:rsidP="00C56504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C56504">
              <w:rPr>
                <w:rFonts w:ascii="Times New Roman" w:hAnsi="Times New Roman" w:cs="Times New Roman"/>
                <w:sz w:val="24"/>
                <w:szCs w:val="24"/>
              </w:rPr>
              <w:t>Знакомиться с учебником и учебными пособиями;</w:t>
            </w:r>
            <w:r w:rsidR="00C56504" w:rsidRPr="00C5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называть родную страну, родной город, село (малую родину);</w:t>
            </w:r>
          </w:p>
          <w:p w:rsidR="00C56504" w:rsidRDefault="00C56504" w:rsidP="00C565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различать флаг и герб России;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некоторые достопримечательности столицы;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по именам, отчествам и фамилиям членов своей семьи;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наблюдения в окру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жающем мире с помощью взрослого</w:t>
            </w:r>
          </w:p>
          <w:p w:rsidR="001052F8" w:rsidRPr="00C56504" w:rsidRDefault="001052F8" w:rsidP="00C565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Познавательные действия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Самостоятельное выделение  и формулирование познавательной цели; поиск и выделение познавательной цели; поиск и выделение необходимой информации; рефлексия способов и условий действия; контроль и оценка результата действия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Коммуникативные действия 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Умение слушать и слышать, вступать в диалог; участие в коллективном обсуждении проблем; сотрудничество в группе сверстников; уважение  к другой точке</w:t>
            </w:r>
            <w:r w:rsidR="003C21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зрения; умение договариваться и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находить общее решение; умение убеждать и уступать.</w:t>
            </w:r>
          </w:p>
        </w:tc>
      </w:tr>
      <w:tr w:rsidR="001052F8" w:rsidRPr="001052F8" w:rsidTr="001052F8">
        <w:tc>
          <w:tcPr>
            <w:tcW w:w="606" w:type="dxa"/>
          </w:tcPr>
          <w:p w:rsidR="001052F8" w:rsidRPr="001052F8" w:rsidRDefault="001052F8" w:rsidP="001052F8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1770" w:type="dxa"/>
          </w:tcPr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Как, откуда и куда?</w:t>
            </w:r>
          </w:p>
        </w:tc>
        <w:tc>
          <w:tcPr>
            <w:tcW w:w="851" w:type="dxa"/>
          </w:tcPr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Река и море. Куда текут реки. Пресная и соленая вода. Путь воды в наш дом.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Канализация и очистные сооружения.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Роль электричества в быту. Откуда в наш дом приходит электричество. Правила безопасного обращения с электроприборами. 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Изучение свойств снега и льда. Откуда берутся снег и лед.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Как путешествует письмо. Откуда берутся хорошо известные детям продукты 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питания, например шоколад, изюм, мед и др. 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Откуда берутся бытовой мусор и вещества, загрязняющие окружающую среду. Как сделать Землю чище.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Практические работы: Изучение свойств снега и льда. Отработка простейших приемов ухода за комнатными растениями. Изготовление простейшей кормушки для птиц.</w:t>
            </w:r>
          </w:p>
        </w:tc>
        <w:tc>
          <w:tcPr>
            <w:tcW w:w="3995" w:type="dxa"/>
          </w:tcPr>
          <w:p w:rsidR="00BD6152" w:rsidRPr="00BD6152" w:rsidRDefault="00BD6152" w:rsidP="00BD6152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BD6152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BD6152" w:rsidRPr="004245FC" w:rsidRDefault="00BD6152" w:rsidP="00BD61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 созданных ситуациях общения и сотрудничества, опираясь на общие для всех простые правила поведения,  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выбор, какой поступок совершить;</w:t>
            </w:r>
          </w:p>
          <w:p w:rsidR="00BD6152" w:rsidRPr="004245FC" w:rsidRDefault="00BD6152" w:rsidP="00BD6152">
            <w:pPr>
              <w:spacing w:after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общие для всех людей правила поведения при общении и сотрудничестве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Регулятивные:</w:t>
            </w:r>
          </w:p>
          <w:p w:rsidR="001052F8" w:rsidRPr="001052F8" w:rsidRDefault="003C21F7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</w:t>
            </w:r>
            <w:r w:rsidR="001052F8"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меть действовать по плану: алгоритм определения признаков разных объектов (природные и изделия).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Познавательные:</w:t>
            </w:r>
          </w:p>
          <w:p w:rsidR="001052F8" w:rsidRPr="001052F8" w:rsidRDefault="003C21F7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</w:t>
            </w:r>
            <w:r w:rsidR="001052F8"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аспознавать объекты, выделяя существенные признаки.</w:t>
            </w:r>
          </w:p>
          <w:p w:rsidR="003C21F7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21F7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Коммуникативные: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1052F8" w:rsidRPr="001052F8" w:rsidRDefault="003C21F7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="001052F8"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меть работать в парах, обучаться сотрудничеству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Понимать учебную задачу урока и стремиться её выполнить; </w:t>
            </w:r>
          </w:p>
          <w:p w:rsidR="001052F8" w:rsidRPr="001052F8" w:rsidRDefault="003C21F7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="001052F8"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ассматривать иллюстрации учебника, сравнивать лица и </w:t>
            </w:r>
            <w:r w:rsidR="001052F8"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национальные костюмы представителей разных народов; 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Научиться определять, какие народы населяют нашу страну, рассказывать об их национальных праздниках.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Научиться сравнивать лица и национальные костюмы представителей разных народов.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ab/>
            </w:r>
          </w:p>
          <w:p w:rsidR="00E55FDA" w:rsidRDefault="00E55FDA" w:rsidP="00E55FDA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E55FDA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Предметные действия</w:t>
            </w:r>
          </w:p>
          <w:p w:rsidR="001052F8" w:rsidRPr="00E55FDA" w:rsidRDefault="00E55FDA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изученные объекты природы (камни, растения, животных, созвездия)</w:t>
            </w:r>
            <w:proofErr w:type="gramStart"/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;р</w:t>
            </w:r>
            <w:proofErr w:type="gramEnd"/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овощи и фрукты;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 помощью атласа-определителя растения и животных;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по плану дерево, рыбу, птицу, своего домашнего питомца (кошку, собаку);сравнивать растения, животных, относить их к определённым группам;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реку и море;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глобус для знакомства с формой нашей планеты;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на глобусе холодные и жаркие районы;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животных холодных и жарких районов;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52F8" w:rsidRPr="001052F8" w:rsidTr="001052F8">
        <w:tc>
          <w:tcPr>
            <w:tcW w:w="606" w:type="dxa"/>
          </w:tcPr>
          <w:p w:rsidR="001052F8" w:rsidRPr="001052F8" w:rsidRDefault="001052F8" w:rsidP="001052F8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0" w:type="dxa"/>
          </w:tcPr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Где и когда?</w:t>
            </w:r>
          </w:p>
        </w:tc>
        <w:tc>
          <w:tcPr>
            <w:tcW w:w="851" w:type="dxa"/>
          </w:tcPr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Представление о времени. Настоящее, прошлое, будущее. Дни недели и времена года.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Холодные и жаркие районы Земли.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Перелетные птицы. Где они зимуют и как ученые узнали об этом.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Представление о далеком прошлом Земли. Динозавры – удивительные животные прошлого. Как ученые изучают динозавров.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Одежда людей в прошлом и теперь.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История велосипеда, его устройство. Велосипед в твоей жизни. Правила 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безопасного обращения с велосипедом.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Профессии взрослых. Кем ты хочешь стать. Каким может быть окружающий мир в будущем. Зависит ли это от тебя.</w:t>
            </w:r>
          </w:p>
        </w:tc>
        <w:tc>
          <w:tcPr>
            <w:tcW w:w="3995" w:type="dxa"/>
          </w:tcPr>
          <w:p w:rsidR="00BD6152" w:rsidRPr="00BD6152" w:rsidRDefault="00BD6152" w:rsidP="00BD6152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BD6152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BD6152" w:rsidRPr="004245FC" w:rsidRDefault="00BD6152" w:rsidP="00BD61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 созданных ситуациях общения и сотрудничества, опираясь на общие для всех простые правила поведения,  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выбор, какой поступок совершить;</w:t>
            </w:r>
          </w:p>
          <w:p w:rsidR="00BD6152" w:rsidRPr="004245FC" w:rsidRDefault="00BD6152" w:rsidP="00BD6152">
            <w:pPr>
              <w:spacing w:after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общие для всех людей правила поведения при общении и сотрудничестве</w:t>
            </w:r>
          </w:p>
          <w:p w:rsidR="003C21F7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Регулятивные: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3C21F7" w:rsidRPr="004245FC" w:rsidRDefault="003C21F7" w:rsidP="003C2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21F7" w:rsidRDefault="003C21F7" w:rsidP="003C2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Учиться, совместно с учителем, обнаруживать и формулировать учебную проблему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21F7" w:rsidRPr="004245FC" w:rsidRDefault="003C21F7" w:rsidP="003C2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совместно с учителем;</w:t>
            </w:r>
          </w:p>
          <w:p w:rsidR="003C21F7" w:rsidRPr="004245FC" w:rsidRDefault="003C21F7" w:rsidP="003C21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Познавательные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: </w:t>
            </w:r>
            <w:proofErr w:type="spellStart"/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общеучебные</w:t>
            </w:r>
            <w:proofErr w:type="spellEnd"/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осознанное и произвольное речевое высказывание в устной форме о том, какие изменения с листьями деревьев происходят в зависимости от времени года; логические –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Коммуникативные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: формулировать свои затруднения, свою собственную позицию.</w:t>
            </w:r>
          </w:p>
          <w:p w:rsidR="00E55FDA" w:rsidRDefault="00E55FDA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E55FDA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Предметные</w:t>
            </w:r>
          </w:p>
          <w:p w:rsidR="00E55FDA" w:rsidRPr="00E55FDA" w:rsidRDefault="00E55FDA" w:rsidP="00E55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аздельно собирать мусор в быту;</w:t>
            </w:r>
          </w:p>
          <w:p w:rsidR="00E55FDA" w:rsidRPr="00E55FDA" w:rsidRDefault="00E55FDA" w:rsidP="00E55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поведения в природе;</w:t>
            </w:r>
          </w:p>
          <w:p w:rsidR="00E55FDA" w:rsidRPr="00E55FDA" w:rsidRDefault="00E55FDA" w:rsidP="00E55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готовиться ко сну, чистить зубы и мыть руки;</w:t>
            </w:r>
          </w:p>
          <w:p w:rsidR="00E55FDA" w:rsidRPr="00E55FDA" w:rsidRDefault="00E55FDA" w:rsidP="00E55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одежду для разных случаев;</w:t>
            </w:r>
          </w:p>
          <w:p w:rsidR="00E55FDA" w:rsidRPr="00E55FDA" w:rsidRDefault="00E55FDA" w:rsidP="00E55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обращаться с электричеством и электроприборами;</w:t>
            </w:r>
          </w:p>
          <w:p w:rsidR="00E55FDA" w:rsidRPr="00E55FDA" w:rsidRDefault="00E55FDA" w:rsidP="00E55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переходить улицу;</w:t>
            </w:r>
          </w:p>
          <w:p w:rsidR="00E55FDA" w:rsidRPr="00E55FDA" w:rsidRDefault="00E55FDA" w:rsidP="00E55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безопасной езды на велосипеде;</w:t>
            </w:r>
          </w:p>
          <w:p w:rsidR="00E55FDA" w:rsidRPr="00E55FDA" w:rsidRDefault="00E55FDA" w:rsidP="00E55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виды транспорта;</w:t>
            </w:r>
          </w:p>
          <w:p w:rsidR="00E55FDA" w:rsidRPr="00E55FDA" w:rsidRDefault="00E55FDA" w:rsidP="00E55FDA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безопасности в транспорте</w:t>
            </w:r>
          </w:p>
        </w:tc>
      </w:tr>
      <w:tr w:rsidR="001052F8" w:rsidRPr="001052F8" w:rsidTr="001052F8">
        <w:tc>
          <w:tcPr>
            <w:tcW w:w="606" w:type="dxa"/>
          </w:tcPr>
          <w:p w:rsidR="001052F8" w:rsidRPr="001052F8" w:rsidRDefault="001052F8" w:rsidP="001052F8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1770" w:type="dxa"/>
          </w:tcPr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Почему и зачем?</w:t>
            </w:r>
          </w:p>
        </w:tc>
        <w:tc>
          <w:tcPr>
            <w:tcW w:w="851" w:type="dxa"/>
          </w:tcPr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6E5B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Солнце – ближайшая к Земле звезда. Форма и размеры звезд. Созвездие Льва. Луна – естественный спутник Земли. Почему на Луне не живут люди.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Почему идет дождь и дует ветер. Роль дождя и ветра в жизни растений, животных, человека.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Звуки окружающего мира. Почему бывает эхо. Как беречь уши.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95" w:type="dxa"/>
          </w:tcPr>
          <w:p w:rsidR="00BD6152" w:rsidRPr="00BD6152" w:rsidRDefault="00BD6152" w:rsidP="00BD6152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BD6152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BD6152" w:rsidRPr="004245FC" w:rsidRDefault="00BD6152" w:rsidP="00BD61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 созданных ситуациях общения и сотрудничества, опираясь на общие для всех простые правила поведения,  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выбор, какой поступок совершить;</w:t>
            </w:r>
          </w:p>
          <w:p w:rsidR="001052F8" w:rsidRPr="006E5BF5" w:rsidRDefault="00BD6152" w:rsidP="001052F8">
            <w:pPr>
              <w:spacing w:after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и высказывать общие для всех людей правила поведения при общении и </w:t>
            </w:r>
            <w:r w:rsidRPr="0042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Познавательные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: 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общеучебные</w:t>
            </w:r>
            <w:proofErr w:type="spellEnd"/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осознанное и произвольное речевое высказывание в устной форме о водном транспорте;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Регулятивные</w:t>
            </w: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: </w:t>
            </w:r>
          </w:p>
          <w:p w:rsidR="001052F8" w:rsidRPr="001052F8" w:rsidRDefault="00AC7DB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1052F8"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риентируются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1052F8"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 </w:t>
            </w:r>
          </w:p>
          <w:p w:rsidR="001052F8" w:rsidRPr="001052F8" w:rsidRDefault="001052F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: </w:t>
            </w:r>
            <w:r w:rsidR="006E5B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умение</w:t>
            </w:r>
          </w:p>
          <w:p w:rsidR="001052F8" w:rsidRDefault="00AC7DB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1052F8"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  <w:p w:rsidR="00AC7DB8" w:rsidRDefault="00AC7DB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AC7DB8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редметные</w:t>
            </w:r>
          </w:p>
          <w:p w:rsidR="00AC7DB8" w:rsidRPr="001052F8" w:rsidRDefault="00AC7DB8" w:rsidP="001052F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зготавливать модели Солнца, звёзд, созвездий, Луны;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прошлое, настоящее и будущее;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дни недели и времена года в правильной последовательности;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оотносить времена года и месяцы;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некоторые взаимосвязи в окружающем мире;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причины возникновения дождя и ветра;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перечислять цвета радуги в правильной последовательности</w:t>
            </w:r>
          </w:p>
        </w:tc>
      </w:tr>
    </w:tbl>
    <w:p w:rsidR="001052F8" w:rsidRPr="001052F8" w:rsidRDefault="001052F8" w:rsidP="001052F8">
      <w:pPr>
        <w:tabs>
          <w:tab w:val="left" w:pos="1276"/>
          <w:tab w:val="left" w:pos="1418"/>
          <w:tab w:val="left" w:pos="1560"/>
        </w:tabs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1052F8" w:rsidRPr="001052F8" w:rsidRDefault="001052F8" w:rsidP="001052F8">
      <w:pPr>
        <w:tabs>
          <w:tab w:val="left" w:pos="1276"/>
          <w:tab w:val="left" w:pos="1418"/>
          <w:tab w:val="left" w:pos="1560"/>
        </w:tabs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1052F8" w:rsidRPr="001052F8" w:rsidRDefault="001052F8" w:rsidP="001052F8">
      <w:pPr>
        <w:tabs>
          <w:tab w:val="left" w:pos="1276"/>
          <w:tab w:val="left" w:pos="1418"/>
          <w:tab w:val="left" w:pos="1560"/>
        </w:tabs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1052F8" w:rsidRPr="001052F8" w:rsidRDefault="001052F8" w:rsidP="001052F8">
      <w:pPr>
        <w:tabs>
          <w:tab w:val="left" w:pos="1276"/>
          <w:tab w:val="left" w:pos="1418"/>
          <w:tab w:val="left" w:pos="1560"/>
        </w:tabs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1052F8" w:rsidRPr="001052F8" w:rsidRDefault="001052F8" w:rsidP="001052F8">
      <w:pPr>
        <w:pStyle w:val="1"/>
        <w:spacing w:line="276" w:lineRule="auto"/>
        <w:ind w:left="0"/>
        <w:rPr>
          <w:b/>
        </w:rPr>
      </w:pPr>
    </w:p>
    <w:p w:rsidR="004E0ECF" w:rsidRDefault="004E0ECF" w:rsidP="00780257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C7DB8" w:rsidRDefault="00AC7DB8" w:rsidP="00780257">
      <w:pPr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F1C3F" w:rsidRPr="000D61D3" w:rsidRDefault="00FF1C3F" w:rsidP="00FF1C3F">
      <w:pPr>
        <w:tabs>
          <w:tab w:val="left" w:pos="0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D61D3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Тематическое планирование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3402"/>
        <w:gridCol w:w="2126"/>
        <w:gridCol w:w="2977"/>
      </w:tblGrid>
      <w:tr w:rsidR="00FF1C3F" w:rsidRPr="000D61D3" w:rsidTr="00DF3587">
        <w:tc>
          <w:tcPr>
            <w:tcW w:w="1276" w:type="dxa"/>
          </w:tcPr>
          <w:p w:rsidR="00FF1C3F" w:rsidRPr="000D61D3" w:rsidRDefault="00FF1C3F" w:rsidP="00DF3587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61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0D61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0D61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FF1C3F" w:rsidRPr="000D61D3" w:rsidRDefault="00FF1C3F" w:rsidP="00DF3587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61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2126" w:type="dxa"/>
          </w:tcPr>
          <w:p w:rsidR="00FF1C3F" w:rsidRPr="000D61D3" w:rsidRDefault="00FF1C3F" w:rsidP="00DF3587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61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</w:tcPr>
          <w:p w:rsidR="00FF1C3F" w:rsidRPr="000D61D3" w:rsidRDefault="00FF1C3F" w:rsidP="00DF3587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61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контрольные работы</w:t>
            </w:r>
          </w:p>
        </w:tc>
      </w:tr>
      <w:tr w:rsidR="00AC7DB8" w:rsidRPr="000D61D3" w:rsidTr="00DF3587">
        <w:tc>
          <w:tcPr>
            <w:tcW w:w="1276" w:type="dxa"/>
          </w:tcPr>
          <w:p w:rsidR="00AC7DB8" w:rsidRPr="000D61D3" w:rsidRDefault="00AC7DB8" w:rsidP="00DF3587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C7DB8" w:rsidRPr="001052F8" w:rsidRDefault="00AC7DB8" w:rsidP="00DF3587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Введение </w:t>
            </w:r>
          </w:p>
        </w:tc>
        <w:tc>
          <w:tcPr>
            <w:tcW w:w="2126" w:type="dxa"/>
          </w:tcPr>
          <w:p w:rsidR="00AC7DB8" w:rsidRPr="001052F8" w:rsidRDefault="00DF3587" w:rsidP="00DF3587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C7DB8" w:rsidRPr="000D61D3" w:rsidRDefault="00AC7DB8" w:rsidP="00DF3587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C7DB8" w:rsidRPr="000D61D3" w:rsidTr="00DF3587">
        <w:tc>
          <w:tcPr>
            <w:tcW w:w="1276" w:type="dxa"/>
          </w:tcPr>
          <w:p w:rsidR="00AC7DB8" w:rsidRPr="000D61D3" w:rsidRDefault="00AC7DB8" w:rsidP="00DF3587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C7DB8" w:rsidRPr="001052F8" w:rsidRDefault="00AC7DB8" w:rsidP="00DF3587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Что и кто?</w:t>
            </w:r>
          </w:p>
        </w:tc>
        <w:tc>
          <w:tcPr>
            <w:tcW w:w="2126" w:type="dxa"/>
          </w:tcPr>
          <w:p w:rsidR="00AC7DB8" w:rsidRPr="001052F8" w:rsidRDefault="00AC7DB8" w:rsidP="00DF3587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AC7DB8" w:rsidRPr="000D61D3" w:rsidRDefault="00196E4F" w:rsidP="00DF3587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AC7DB8" w:rsidRPr="000D61D3" w:rsidTr="00DF3587">
        <w:tc>
          <w:tcPr>
            <w:tcW w:w="1276" w:type="dxa"/>
          </w:tcPr>
          <w:p w:rsidR="00AC7DB8" w:rsidRDefault="00AC7DB8" w:rsidP="00DF3587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C7DB8" w:rsidRPr="001052F8" w:rsidRDefault="00AC7DB8" w:rsidP="00DF3587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Как, откуда и куда?</w:t>
            </w:r>
          </w:p>
        </w:tc>
        <w:tc>
          <w:tcPr>
            <w:tcW w:w="2126" w:type="dxa"/>
          </w:tcPr>
          <w:p w:rsidR="00AC7DB8" w:rsidRPr="001052F8" w:rsidRDefault="00AC7DB8" w:rsidP="00DF3587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AC7DB8" w:rsidRPr="000D61D3" w:rsidRDefault="00196E4F" w:rsidP="00DF3587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AC7DB8" w:rsidRPr="000D61D3" w:rsidTr="00DF3587">
        <w:tc>
          <w:tcPr>
            <w:tcW w:w="1276" w:type="dxa"/>
          </w:tcPr>
          <w:p w:rsidR="00AC7DB8" w:rsidRDefault="00AC7DB8" w:rsidP="00DF3587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C7DB8" w:rsidRPr="001052F8" w:rsidRDefault="00AC7DB8" w:rsidP="00DF3587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Где и когда?</w:t>
            </w:r>
          </w:p>
        </w:tc>
        <w:tc>
          <w:tcPr>
            <w:tcW w:w="2126" w:type="dxa"/>
          </w:tcPr>
          <w:p w:rsidR="00AC7DB8" w:rsidRPr="001052F8" w:rsidRDefault="00AC7DB8" w:rsidP="00DF3587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C7DB8" w:rsidRPr="000D61D3" w:rsidRDefault="00196E4F" w:rsidP="00DF3587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AC7DB8" w:rsidRPr="000D61D3" w:rsidTr="00DF3587">
        <w:tc>
          <w:tcPr>
            <w:tcW w:w="1276" w:type="dxa"/>
          </w:tcPr>
          <w:p w:rsidR="00AC7DB8" w:rsidRDefault="00AC7DB8" w:rsidP="00DF3587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C7DB8" w:rsidRPr="001052F8" w:rsidRDefault="00AC7DB8" w:rsidP="00DF3587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Почему и зачем?</w:t>
            </w:r>
          </w:p>
        </w:tc>
        <w:tc>
          <w:tcPr>
            <w:tcW w:w="2126" w:type="dxa"/>
          </w:tcPr>
          <w:p w:rsidR="00AC7DB8" w:rsidRPr="001052F8" w:rsidRDefault="00AC7DB8" w:rsidP="00DF3587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C7DB8" w:rsidRPr="000D61D3" w:rsidRDefault="00196E4F" w:rsidP="00DF3587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</w:tbl>
    <w:p w:rsidR="004976F8" w:rsidRDefault="004976F8" w:rsidP="00DF3587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kern w:val="2"/>
          <w:sz w:val="28"/>
        </w:rPr>
      </w:pPr>
    </w:p>
    <w:p w:rsidR="004976F8" w:rsidRDefault="004976F8" w:rsidP="004976F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</w:rPr>
      </w:pPr>
      <w:r w:rsidRPr="00294B7F">
        <w:rPr>
          <w:rFonts w:ascii="Times New Roman" w:hAnsi="Times New Roman" w:cs="Times New Roman"/>
          <w:b/>
          <w:kern w:val="2"/>
          <w:sz w:val="28"/>
        </w:rPr>
        <w:t>Календарно-тематическое планирование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820"/>
        <w:gridCol w:w="1417"/>
        <w:gridCol w:w="1559"/>
        <w:gridCol w:w="1276"/>
      </w:tblGrid>
      <w:tr w:rsidR="00780257" w:rsidRPr="008117E2" w:rsidTr="00A75F8D">
        <w:trPr>
          <w:trHeight w:val="669"/>
        </w:trPr>
        <w:tc>
          <w:tcPr>
            <w:tcW w:w="709" w:type="dxa"/>
          </w:tcPr>
          <w:p w:rsidR="00780257" w:rsidRPr="00294B7F" w:rsidRDefault="00780257" w:rsidP="004976F8">
            <w:pPr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780257" w:rsidRPr="00294B7F" w:rsidRDefault="00780257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0257" w:rsidRPr="00294B7F" w:rsidRDefault="00780257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0257" w:rsidRPr="00294B7F" w:rsidRDefault="00780257" w:rsidP="00D80D0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276" w:type="dxa"/>
          </w:tcPr>
          <w:p w:rsidR="00780257" w:rsidRPr="00294B7F" w:rsidRDefault="00780257" w:rsidP="00D80D0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CE31F8" w:rsidRPr="008117E2" w:rsidTr="00A75F8D">
        <w:trPr>
          <w:trHeight w:val="383"/>
        </w:trPr>
        <w:tc>
          <w:tcPr>
            <w:tcW w:w="709" w:type="dxa"/>
          </w:tcPr>
          <w:p w:rsidR="00CE31F8" w:rsidRPr="00294B7F" w:rsidRDefault="00A75F8D" w:rsidP="00A75F8D">
            <w:pPr>
              <w:ind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E3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E31F8" w:rsidRPr="00CE31F8" w:rsidRDefault="00A75F8D" w:rsidP="00CE31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  <w:r w:rsidR="00CE31F8" w:rsidRPr="00CE3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1F8" w:rsidRPr="00CE31F8">
              <w:rPr>
                <w:rFonts w:ascii="Times New Roman" w:hAnsi="Times New Roman" w:cs="Times New Roman"/>
                <w:sz w:val="24"/>
                <w:szCs w:val="24"/>
              </w:rPr>
              <w:t>Задавайте вопросы!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31F8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E31F8" w:rsidRPr="00294B7F" w:rsidRDefault="00441300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75F8D">
              <w:rPr>
                <w:rFonts w:ascii="Times New Roman" w:hAnsi="Times New Roman" w:cs="Times New Roman"/>
                <w:sz w:val="24"/>
                <w:szCs w:val="24"/>
              </w:rPr>
              <w:t>.09.17</w:t>
            </w:r>
          </w:p>
        </w:tc>
        <w:tc>
          <w:tcPr>
            <w:tcW w:w="1276" w:type="dxa"/>
          </w:tcPr>
          <w:p w:rsidR="00CE31F8" w:rsidRPr="00294B7F" w:rsidRDefault="00CE31F8" w:rsidP="00D80D09">
            <w:pPr>
              <w:tabs>
                <w:tab w:val="left" w:pos="360"/>
                <w:tab w:val="left" w:pos="54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8" w:rsidRPr="008117E2" w:rsidTr="00A75F8D">
        <w:trPr>
          <w:trHeight w:val="419"/>
        </w:trPr>
        <w:tc>
          <w:tcPr>
            <w:tcW w:w="709" w:type="dxa"/>
          </w:tcPr>
          <w:p w:rsidR="00CE31F8" w:rsidRPr="00294B7F" w:rsidRDefault="00CE31F8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E31F8" w:rsidRPr="00CE31F8" w:rsidRDefault="00CE31F8" w:rsidP="00CE31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Экскурсия «Что такое наша школа?»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31F8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E31F8" w:rsidRPr="00294B7F" w:rsidRDefault="00441300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08.09.17</w:t>
            </w:r>
          </w:p>
        </w:tc>
        <w:tc>
          <w:tcPr>
            <w:tcW w:w="1276" w:type="dxa"/>
          </w:tcPr>
          <w:p w:rsidR="00CE31F8" w:rsidRPr="00294B7F" w:rsidRDefault="00CE31F8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8" w:rsidRPr="008117E2" w:rsidTr="00A75F8D">
        <w:trPr>
          <w:trHeight w:val="469"/>
        </w:trPr>
        <w:tc>
          <w:tcPr>
            <w:tcW w:w="709" w:type="dxa"/>
          </w:tcPr>
          <w:p w:rsidR="00CE31F8" w:rsidRPr="00294B7F" w:rsidRDefault="00CE31F8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E31F8" w:rsidRPr="00CE31F8" w:rsidRDefault="00CE31F8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Экскурсия «Что у нас на школьном дворе?»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31F8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E31F8" w:rsidRPr="00294B7F" w:rsidRDefault="00441300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12.04.17</w:t>
            </w:r>
          </w:p>
        </w:tc>
        <w:tc>
          <w:tcPr>
            <w:tcW w:w="1276" w:type="dxa"/>
          </w:tcPr>
          <w:p w:rsidR="00CE31F8" w:rsidRPr="00294B7F" w:rsidRDefault="00CE31F8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8" w:rsidRPr="008117E2" w:rsidTr="00A75F8D">
        <w:trPr>
          <w:trHeight w:val="698"/>
        </w:trPr>
        <w:tc>
          <w:tcPr>
            <w:tcW w:w="709" w:type="dxa"/>
          </w:tcPr>
          <w:p w:rsidR="00CE31F8" w:rsidRPr="00294B7F" w:rsidRDefault="00CE31F8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E31F8" w:rsidRPr="00CE31F8" w:rsidRDefault="00CE31F8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Экскурсия «Что мы знаем о правилах дорожного движения?»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31F8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E31F8" w:rsidRPr="00294B7F" w:rsidRDefault="00441300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15.09.17</w:t>
            </w:r>
          </w:p>
        </w:tc>
        <w:tc>
          <w:tcPr>
            <w:tcW w:w="1276" w:type="dxa"/>
          </w:tcPr>
          <w:p w:rsidR="00CE31F8" w:rsidRPr="00294B7F" w:rsidRDefault="00CE31F8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8" w:rsidRPr="008117E2" w:rsidTr="00A75F8D">
        <w:trPr>
          <w:trHeight w:val="515"/>
        </w:trPr>
        <w:tc>
          <w:tcPr>
            <w:tcW w:w="709" w:type="dxa"/>
          </w:tcPr>
          <w:p w:rsidR="00CE31F8" w:rsidRPr="00294B7F" w:rsidRDefault="00CE31F8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E31F8" w:rsidRPr="00CE31F8" w:rsidRDefault="00CE31F8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31F8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E31F8" w:rsidRPr="00294B7F" w:rsidRDefault="00441300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19.09.17</w:t>
            </w:r>
          </w:p>
        </w:tc>
        <w:tc>
          <w:tcPr>
            <w:tcW w:w="1276" w:type="dxa"/>
          </w:tcPr>
          <w:p w:rsidR="00CE31F8" w:rsidRPr="00294B7F" w:rsidRDefault="00CE31F8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8" w:rsidRPr="008117E2" w:rsidTr="00A75F8D">
        <w:trPr>
          <w:trHeight w:val="698"/>
        </w:trPr>
        <w:tc>
          <w:tcPr>
            <w:tcW w:w="709" w:type="dxa"/>
          </w:tcPr>
          <w:p w:rsidR="00CE31F8" w:rsidRPr="00294B7F" w:rsidRDefault="00CE31F8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E31F8" w:rsidRPr="00CE31F8" w:rsidRDefault="00CE31F8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Что мы знаем о народах России?</w:t>
            </w:r>
            <w:r w:rsidR="00D80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31F8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E31F8" w:rsidRPr="00294B7F" w:rsidRDefault="00441300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1276" w:type="dxa"/>
          </w:tcPr>
          <w:p w:rsidR="00CE31F8" w:rsidRPr="00294B7F" w:rsidRDefault="00CE31F8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8" w:rsidRPr="008117E2" w:rsidTr="00A75F8D">
        <w:trPr>
          <w:trHeight w:val="405"/>
        </w:trPr>
        <w:tc>
          <w:tcPr>
            <w:tcW w:w="709" w:type="dxa"/>
          </w:tcPr>
          <w:p w:rsidR="00CE31F8" w:rsidRPr="00294B7F" w:rsidRDefault="00CE31F8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CE31F8" w:rsidRPr="00CE31F8" w:rsidRDefault="00CE31F8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31F8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E31F8" w:rsidRPr="00294B7F" w:rsidRDefault="00441300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26.09.17</w:t>
            </w:r>
          </w:p>
        </w:tc>
        <w:tc>
          <w:tcPr>
            <w:tcW w:w="1276" w:type="dxa"/>
          </w:tcPr>
          <w:p w:rsidR="00CE31F8" w:rsidRPr="00294B7F" w:rsidRDefault="00CE31F8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8" w:rsidRPr="008117E2" w:rsidTr="00A75F8D">
        <w:trPr>
          <w:trHeight w:val="583"/>
        </w:trPr>
        <w:tc>
          <w:tcPr>
            <w:tcW w:w="709" w:type="dxa"/>
          </w:tcPr>
          <w:p w:rsidR="00CE31F8" w:rsidRPr="00294B7F" w:rsidRDefault="00CE31F8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CE31F8" w:rsidRPr="00CE31F8" w:rsidRDefault="00CE31F8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Что  у нас над головой?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31F8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E31F8" w:rsidRPr="00294B7F" w:rsidRDefault="00441300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29.09.17</w:t>
            </w:r>
          </w:p>
        </w:tc>
        <w:tc>
          <w:tcPr>
            <w:tcW w:w="1276" w:type="dxa"/>
          </w:tcPr>
          <w:p w:rsidR="00CE31F8" w:rsidRPr="00294B7F" w:rsidRDefault="00CE31F8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8" w:rsidRPr="008117E2" w:rsidTr="00A75F8D">
        <w:trPr>
          <w:trHeight w:val="421"/>
        </w:trPr>
        <w:tc>
          <w:tcPr>
            <w:tcW w:w="709" w:type="dxa"/>
          </w:tcPr>
          <w:p w:rsidR="00CE31F8" w:rsidRDefault="00CE31F8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CE31F8" w:rsidRPr="00CE31F8" w:rsidRDefault="00CE31F8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31F8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E31F8" w:rsidRPr="00294B7F" w:rsidRDefault="00441300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03.0.17</w:t>
            </w:r>
          </w:p>
        </w:tc>
        <w:tc>
          <w:tcPr>
            <w:tcW w:w="1276" w:type="dxa"/>
          </w:tcPr>
          <w:p w:rsidR="00CE31F8" w:rsidRPr="00294B7F" w:rsidRDefault="00CE31F8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8" w:rsidRPr="008117E2" w:rsidTr="00A75F8D">
        <w:trPr>
          <w:trHeight w:val="457"/>
        </w:trPr>
        <w:tc>
          <w:tcPr>
            <w:tcW w:w="709" w:type="dxa"/>
          </w:tcPr>
          <w:p w:rsidR="00CE31F8" w:rsidRPr="00294B7F" w:rsidRDefault="00CE31F8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CE31F8" w:rsidRPr="00CE31F8" w:rsidRDefault="00CE31F8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31F8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E31F8" w:rsidRPr="00294B7F" w:rsidRDefault="00441300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06.10.17</w:t>
            </w:r>
          </w:p>
        </w:tc>
        <w:tc>
          <w:tcPr>
            <w:tcW w:w="1276" w:type="dxa"/>
          </w:tcPr>
          <w:p w:rsidR="00CE31F8" w:rsidRPr="00294B7F" w:rsidRDefault="00CE31F8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8" w:rsidRPr="008117E2" w:rsidTr="00A75F8D">
        <w:trPr>
          <w:trHeight w:val="493"/>
        </w:trPr>
        <w:tc>
          <w:tcPr>
            <w:tcW w:w="709" w:type="dxa"/>
          </w:tcPr>
          <w:p w:rsidR="00CE31F8" w:rsidRPr="00294B7F" w:rsidRDefault="00CE31F8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CE31F8" w:rsidRPr="00CE31F8" w:rsidRDefault="00CE31F8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31F8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E31F8" w:rsidRPr="00294B7F" w:rsidRDefault="00441300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10.10.17</w:t>
            </w:r>
          </w:p>
        </w:tc>
        <w:tc>
          <w:tcPr>
            <w:tcW w:w="1276" w:type="dxa"/>
          </w:tcPr>
          <w:p w:rsidR="00CE31F8" w:rsidRPr="00294B7F" w:rsidRDefault="00CE31F8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401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Что растёт на клумбе?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441300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13.10.17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437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Что за листья?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441300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17.10.17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332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Что за хвоинки?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441300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20.10.17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381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Какие такие насекомые?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441300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24.10.17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403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441300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27.10.17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453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441300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07.11.17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557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D8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441300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10.11.17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422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441300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14.11.17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444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441300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17.11.17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493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441300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529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На что похожа  наша планета?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441300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F00685">
        <w:trPr>
          <w:trHeight w:val="848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«Кто и что?»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441300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381"/>
        </w:trPr>
        <w:tc>
          <w:tcPr>
            <w:tcW w:w="709" w:type="dxa"/>
          </w:tcPr>
          <w:p w:rsidR="001720BA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Как живёт семья?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441300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698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441300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399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441300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449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A1071C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485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A1071C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393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Откуда берутся снег  и</w:t>
            </w:r>
            <w:r w:rsidR="00D80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лёд?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A1071C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571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A1071C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409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A1071C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459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A1071C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637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A1071C" w:rsidP="00D161D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12.01.18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405"/>
        </w:trPr>
        <w:tc>
          <w:tcPr>
            <w:tcW w:w="709" w:type="dxa"/>
          </w:tcPr>
          <w:p w:rsidR="001720BA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Откуда  в снежках грязь?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A1071C" w:rsidP="00D161D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698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A1071C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698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Когда учиться интересно? Проект  «Мой класс и моя школа»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A1071C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479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Когда придёт суббота?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A1071C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529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A1071C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698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7A0585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A1071C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419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A1071C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06.-</w:t>
            </w:r>
            <w:r w:rsidR="007A0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556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A1071C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09.02.18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557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A1071C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422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A1071C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444"/>
        </w:trPr>
        <w:tc>
          <w:tcPr>
            <w:tcW w:w="709" w:type="dxa"/>
          </w:tcPr>
          <w:p w:rsidR="001720BA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Когда мы встанем взрослыми?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A1071C" w:rsidP="00A1071C">
            <w:pPr>
              <w:tabs>
                <w:tab w:val="left" w:pos="360"/>
                <w:tab w:val="left" w:pos="54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698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1720BA" w:rsidRPr="00CE31F8" w:rsidRDefault="001720BA" w:rsidP="00F00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«как, откуда и куда?»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A1071C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698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Почему солнце светит днём, а звёзды – ночью?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C43B19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09.03.18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493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D8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C43B19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401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C43B19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383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C43B19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393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C43B19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A" w:rsidRPr="008117E2" w:rsidTr="00A75F8D">
        <w:trPr>
          <w:trHeight w:val="532"/>
        </w:trPr>
        <w:tc>
          <w:tcPr>
            <w:tcW w:w="709" w:type="dxa"/>
          </w:tcPr>
          <w:p w:rsidR="001720BA" w:rsidRPr="00294B7F" w:rsidRDefault="001720BA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1720BA" w:rsidRPr="00CE31F8" w:rsidRDefault="001720BA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0BA" w:rsidRPr="00294B7F" w:rsidRDefault="00A75F8D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0BA" w:rsidRPr="00294B7F" w:rsidRDefault="00C43B19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1276" w:type="dxa"/>
          </w:tcPr>
          <w:p w:rsidR="001720BA" w:rsidRPr="00294B7F" w:rsidRDefault="001720BA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85" w:rsidRPr="008117E2" w:rsidTr="00A75F8D">
        <w:trPr>
          <w:trHeight w:val="390"/>
        </w:trPr>
        <w:tc>
          <w:tcPr>
            <w:tcW w:w="709" w:type="dxa"/>
          </w:tcPr>
          <w:p w:rsidR="00F00685" w:rsidRPr="00294B7F" w:rsidRDefault="00F00685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F00685" w:rsidRPr="00CE31F8" w:rsidRDefault="00F00685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 w:rsidRPr="00CE31F8">
              <w:rPr>
                <w:rFonts w:ascii="Times New Roman" w:hAnsi="Times New Roman" w:cs="Times New Roman"/>
                <w:sz w:val="24"/>
                <w:szCs w:val="24"/>
              </w:rPr>
              <w:t xml:space="preserve"> и ловить бабочек? Почему в лесу мы будем соблюдать тишину?»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0685" w:rsidRPr="00294B7F" w:rsidRDefault="00F00685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00685" w:rsidRPr="00294B7F" w:rsidRDefault="00F00685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1276" w:type="dxa"/>
          </w:tcPr>
          <w:p w:rsidR="00F00685" w:rsidRPr="00294B7F" w:rsidRDefault="00F00685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85" w:rsidRPr="008117E2" w:rsidTr="00F00685">
        <w:trPr>
          <w:trHeight w:val="565"/>
        </w:trPr>
        <w:tc>
          <w:tcPr>
            <w:tcW w:w="709" w:type="dxa"/>
          </w:tcPr>
          <w:p w:rsidR="00F00685" w:rsidRPr="00294B7F" w:rsidRDefault="00F00685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F00685" w:rsidRPr="00CE31F8" w:rsidRDefault="00F00685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0685" w:rsidRPr="00294B7F" w:rsidRDefault="00F00685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00685" w:rsidRPr="00294B7F" w:rsidRDefault="00F00685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1276" w:type="dxa"/>
          </w:tcPr>
          <w:p w:rsidR="00F00685" w:rsidRPr="00294B7F" w:rsidRDefault="00F00685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85" w:rsidRPr="008117E2" w:rsidTr="00A75F8D">
        <w:trPr>
          <w:trHeight w:val="467"/>
        </w:trPr>
        <w:tc>
          <w:tcPr>
            <w:tcW w:w="709" w:type="dxa"/>
          </w:tcPr>
          <w:p w:rsidR="00F00685" w:rsidRPr="00294B7F" w:rsidRDefault="00F00685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F00685" w:rsidRPr="00CE31F8" w:rsidRDefault="00F00685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0685" w:rsidRPr="00294B7F" w:rsidRDefault="00F00685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00685" w:rsidRPr="00294B7F" w:rsidRDefault="00F00685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1276" w:type="dxa"/>
          </w:tcPr>
          <w:p w:rsidR="00F00685" w:rsidRPr="00294B7F" w:rsidRDefault="00F00685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85" w:rsidRPr="008117E2" w:rsidTr="00F00685">
        <w:trPr>
          <w:trHeight w:val="493"/>
        </w:trPr>
        <w:tc>
          <w:tcPr>
            <w:tcW w:w="709" w:type="dxa"/>
          </w:tcPr>
          <w:p w:rsidR="00F00685" w:rsidRPr="00294B7F" w:rsidRDefault="00F00685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F00685" w:rsidRPr="00CE31F8" w:rsidRDefault="00F00685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0685" w:rsidRPr="00294B7F" w:rsidRDefault="00F00685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00685" w:rsidRPr="00294B7F" w:rsidRDefault="00F00685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1276" w:type="dxa"/>
          </w:tcPr>
          <w:p w:rsidR="00F00685" w:rsidRPr="00294B7F" w:rsidRDefault="00F00685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85" w:rsidRPr="008117E2" w:rsidTr="00A75F8D">
        <w:trPr>
          <w:trHeight w:val="499"/>
        </w:trPr>
        <w:tc>
          <w:tcPr>
            <w:tcW w:w="709" w:type="dxa"/>
          </w:tcPr>
          <w:p w:rsidR="00F00685" w:rsidRPr="00294B7F" w:rsidRDefault="00F00685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F00685" w:rsidRPr="00CE31F8" w:rsidRDefault="00F00685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Зачем нам телефон  и телевизор?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0685" w:rsidRPr="00294B7F" w:rsidRDefault="00F00685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00685" w:rsidRPr="00294B7F" w:rsidRDefault="00F00685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24.04.17</w:t>
            </w:r>
          </w:p>
        </w:tc>
        <w:tc>
          <w:tcPr>
            <w:tcW w:w="1276" w:type="dxa"/>
          </w:tcPr>
          <w:p w:rsidR="00F00685" w:rsidRPr="00294B7F" w:rsidRDefault="00F00685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85" w:rsidRPr="008117E2" w:rsidTr="00A75F8D">
        <w:trPr>
          <w:trHeight w:val="393"/>
        </w:trPr>
        <w:tc>
          <w:tcPr>
            <w:tcW w:w="709" w:type="dxa"/>
          </w:tcPr>
          <w:p w:rsidR="00F00685" w:rsidRPr="00294B7F" w:rsidRDefault="00F00685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F00685" w:rsidRPr="00CE31F8" w:rsidRDefault="00196E4F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комплексная работа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0685" w:rsidRPr="00294B7F" w:rsidRDefault="00F00685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00685" w:rsidRPr="00294B7F" w:rsidRDefault="00F00685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1276" w:type="dxa"/>
          </w:tcPr>
          <w:p w:rsidR="00F00685" w:rsidRPr="00294B7F" w:rsidRDefault="00F00685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85" w:rsidRPr="008117E2" w:rsidTr="00F00685">
        <w:trPr>
          <w:trHeight w:val="443"/>
        </w:trPr>
        <w:tc>
          <w:tcPr>
            <w:tcW w:w="709" w:type="dxa"/>
          </w:tcPr>
          <w:p w:rsidR="00F00685" w:rsidRPr="00294B7F" w:rsidRDefault="00F00685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F00685" w:rsidRPr="00CE31F8" w:rsidRDefault="00F00685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Зачем нужны поезда?</w:t>
            </w:r>
            <w:r w:rsidR="00196E4F" w:rsidRPr="00CE31F8">
              <w:rPr>
                <w:rFonts w:ascii="Times New Roman" w:hAnsi="Times New Roman" w:cs="Times New Roman"/>
                <w:sz w:val="24"/>
                <w:szCs w:val="24"/>
              </w:rPr>
              <w:t xml:space="preserve"> Зачем нужны автомобили?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0685" w:rsidRPr="00294B7F" w:rsidRDefault="00F00685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00685" w:rsidRPr="00294B7F" w:rsidRDefault="00EE5F2E" w:rsidP="004E0EC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29.04.18</w:t>
            </w:r>
          </w:p>
        </w:tc>
        <w:tc>
          <w:tcPr>
            <w:tcW w:w="1276" w:type="dxa"/>
          </w:tcPr>
          <w:p w:rsidR="00F00685" w:rsidRPr="00294B7F" w:rsidRDefault="00F00685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85" w:rsidRPr="008117E2" w:rsidTr="00F00685">
        <w:trPr>
          <w:trHeight w:val="439"/>
        </w:trPr>
        <w:tc>
          <w:tcPr>
            <w:tcW w:w="709" w:type="dxa"/>
          </w:tcPr>
          <w:p w:rsidR="00F00685" w:rsidRPr="00294B7F" w:rsidRDefault="00F00685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F00685" w:rsidRPr="00CE31F8" w:rsidRDefault="00F00685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0685" w:rsidRPr="00294B7F" w:rsidRDefault="00F00685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00685" w:rsidRPr="00294B7F" w:rsidRDefault="00EE5F2E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1276" w:type="dxa"/>
          </w:tcPr>
          <w:p w:rsidR="00F00685" w:rsidRPr="00294B7F" w:rsidRDefault="00F00685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2E" w:rsidRPr="008117E2" w:rsidTr="00A75F8D">
        <w:trPr>
          <w:trHeight w:val="449"/>
        </w:trPr>
        <w:tc>
          <w:tcPr>
            <w:tcW w:w="709" w:type="dxa"/>
          </w:tcPr>
          <w:p w:rsidR="00EE5F2E" w:rsidRPr="00294B7F" w:rsidRDefault="00EE5F2E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EE5F2E" w:rsidRPr="00CE31F8" w:rsidRDefault="00EE5F2E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Зачем строят самолёты? Зачем люди осваивают космос?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5F2E" w:rsidRPr="00294B7F" w:rsidRDefault="00EE5F2E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5F2E" w:rsidRPr="00294B7F" w:rsidRDefault="00EE5F2E" w:rsidP="00E6511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1276" w:type="dxa"/>
          </w:tcPr>
          <w:p w:rsidR="00EE5F2E" w:rsidRPr="00294B7F" w:rsidRDefault="00EE5F2E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2E" w:rsidRPr="008117E2" w:rsidTr="00A75F8D">
        <w:trPr>
          <w:trHeight w:val="431"/>
        </w:trPr>
        <w:tc>
          <w:tcPr>
            <w:tcW w:w="709" w:type="dxa"/>
          </w:tcPr>
          <w:p w:rsidR="00EE5F2E" w:rsidRPr="00294B7F" w:rsidRDefault="00EE5F2E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EE5F2E" w:rsidRPr="00CE31F8" w:rsidRDefault="00EE5F2E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в автомобиле, поезде </w:t>
            </w: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нужно соблюдать правила безопасности?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5F2E" w:rsidRPr="00294B7F" w:rsidRDefault="00EE5F2E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5F2E" w:rsidRPr="00294B7F" w:rsidRDefault="00EE5F2E" w:rsidP="00E6511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1276" w:type="dxa"/>
          </w:tcPr>
          <w:p w:rsidR="00EE5F2E" w:rsidRPr="00294B7F" w:rsidRDefault="00EE5F2E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2E" w:rsidRPr="008117E2" w:rsidTr="00A75F8D">
        <w:trPr>
          <w:trHeight w:val="698"/>
        </w:trPr>
        <w:tc>
          <w:tcPr>
            <w:tcW w:w="709" w:type="dxa"/>
          </w:tcPr>
          <w:p w:rsidR="00EE5F2E" w:rsidRPr="00294B7F" w:rsidRDefault="00EE5F2E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EE5F2E" w:rsidRPr="00CE31F8" w:rsidRDefault="00EE5F2E" w:rsidP="004A2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Почему на корабле нужно соблюдать правила безопасности?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5F2E" w:rsidRPr="00294B7F" w:rsidRDefault="00EE5F2E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5F2E" w:rsidRPr="00294B7F" w:rsidRDefault="00EE5F2E" w:rsidP="00587D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1276" w:type="dxa"/>
          </w:tcPr>
          <w:p w:rsidR="00EE5F2E" w:rsidRPr="00294B7F" w:rsidRDefault="00EE5F2E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2E" w:rsidRPr="008117E2" w:rsidTr="00A75F8D">
        <w:trPr>
          <w:trHeight w:val="517"/>
        </w:trPr>
        <w:tc>
          <w:tcPr>
            <w:tcW w:w="709" w:type="dxa"/>
          </w:tcPr>
          <w:p w:rsidR="00EE5F2E" w:rsidRPr="00294B7F" w:rsidRDefault="00EE5F2E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EE5F2E" w:rsidRPr="00CE31F8" w:rsidRDefault="00EE5F2E" w:rsidP="00196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(промежуточная аттестация)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5F2E" w:rsidRPr="00294B7F" w:rsidRDefault="00EE5F2E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5F2E" w:rsidRPr="00294B7F" w:rsidRDefault="00EE5F2E" w:rsidP="00587D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</w:tc>
        <w:tc>
          <w:tcPr>
            <w:tcW w:w="1276" w:type="dxa"/>
          </w:tcPr>
          <w:p w:rsidR="00EE5F2E" w:rsidRPr="00294B7F" w:rsidRDefault="00EE5F2E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2E" w:rsidRPr="008117E2" w:rsidTr="00A75F8D">
        <w:trPr>
          <w:trHeight w:val="517"/>
        </w:trPr>
        <w:tc>
          <w:tcPr>
            <w:tcW w:w="709" w:type="dxa"/>
          </w:tcPr>
          <w:p w:rsidR="00EE5F2E" w:rsidRDefault="00EE5F2E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EE5F2E" w:rsidRDefault="00EE5F2E" w:rsidP="00196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8">
              <w:rPr>
                <w:rFonts w:ascii="Times New Roman" w:hAnsi="Times New Roman" w:cs="Times New Roman"/>
                <w:sz w:val="24"/>
                <w:szCs w:val="24"/>
              </w:rPr>
              <w:t>Почему  мы часто слышим слово «экология»?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5F2E" w:rsidRDefault="00EE5F2E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5F2E" w:rsidRPr="00294B7F" w:rsidRDefault="00EE5F2E" w:rsidP="009005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18.05.18</w:t>
            </w:r>
          </w:p>
        </w:tc>
        <w:tc>
          <w:tcPr>
            <w:tcW w:w="1276" w:type="dxa"/>
          </w:tcPr>
          <w:p w:rsidR="00EE5F2E" w:rsidRPr="00294B7F" w:rsidRDefault="00EE5F2E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2E" w:rsidRPr="008117E2" w:rsidTr="00A75F8D">
        <w:trPr>
          <w:trHeight w:val="517"/>
        </w:trPr>
        <w:tc>
          <w:tcPr>
            <w:tcW w:w="709" w:type="dxa"/>
          </w:tcPr>
          <w:p w:rsidR="00EE5F2E" w:rsidRDefault="00EE5F2E" w:rsidP="0094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EE5F2E" w:rsidRDefault="00EE5F2E" w:rsidP="00196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5F2E" w:rsidRDefault="00EE5F2E" w:rsidP="009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5F2E" w:rsidRPr="00294B7F" w:rsidRDefault="00EE5F2E" w:rsidP="009005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22.05.18</w:t>
            </w:r>
          </w:p>
        </w:tc>
        <w:tc>
          <w:tcPr>
            <w:tcW w:w="1276" w:type="dxa"/>
          </w:tcPr>
          <w:p w:rsidR="00EE5F2E" w:rsidRPr="00294B7F" w:rsidRDefault="00EE5F2E" w:rsidP="009457B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E4F" w:rsidRDefault="00196E4F" w:rsidP="00EE5F2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B33D7" w:rsidRDefault="00FB33D7" w:rsidP="00FB33D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3368D">
        <w:rPr>
          <w:rFonts w:ascii="Times New Roman" w:hAnsi="Times New Roman" w:cs="Times New Roman"/>
          <w:b/>
          <w:kern w:val="2"/>
          <w:sz w:val="28"/>
          <w:szCs w:val="28"/>
        </w:rPr>
        <w:t xml:space="preserve">Планируемые </w:t>
      </w:r>
      <w:r w:rsidRPr="0053368D">
        <w:rPr>
          <w:rFonts w:ascii="Times New Roman" w:hAnsi="Times New Roman" w:cs="Times New Roman"/>
          <w:b/>
          <w:sz w:val="28"/>
          <w:szCs w:val="28"/>
        </w:rPr>
        <w:t>результаты освоения учебного</w:t>
      </w:r>
      <w:r w:rsidRPr="0053368D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предмета </w:t>
      </w:r>
    </w:p>
    <w:p w:rsidR="002B2041" w:rsidRPr="0053368D" w:rsidRDefault="002B2041" w:rsidP="00FB33D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B33D7" w:rsidRPr="00BF3F55" w:rsidRDefault="006F1B88" w:rsidP="00D80D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B33D7" w:rsidRPr="00BF3F55">
        <w:rPr>
          <w:rFonts w:ascii="Times New Roman" w:eastAsia="Times New Roman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="00FB33D7" w:rsidRPr="00BF3F55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личностных результатов </w:t>
      </w:r>
      <w:r w:rsidR="00FB33D7" w:rsidRPr="00BF3F55">
        <w:rPr>
          <w:rFonts w:ascii="Times New Roman" w:eastAsia="Times New Roman" w:hAnsi="Times New Roman" w:cs="Times New Roman"/>
          <w:sz w:val="24"/>
          <w:szCs w:val="24"/>
        </w:rPr>
        <w:t>начального об</w:t>
      </w:r>
      <w:r w:rsidR="00FB33D7" w:rsidRPr="00BF3F55">
        <w:rPr>
          <w:rFonts w:ascii="Times New Roman" w:eastAsia="Times New Roman" w:hAnsi="Times New Roman" w:cs="Times New Roman"/>
          <w:sz w:val="24"/>
          <w:szCs w:val="24"/>
        </w:rPr>
        <w:softHyphen/>
        <w:t>разования, а именно:</w:t>
      </w:r>
    </w:p>
    <w:p w:rsidR="00FB33D7" w:rsidRPr="00BF3F55" w:rsidRDefault="00147E14" w:rsidP="00FB33D7">
      <w:pPr>
        <w:pStyle w:val="a5"/>
        <w:numPr>
          <w:ilvl w:val="0"/>
          <w:numId w:val="2"/>
        </w:numPr>
        <w:ind w:left="284" w:hanging="284"/>
        <w:jc w:val="both"/>
      </w:pPr>
      <w:r>
        <w:t>Ф</w:t>
      </w:r>
      <w:r w:rsidR="00FB33D7" w:rsidRPr="00BF3F55">
        <w:t>ормирование основ российской гражданской иден</w:t>
      </w:r>
      <w:r w:rsidR="00FB33D7" w:rsidRPr="00BF3F55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="00FB33D7" w:rsidRPr="00BF3F55">
        <w:softHyphen/>
        <w:t>тации;</w:t>
      </w:r>
    </w:p>
    <w:p w:rsidR="00FB33D7" w:rsidRPr="00BF3F55" w:rsidRDefault="00147E14" w:rsidP="00FB33D7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>
        <w:t>Ф</w:t>
      </w:r>
      <w:r w:rsidR="00FB33D7" w:rsidRPr="00BF3F55">
        <w:t>ормирование целостного, социально ориентированного взгляда на мир в его органичном единстве и разнообразии при</w:t>
      </w:r>
      <w:r w:rsidR="00FB33D7" w:rsidRPr="00BF3F55">
        <w:softHyphen/>
        <w:t>роды, народов, культур и религий;</w:t>
      </w:r>
    </w:p>
    <w:p w:rsidR="00FB33D7" w:rsidRPr="00BF3F55" w:rsidRDefault="00147E14" w:rsidP="00FB33D7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>
        <w:t>Ф</w:t>
      </w:r>
      <w:r w:rsidR="00FB33D7" w:rsidRPr="00BF3F55">
        <w:t>ормирование уважительного отношения к иному мне</w:t>
      </w:r>
      <w:r w:rsidR="00FB33D7" w:rsidRPr="00BF3F55">
        <w:softHyphen/>
        <w:t>нию, истории и культуре других народов;</w:t>
      </w:r>
    </w:p>
    <w:p w:rsidR="00FB33D7" w:rsidRPr="00BF3F55" w:rsidRDefault="00147E14" w:rsidP="00FB33D7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>
        <w:t>О</w:t>
      </w:r>
      <w:r w:rsidR="00FB33D7" w:rsidRPr="00BF3F55">
        <w:t>владение начальными навыками адаптации в динамично изменяющемся и развивающемся мире;</w:t>
      </w:r>
    </w:p>
    <w:p w:rsidR="00FB33D7" w:rsidRPr="00BF3F55" w:rsidRDefault="00147E14" w:rsidP="00FB33D7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>
        <w:t>П</w:t>
      </w:r>
      <w:r w:rsidR="00FB33D7" w:rsidRPr="00BF3F55">
        <w:t>ринятие и освоение социальной роли обучающегося, развитие мотивов учебной деятельности и формирование лич</w:t>
      </w:r>
      <w:r w:rsidR="00FB33D7" w:rsidRPr="00BF3F55">
        <w:softHyphen/>
        <w:t>ностного смысла учения;</w:t>
      </w:r>
    </w:p>
    <w:p w:rsidR="00FB33D7" w:rsidRPr="00BF3F55" w:rsidRDefault="00147E14" w:rsidP="00FB33D7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>
        <w:t>Р</w:t>
      </w:r>
      <w:r w:rsidR="00FB33D7" w:rsidRPr="00BF3F55">
        <w:t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B33D7" w:rsidRPr="00BF3F55" w:rsidRDefault="00147E14" w:rsidP="00FB33D7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>
        <w:t>Ф</w:t>
      </w:r>
      <w:r w:rsidR="00FB33D7" w:rsidRPr="00BF3F55">
        <w:t>ормирование эстетических потребностей, ценностей и чувств;</w:t>
      </w:r>
    </w:p>
    <w:p w:rsidR="00FB33D7" w:rsidRPr="00BF3F55" w:rsidRDefault="00147E14" w:rsidP="00FB33D7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>
        <w:t>Р</w:t>
      </w:r>
      <w:r w:rsidR="00FB33D7" w:rsidRPr="00BF3F55">
        <w:t>азвитие этических чувств, доброжелательности и эмо</w:t>
      </w:r>
      <w:r w:rsidR="00FB33D7" w:rsidRPr="00BF3F55">
        <w:softHyphen/>
        <w:t>ционально-нравственной отзывчивости, понимания и сопере</w:t>
      </w:r>
      <w:r w:rsidR="00FB33D7" w:rsidRPr="00BF3F55">
        <w:softHyphen/>
        <w:t>живания чувствам других людей;</w:t>
      </w:r>
    </w:p>
    <w:p w:rsidR="00FB33D7" w:rsidRPr="00BF3F55" w:rsidRDefault="00147E14" w:rsidP="00FB33D7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>
        <w:t>Р</w:t>
      </w:r>
      <w:r w:rsidR="00FB33D7" w:rsidRPr="00BF3F55">
        <w:t xml:space="preserve">азвитие навыков сотрудничества </w:t>
      </w:r>
      <w:proofErr w:type="gramStart"/>
      <w:r w:rsidR="00FB33D7" w:rsidRPr="00BF3F55">
        <w:t>со</w:t>
      </w:r>
      <w:proofErr w:type="gramEnd"/>
      <w:r w:rsidR="00FB33D7" w:rsidRPr="00BF3F55">
        <w:t xml:space="preserve"> взрослыми и свер</w:t>
      </w:r>
      <w:r w:rsidR="00FB33D7" w:rsidRPr="00BF3F55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FB33D7" w:rsidRPr="00BF3F55" w:rsidRDefault="00147E14" w:rsidP="00FB33D7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>
        <w:t>Ф</w:t>
      </w:r>
      <w:r w:rsidR="00FB33D7" w:rsidRPr="00BF3F55">
        <w:t>ормирование установки на безопасный, здоровый об</w:t>
      </w:r>
      <w:r w:rsidR="00FB33D7" w:rsidRPr="00BF3F55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B33D7" w:rsidRDefault="00FB33D7" w:rsidP="00FB33D7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3D7" w:rsidRPr="00BF3F55" w:rsidRDefault="00FB33D7" w:rsidP="00FB33D7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F55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BF3F5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BF3F5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результатов </w:t>
      </w:r>
      <w:r w:rsidRPr="00BF3F55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FB33D7" w:rsidRPr="00BF3F55" w:rsidRDefault="00FB33D7" w:rsidP="00FB33D7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>овладение способностью принимать и сохранять цели и задачи учебной деятельности, поиска средств её осуществления;</w:t>
      </w:r>
    </w:p>
    <w:p w:rsidR="00FB33D7" w:rsidRPr="00BF3F55" w:rsidRDefault="00FB33D7" w:rsidP="00FB33D7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>освоение способов решения проблем творческого и по</w:t>
      </w:r>
      <w:r w:rsidRPr="00BF3F55">
        <w:softHyphen/>
        <w:t>искового характера;</w:t>
      </w:r>
    </w:p>
    <w:p w:rsidR="00FB33D7" w:rsidRPr="00BF3F55" w:rsidRDefault="00FB33D7" w:rsidP="00FB33D7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F3F55">
        <w:softHyphen/>
        <w:t>фективные способы достижения результата;</w:t>
      </w:r>
    </w:p>
    <w:p w:rsidR="00FB33D7" w:rsidRPr="00BF3F55" w:rsidRDefault="00FB33D7" w:rsidP="00FB33D7">
      <w:pPr>
        <w:pStyle w:val="a5"/>
        <w:numPr>
          <w:ilvl w:val="0"/>
          <w:numId w:val="3"/>
        </w:numPr>
        <w:ind w:left="284" w:hanging="284"/>
        <w:jc w:val="both"/>
      </w:pPr>
      <w:r w:rsidRPr="00BF3F55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B33D7" w:rsidRPr="00BF3F55" w:rsidRDefault="00FB33D7" w:rsidP="00FB33D7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 xml:space="preserve">освоение начальных форм познавательной и личностной рефлексии; </w:t>
      </w:r>
    </w:p>
    <w:p w:rsidR="00FB33D7" w:rsidRPr="00BF3F55" w:rsidRDefault="00FB33D7" w:rsidP="00FB33D7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>использование знаково-символических средств пред</w:t>
      </w:r>
      <w:r w:rsidRPr="00BF3F55">
        <w:softHyphen/>
        <w:t>ставления информации для создания моделей изучаемых объ</w:t>
      </w:r>
      <w:r w:rsidRPr="00BF3F55">
        <w:softHyphen/>
        <w:t>ектов и процессов, схем решения учебных и практических задач;</w:t>
      </w:r>
    </w:p>
    <w:p w:rsidR="00FB33D7" w:rsidRPr="00BF3F55" w:rsidRDefault="00FB33D7" w:rsidP="00FB33D7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>активное использование речевых средств и средств ин</w:t>
      </w:r>
      <w:r w:rsidRPr="00BF3F55">
        <w:softHyphen/>
        <w:t>формационных и коммуникационных технологий (ИКТ) для решения коммуникативных и познавательных задач;</w:t>
      </w:r>
    </w:p>
    <w:p w:rsidR="00FB33D7" w:rsidRPr="00BF3F55" w:rsidRDefault="00FB33D7" w:rsidP="00FB33D7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>использование различных способов поиска (в справочных источниках и открытом учебном информационном простран</w:t>
      </w:r>
      <w:r w:rsidRPr="00BF3F55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BF3F55">
        <w:softHyphen/>
        <w:t>муникативными и познавательными задачами и технологиями учебного предмета «Окружающий мир»;</w:t>
      </w:r>
    </w:p>
    <w:p w:rsidR="00FB33D7" w:rsidRPr="00BF3F55" w:rsidRDefault="00FB33D7" w:rsidP="00FB33D7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lastRenderedPageBreak/>
        <w:t>овладение логическими действиями сравнения, анализа, синтеза, обобщения, классификации по родовидовым при</w:t>
      </w:r>
      <w:r w:rsidRPr="00BF3F55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FB33D7" w:rsidRPr="00BF3F55" w:rsidRDefault="00FB33D7" w:rsidP="00FB33D7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>готовность слушать собеседника и вести диалог; готов</w:t>
      </w:r>
      <w:r w:rsidRPr="00BF3F55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B33D7" w:rsidRPr="00BF3F55" w:rsidRDefault="00FB33D7" w:rsidP="00FB33D7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B33D7" w:rsidRPr="00BF3F55" w:rsidRDefault="00FB33D7" w:rsidP="00FB33D7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>овладение начальными сведениями о сущности и осо</w:t>
      </w:r>
      <w:r w:rsidRPr="00BF3F55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F3F55">
        <w:softHyphen/>
        <w:t xml:space="preserve">ющий мир»; </w:t>
      </w:r>
    </w:p>
    <w:p w:rsidR="00FB33D7" w:rsidRPr="00BF3F55" w:rsidRDefault="00FB33D7" w:rsidP="00FB33D7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 xml:space="preserve">овладение базовыми предметными и </w:t>
      </w:r>
      <w:proofErr w:type="spellStart"/>
      <w:r w:rsidRPr="00BF3F55">
        <w:t>межпредметными</w:t>
      </w:r>
      <w:proofErr w:type="spellEnd"/>
      <w:r w:rsidRPr="00BF3F55">
        <w:t xml:space="preserve"> понятиями, отражающими существенные связи и отношения между объектами и процессами;</w:t>
      </w:r>
    </w:p>
    <w:p w:rsidR="00FB33D7" w:rsidRPr="00BF3F55" w:rsidRDefault="00FB33D7" w:rsidP="00FB33D7">
      <w:pPr>
        <w:pStyle w:val="a5"/>
        <w:numPr>
          <w:ilvl w:val="0"/>
          <w:numId w:val="3"/>
        </w:numPr>
        <w:ind w:left="284" w:hanging="284"/>
        <w:jc w:val="both"/>
      </w:pPr>
      <w:r w:rsidRPr="00BF3F55">
        <w:t>умение работать в материальной и информационной сре</w:t>
      </w:r>
      <w:r w:rsidRPr="00BF3F55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FB33D7" w:rsidRPr="00BF3F55" w:rsidRDefault="006F1B88" w:rsidP="00FB33D7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B33D7" w:rsidRPr="00BF3F55">
        <w:rPr>
          <w:rFonts w:ascii="Times New Roman" w:eastAsia="Times New Roman" w:hAnsi="Times New Roman" w:cs="Times New Roman"/>
          <w:sz w:val="24"/>
          <w:szCs w:val="24"/>
        </w:rPr>
        <w:t>При изучении курса «Окружающий мир» достигаются следу</w:t>
      </w:r>
      <w:r w:rsidR="00FB33D7" w:rsidRPr="00BF3F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ющие </w:t>
      </w:r>
      <w:r w:rsidR="00FB33D7" w:rsidRPr="00BF3F55">
        <w:rPr>
          <w:rFonts w:ascii="Times New Roman" w:eastAsia="Times New Roman" w:hAnsi="Times New Roman" w:cs="Times New Roman"/>
          <w:bCs/>
          <w:sz w:val="24"/>
          <w:szCs w:val="24"/>
        </w:rPr>
        <w:t>предметные результаты:</w:t>
      </w:r>
    </w:p>
    <w:p w:rsidR="00FB33D7" w:rsidRPr="00BF3F55" w:rsidRDefault="00FB33D7" w:rsidP="00FB33D7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>понимание особой роли России в мировой истории, вос</w:t>
      </w:r>
      <w:r w:rsidRPr="00BF3F55">
        <w:softHyphen/>
        <w:t>питание чувства гордости за национальные свершения, откры</w:t>
      </w:r>
      <w:r w:rsidRPr="00BF3F55">
        <w:softHyphen/>
        <w:t>тия, победы;</w:t>
      </w:r>
    </w:p>
    <w:p w:rsidR="00FB33D7" w:rsidRPr="00BF3F55" w:rsidRDefault="00FB33D7" w:rsidP="00FB33D7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proofErr w:type="spellStart"/>
      <w:r w:rsidRPr="00BF3F55">
        <w:t>сформированность</w:t>
      </w:r>
      <w:proofErr w:type="spellEnd"/>
      <w:r w:rsidRPr="00BF3F55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FB33D7" w:rsidRPr="00BF3F55" w:rsidRDefault="00FB33D7" w:rsidP="00FB33D7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F3F55">
        <w:t>здоровьесберегающего</w:t>
      </w:r>
      <w:proofErr w:type="spellEnd"/>
      <w:r w:rsidRPr="00BF3F55">
        <w:t xml:space="preserve"> поведения в природной и социальной среде;</w:t>
      </w:r>
    </w:p>
    <w:p w:rsidR="00FB33D7" w:rsidRPr="00BF3F55" w:rsidRDefault="00FB33D7" w:rsidP="00FB33D7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>освоение доступных способов изучения природы и обще</w:t>
      </w:r>
      <w:r w:rsidRPr="00BF3F55">
        <w:softHyphen/>
        <w:t>ства (наблюдение, запись, измерение, опыт, сравнение, клас</w:t>
      </w:r>
      <w:r w:rsidRPr="00BF3F55">
        <w:softHyphen/>
        <w:t>сификация и др. с получением информации из семейных ар</w:t>
      </w:r>
      <w:r w:rsidRPr="00BF3F55">
        <w:softHyphen/>
        <w:t>хивов, от окружающих людей, в открытом информационном пространстве);</w:t>
      </w:r>
    </w:p>
    <w:p w:rsidR="00FB33D7" w:rsidRPr="004E0ECF" w:rsidRDefault="00FB33D7" w:rsidP="004E0EC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BF3F55">
        <w:t>развитие навыков устанавливать и выявлять причинно-следственные связи в окружающем мире.</w:t>
      </w:r>
    </w:p>
    <w:p w:rsidR="00FB33D7" w:rsidRPr="00BF3F55" w:rsidRDefault="00FB33D7" w:rsidP="00FB33D7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33D7" w:rsidRPr="00BF3F55" w:rsidRDefault="00FB33D7" w:rsidP="00FB33D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55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 уровня подготовки </w:t>
      </w:r>
      <w:proofErr w:type="gramStart"/>
      <w:r w:rsidRPr="00BF3F55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B33D7" w:rsidRPr="00BF3F55" w:rsidRDefault="00FB33D7" w:rsidP="00FB33D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3D7" w:rsidRPr="00BF3F55" w:rsidRDefault="00FB33D7" w:rsidP="00FB33D7">
      <w:pPr>
        <w:shd w:val="clear" w:color="auto" w:fill="FFFFFF"/>
        <w:spacing w:after="0" w:line="240" w:lineRule="auto"/>
        <w:ind w:left="284" w:right="1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Специфичность содержания предметов, составляющих образователь</w:t>
      </w:r>
      <w:r w:rsidRPr="00BF3F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ную область "Окружающий мир", оказывает влияние на содержание и </w:t>
      </w:r>
      <w:r w:rsidRPr="00BF3F55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 контроля. Основная цель контроля - проверка знания фактов учеб</w:t>
      </w: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ного материала, умения детей делать </w:t>
      </w:r>
      <w:r w:rsidRPr="00BF3F5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простейшие </w:t>
      </w: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выводы, высказывать </w:t>
      </w:r>
      <w:r w:rsidRPr="00BF3F5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обобщенные суждения, приводить примеры из дополнительных источни</w:t>
      </w:r>
      <w:r w:rsidRPr="00BF3F5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F3F55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ков, применять комплексные знания.</w:t>
      </w:r>
    </w:p>
    <w:p w:rsidR="00147E14" w:rsidRDefault="00147E14" w:rsidP="00FB33D7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</w:pPr>
    </w:p>
    <w:p w:rsidR="00FB33D7" w:rsidRPr="00BF3F55" w:rsidRDefault="00FB33D7" w:rsidP="00FB33D7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3F55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Ошибки:</w:t>
      </w:r>
    </w:p>
    <w:p w:rsidR="00FB33D7" w:rsidRPr="00BF3F55" w:rsidRDefault="00FB33D7" w:rsidP="00FB33D7">
      <w:pPr>
        <w:pStyle w:val="a5"/>
        <w:numPr>
          <w:ilvl w:val="0"/>
          <w:numId w:val="7"/>
        </w:numPr>
        <w:shd w:val="clear" w:color="auto" w:fill="FFFFFF"/>
        <w:ind w:left="284" w:right="10" w:hanging="284"/>
        <w:jc w:val="both"/>
      </w:pPr>
      <w:r w:rsidRPr="00BF3F55">
        <w:rPr>
          <w:color w:val="000000"/>
          <w:spacing w:val="-1"/>
        </w:rPr>
        <w:t xml:space="preserve">неправильное определение </w:t>
      </w:r>
      <w:r w:rsidRPr="00BF3F55">
        <w:rPr>
          <w:b/>
          <w:bCs/>
          <w:color w:val="000000"/>
          <w:spacing w:val="-1"/>
        </w:rPr>
        <w:t xml:space="preserve">понятия, </w:t>
      </w:r>
      <w:r w:rsidRPr="00BF3F55">
        <w:rPr>
          <w:color w:val="000000"/>
          <w:spacing w:val="-1"/>
        </w:rPr>
        <w:t>замена существенной характери</w:t>
      </w:r>
      <w:r w:rsidRPr="00BF3F55">
        <w:rPr>
          <w:color w:val="000000"/>
          <w:spacing w:val="-1"/>
        </w:rPr>
        <w:softHyphen/>
      </w:r>
      <w:r w:rsidRPr="00BF3F55">
        <w:rPr>
          <w:color w:val="000000"/>
          <w:spacing w:val="-2"/>
        </w:rPr>
        <w:t>стики понятия несущественной;</w:t>
      </w:r>
    </w:p>
    <w:p w:rsidR="00FB33D7" w:rsidRPr="00BF3F55" w:rsidRDefault="00FB33D7" w:rsidP="00FB33D7">
      <w:pPr>
        <w:pStyle w:val="a5"/>
        <w:numPr>
          <w:ilvl w:val="0"/>
          <w:numId w:val="7"/>
        </w:numPr>
        <w:shd w:val="clear" w:color="auto" w:fill="FFFFFF"/>
        <w:tabs>
          <w:tab w:val="left" w:pos="408"/>
        </w:tabs>
        <w:ind w:left="284" w:hanging="284"/>
      </w:pPr>
      <w:r w:rsidRPr="00BF3F55">
        <w:rPr>
          <w:color w:val="000000"/>
          <w:spacing w:val="3"/>
        </w:rPr>
        <w:t xml:space="preserve">нарушение последовательности в описании объекта (явления) в тех </w:t>
      </w:r>
      <w:r w:rsidRPr="00BF3F55">
        <w:rPr>
          <w:color w:val="000000"/>
          <w:spacing w:val="-2"/>
        </w:rPr>
        <w:t>случаях, когда она является существенной;</w:t>
      </w:r>
    </w:p>
    <w:p w:rsidR="00FB33D7" w:rsidRPr="00BF3F55" w:rsidRDefault="00FB33D7" w:rsidP="00FB33D7">
      <w:pPr>
        <w:numPr>
          <w:ilvl w:val="0"/>
          <w:numId w:val="7"/>
        </w:numPr>
        <w:shd w:val="clear" w:color="auto" w:fill="FFFFFF"/>
        <w:tabs>
          <w:tab w:val="left" w:pos="30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F3F55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неправильное раскрытие (в рассказе-рассуждении) причины, законо</w:t>
      </w: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мерности, условия протекания того или иного изученного явления;</w:t>
      </w:r>
    </w:p>
    <w:p w:rsidR="00FB33D7" w:rsidRPr="00BF3F55" w:rsidRDefault="00FB33D7" w:rsidP="00FB33D7">
      <w:pPr>
        <w:numPr>
          <w:ilvl w:val="0"/>
          <w:numId w:val="7"/>
        </w:numPr>
        <w:shd w:val="clear" w:color="auto" w:fill="FFFFFF"/>
        <w:tabs>
          <w:tab w:val="left" w:pos="30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F3F55">
        <w:rPr>
          <w:rFonts w:ascii="Times New Roman" w:hAnsi="Times New Roman" w:cs="Times New Roman"/>
          <w:color w:val="000000"/>
          <w:spacing w:val="-1"/>
          <w:sz w:val="24"/>
          <w:szCs w:val="24"/>
        </w:rPr>
        <w:t>ошибки в сравнении объектов, их классификации на группы по суще</w:t>
      </w:r>
      <w:r w:rsidRPr="00BF3F5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F3F55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ственным признакам;</w:t>
      </w:r>
    </w:p>
    <w:p w:rsidR="00FB33D7" w:rsidRPr="00BF3F55" w:rsidRDefault="00FB33D7" w:rsidP="00FB33D7">
      <w:pPr>
        <w:numPr>
          <w:ilvl w:val="0"/>
          <w:numId w:val="7"/>
        </w:numPr>
        <w:shd w:val="clear" w:color="auto" w:fill="FFFFFF"/>
        <w:tabs>
          <w:tab w:val="left" w:pos="30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F3F5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незнание фактического материала, неумение привести самостоятельные </w:t>
      </w:r>
      <w:r w:rsidRPr="00BF3F55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примеры, подтверждающие высказанное суждение:</w:t>
      </w:r>
    </w:p>
    <w:p w:rsidR="00FB33D7" w:rsidRPr="00BF3F55" w:rsidRDefault="00FB33D7" w:rsidP="00FB33D7">
      <w:pPr>
        <w:numPr>
          <w:ilvl w:val="0"/>
          <w:numId w:val="7"/>
        </w:numPr>
        <w:shd w:val="clear" w:color="auto" w:fill="FFFFFF"/>
        <w:tabs>
          <w:tab w:val="left" w:pos="30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F3F55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отсутствие умения выполнять рисунок, схему, неправильное заполне</w:t>
      </w:r>
      <w:r w:rsidRPr="00BF3F5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F3F55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ние таблицы; неумение подтвердить свой ответ схемой, рисунком, иллюстративным материалом;</w:t>
      </w:r>
    </w:p>
    <w:p w:rsidR="00FB33D7" w:rsidRPr="00BF3F55" w:rsidRDefault="00FB33D7" w:rsidP="00FB33D7">
      <w:pPr>
        <w:numPr>
          <w:ilvl w:val="0"/>
          <w:numId w:val="7"/>
        </w:numPr>
        <w:shd w:val="clear" w:color="auto" w:fill="FFFFFF"/>
        <w:tabs>
          <w:tab w:val="left" w:pos="30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F3F55">
        <w:rPr>
          <w:rFonts w:ascii="Times New Roman" w:hAnsi="Times New Roman" w:cs="Times New Roman"/>
          <w:color w:val="000000"/>
          <w:spacing w:val="-3"/>
          <w:sz w:val="24"/>
          <w:szCs w:val="24"/>
        </w:rPr>
        <w:t>ошибки при постановке опыта, приводящие к неправильному результа</w:t>
      </w:r>
      <w:r w:rsidRPr="00BF3F5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F3F55">
        <w:rPr>
          <w:rFonts w:ascii="Times New Roman" w:hAnsi="Times New Roman" w:cs="Times New Roman"/>
          <w:color w:val="000000"/>
          <w:spacing w:val="-9"/>
          <w:sz w:val="24"/>
          <w:szCs w:val="24"/>
        </w:rPr>
        <w:t>ту;</w:t>
      </w:r>
    </w:p>
    <w:p w:rsidR="00FB33D7" w:rsidRPr="00BF3F55" w:rsidRDefault="00FB33D7" w:rsidP="00FB33D7">
      <w:pPr>
        <w:numPr>
          <w:ilvl w:val="0"/>
          <w:numId w:val="7"/>
        </w:numPr>
        <w:shd w:val="clear" w:color="auto" w:fill="FFFFFF"/>
        <w:tabs>
          <w:tab w:val="left" w:pos="30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неумение ориентироваться, на карте, плане, затруднения в правильном показе изученных объектов (природоведческих и исторических).</w:t>
      </w:r>
    </w:p>
    <w:p w:rsidR="00FB33D7" w:rsidRPr="00BF3F55" w:rsidRDefault="00FB33D7" w:rsidP="00FB33D7">
      <w:pPr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BF3F55">
        <w:rPr>
          <w:rFonts w:ascii="Times New Roman" w:hAnsi="Times New Roman" w:cs="Times New Roman"/>
          <w:i/>
          <w:iCs/>
          <w:sz w:val="24"/>
          <w:szCs w:val="24"/>
        </w:rPr>
        <w:t>Недочеты:</w:t>
      </w:r>
    </w:p>
    <w:p w:rsidR="00FB33D7" w:rsidRPr="00BF3F55" w:rsidRDefault="00FB33D7" w:rsidP="00FB33D7">
      <w:pPr>
        <w:pStyle w:val="a5"/>
        <w:numPr>
          <w:ilvl w:val="0"/>
          <w:numId w:val="6"/>
        </w:numPr>
        <w:shd w:val="clear" w:color="auto" w:fill="FFFFFF"/>
        <w:tabs>
          <w:tab w:val="left" w:pos="302"/>
        </w:tabs>
        <w:ind w:left="284" w:hanging="284"/>
        <w:rPr>
          <w:i/>
          <w:iCs/>
          <w:color w:val="000000"/>
        </w:rPr>
      </w:pPr>
      <w:r w:rsidRPr="00BF3F55">
        <w:rPr>
          <w:color w:val="000000"/>
          <w:spacing w:val="-2"/>
        </w:rPr>
        <w:t>преобладание при описании объекта несущественных его признаков;</w:t>
      </w:r>
    </w:p>
    <w:p w:rsidR="00FB33D7" w:rsidRPr="00BF3F55" w:rsidRDefault="00FB33D7" w:rsidP="00FB33D7">
      <w:pPr>
        <w:pStyle w:val="a5"/>
        <w:numPr>
          <w:ilvl w:val="0"/>
          <w:numId w:val="6"/>
        </w:numPr>
        <w:shd w:val="clear" w:color="auto" w:fill="FFFFFF"/>
        <w:tabs>
          <w:tab w:val="left" w:pos="302"/>
        </w:tabs>
        <w:ind w:left="284" w:hanging="284"/>
        <w:rPr>
          <w:color w:val="000000"/>
        </w:rPr>
      </w:pPr>
      <w:r w:rsidRPr="00BF3F55">
        <w:rPr>
          <w:color w:val="000000"/>
          <w:spacing w:val="-1"/>
        </w:rPr>
        <w:t>неточности при выполнении рисунков, схем, таблиц, не влияющих от</w:t>
      </w:r>
      <w:r w:rsidRPr="00BF3F55">
        <w:rPr>
          <w:color w:val="000000"/>
          <w:spacing w:val="-3"/>
        </w:rPr>
        <w:t xml:space="preserve">рицательно на результат работы; </w:t>
      </w:r>
      <w:r w:rsidRPr="00BF3F55">
        <w:rPr>
          <w:b/>
          <w:bCs/>
          <w:color w:val="000000"/>
          <w:spacing w:val="-3"/>
        </w:rPr>
        <w:t xml:space="preserve">отсутствие </w:t>
      </w:r>
      <w:r w:rsidRPr="00BF3F55">
        <w:rPr>
          <w:color w:val="000000"/>
          <w:spacing w:val="-3"/>
        </w:rPr>
        <w:t>обозначений и подписей;</w:t>
      </w:r>
    </w:p>
    <w:p w:rsidR="00FB33D7" w:rsidRPr="00BF3F55" w:rsidRDefault="00FB33D7" w:rsidP="00FB33D7">
      <w:pPr>
        <w:pStyle w:val="a5"/>
        <w:numPr>
          <w:ilvl w:val="0"/>
          <w:numId w:val="6"/>
        </w:numPr>
        <w:shd w:val="clear" w:color="auto" w:fill="FFFFFF"/>
        <w:tabs>
          <w:tab w:val="left" w:pos="302"/>
        </w:tabs>
        <w:ind w:left="284" w:hanging="284"/>
        <w:rPr>
          <w:color w:val="000000"/>
        </w:rPr>
      </w:pPr>
      <w:r w:rsidRPr="00BF3F55">
        <w:rPr>
          <w:color w:val="000000"/>
        </w:rPr>
        <w:t xml:space="preserve">отдельные нарушения последовательности операций при проведении </w:t>
      </w:r>
      <w:r w:rsidRPr="00BF3F55">
        <w:rPr>
          <w:color w:val="000000"/>
          <w:spacing w:val="-3"/>
        </w:rPr>
        <w:t>опыта, не приводящие к неправильному результату:</w:t>
      </w:r>
    </w:p>
    <w:p w:rsidR="00FB33D7" w:rsidRPr="00BF3F55" w:rsidRDefault="00FB33D7" w:rsidP="00FB33D7">
      <w:pPr>
        <w:pStyle w:val="a5"/>
        <w:numPr>
          <w:ilvl w:val="0"/>
          <w:numId w:val="6"/>
        </w:numPr>
        <w:shd w:val="clear" w:color="auto" w:fill="FFFFFF"/>
        <w:tabs>
          <w:tab w:val="left" w:pos="302"/>
        </w:tabs>
        <w:ind w:left="284" w:hanging="284"/>
        <w:rPr>
          <w:color w:val="000000"/>
        </w:rPr>
      </w:pPr>
      <w:r w:rsidRPr="00BF3F55">
        <w:rPr>
          <w:b/>
          <w:bCs/>
          <w:color w:val="000000"/>
          <w:spacing w:val="-4"/>
        </w:rPr>
        <w:t xml:space="preserve">неточности </w:t>
      </w:r>
      <w:r w:rsidRPr="00BF3F55">
        <w:rPr>
          <w:color w:val="000000"/>
          <w:spacing w:val="-4"/>
        </w:rPr>
        <w:t>в определении назначения прибора, его применение осуще</w:t>
      </w:r>
      <w:r w:rsidRPr="00BF3F55">
        <w:rPr>
          <w:color w:val="000000"/>
          <w:spacing w:val="-4"/>
        </w:rPr>
        <w:softHyphen/>
      </w:r>
      <w:r w:rsidRPr="00BF3F55">
        <w:rPr>
          <w:color w:val="000000"/>
          <w:spacing w:val="-3"/>
        </w:rPr>
        <w:t>ствляется после наводящих вопросов;</w:t>
      </w:r>
    </w:p>
    <w:p w:rsidR="00FB33D7" w:rsidRPr="00BF3F55" w:rsidRDefault="00FB33D7" w:rsidP="00FB33D7">
      <w:pPr>
        <w:pStyle w:val="a5"/>
        <w:numPr>
          <w:ilvl w:val="0"/>
          <w:numId w:val="6"/>
        </w:numPr>
        <w:shd w:val="clear" w:color="auto" w:fill="FFFFFF"/>
        <w:tabs>
          <w:tab w:val="left" w:pos="302"/>
        </w:tabs>
        <w:ind w:left="284" w:hanging="284"/>
        <w:rPr>
          <w:color w:val="000000"/>
        </w:rPr>
      </w:pPr>
      <w:r w:rsidRPr="00BF3F55">
        <w:rPr>
          <w:color w:val="000000"/>
          <w:spacing w:val="-2"/>
        </w:rPr>
        <w:t>неточности при нахождении объекта на карте.</w:t>
      </w:r>
    </w:p>
    <w:p w:rsidR="00FB33D7" w:rsidRPr="00BF3F55" w:rsidRDefault="00FB33D7" w:rsidP="00FB33D7">
      <w:pPr>
        <w:shd w:val="clear" w:color="auto" w:fill="FFFFFF"/>
        <w:tabs>
          <w:tab w:val="left" w:pos="30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FB33D7" w:rsidRPr="00147E14" w:rsidRDefault="00FB33D7" w:rsidP="00FB33D7">
      <w:pPr>
        <w:pStyle w:val="8"/>
        <w:spacing w:before="0" w:after="0"/>
        <w:ind w:left="284" w:hanging="284"/>
        <w:rPr>
          <w:rFonts w:ascii="Times New Roman" w:hAnsi="Times New Roman"/>
          <w:b/>
          <w:color w:val="auto"/>
          <w:sz w:val="24"/>
          <w:szCs w:val="24"/>
        </w:rPr>
      </w:pPr>
      <w:r w:rsidRPr="00147E14">
        <w:rPr>
          <w:rFonts w:ascii="Times New Roman" w:hAnsi="Times New Roman"/>
          <w:b/>
          <w:color w:val="auto"/>
          <w:sz w:val="24"/>
          <w:szCs w:val="24"/>
        </w:rPr>
        <w:t>Особенности организации контроля по "Окружающему миру"</w:t>
      </w:r>
    </w:p>
    <w:p w:rsidR="00FB33D7" w:rsidRPr="00BF3F55" w:rsidRDefault="00FB33D7" w:rsidP="00FB33D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Фронтальный опрос проводится как </w:t>
      </w:r>
      <w:proofErr w:type="spellStart"/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>беседа-полилог</w:t>
      </w:r>
      <w:proofErr w:type="spellEnd"/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>, в котором уча</w:t>
      </w:r>
      <w:r w:rsidRPr="00BF3F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ствуют учащиеся всего класса. Учитель подготавливает серию вопросов по конкретной теме курса, на которые учащиеся дают короткие обоснованные </w:t>
      </w: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ответы. Поскольку основная цель таких контрольных бесед - проверка </w:t>
      </w:r>
      <w:r w:rsidRPr="00BF3F5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осознанности усвоения учебной программы, это определяет </w:t>
      </w:r>
      <w:proofErr w:type="spellStart"/>
      <w:r w:rsidRPr="00BF3F55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необходимость</w:t>
      </w:r>
      <w:r w:rsidRPr="00BF3F55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подбора</w:t>
      </w:r>
      <w:proofErr w:type="spellEnd"/>
      <w:r w:rsidRPr="00BF3F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таких вопросов, которые проверяют не только знания фактическо</w:t>
      </w:r>
      <w:r w:rsidRPr="00BF3F5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 материала (повторить статью учебника, перечислить, вспомнить и т.п.), но и умение сопоставить факты, выбрать альтернативу, сравнить, про</w:t>
      </w: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F3F55">
        <w:rPr>
          <w:rFonts w:ascii="Times New Roman" w:hAnsi="Times New Roman" w:cs="Times New Roman"/>
          <w:color w:val="000000"/>
          <w:spacing w:val="-3"/>
          <w:sz w:val="24"/>
          <w:szCs w:val="24"/>
        </w:rPr>
        <w:t>анализировать, найти причину явления и т.п.</w:t>
      </w:r>
    </w:p>
    <w:p w:rsidR="00FB33D7" w:rsidRPr="00BF3F55" w:rsidRDefault="00FB33D7" w:rsidP="00FB33D7">
      <w:pPr>
        <w:shd w:val="clear" w:color="auto" w:fill="FFFFFF"/>
        <w:spacing w:after="0" w:line="240" w:lineRule="auto"/>
        <w:ind w:left="284" w:right="5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Индивидуальный устный опрос также имеет свои специфические </w:t>
      </w:r>
      <w:r w:rsidRPr="00BF3F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особенности на уроках по предметам данной образовательной области. </w:t>
      </w: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Можно выделить следующие формы индивидуального опроса: рассказ-описание и рассказ-рассуждение.</w:t>
      </w:r>
    </w:p>
    <w:p w:rsidR="00FB33D7" w:rsidRPr="00BF3F55" w:rsidRDefault="00FB33D7" w:rsidP="00FB33D7">
      <w:pPr>
        <w:shd w:val="clear" w:color="auto" w:fill="FFFFFF"/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</w:t>
      </w:r>
      <w:r w:rsidRPr="00BF3F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полнота раскрытия вопроса, выделение наиболее существенных признаков </w:t>
      </w:r>
      <w:r w:rsidRPr="00BF3F5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объекта, логичность изложения, передача своего отношения к описыва</w:t>
      </w:r>
      <w:r w:rsidRPr="00BF3F55">
        <w:rPr>
          <w:rFonts w:ascii="Times New Roman" w:hAnsi="Times New Roman" w:cs="Times New Roman"/>
          <w:color w:val="000000"/>
          <w:spacing w:val="-3"/>
          <w:sz w:val="24"/>
          <w:szCs w:val="24"/>
        </w:rPr>
        <w:t>емому предмету. Положительной оценки заслуживает желание ученика от</w:t>
      </w: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ступить от текста учебника, не повторить его дословно, а высказать мысль </w:t>
      </w:r>
      <w:r w:rsidRPr="00BF3F55">
        <w:rPr>
          <w:rFonts w:ascii="Times New Roman" w:hAnsi="Times New Roman" w:cs="Times New Roman"/>
          <w:color w:val="000000"/>
          <w:sz w:val="24"/>
          <w:szCs w:val="24"/>
        </w:rPr>
        <w:t xml:space="preserve">своими словами, привести собственные примеры из жизненного опыта. </w:t>
      </w:r>
      <w:r w:rsidRPr="00BF3F55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Особо отмечается использование дополнительной литературы и иллюстра</w:t>
      </w: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тивного материала, самостоятельно выполненных рисунков и схем.</w:t>
      </w:r>
    </w:p>
    <w:p w:rsidR="00FB33D7" w:rsidRPr="00BF3F55" w:rsidRDefault="00FB33D7" w:rsidP="00FB33D7">
      <w:p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Рассказ-рассуждение проверяет умение учащегося самостоятельно </w:t>
      </w:r>
      <w:r w:rsidRPr="00BF3F55">
        <w:rPr>
          <w:rFonts w:ascii="Times New Roman" w:hAnsi="Times New Roman" w:cs="Times New Roman"/>
          <w:color w:val="000000"/>
          <w:spacing w:val="5"/>
          <w:sz w:val="24"/>
          <w:szCs w:val="24"/>
        </w:rPr>
        <w:t>обобщить полученные знания, правильно установить причинно-</w:t>
      </w:r>
      <w:r w:rsidRPr="00BF3F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следственные, пространственные и временные связи, использовать приобретенные знания в нестандартной ситуации с применением схем, таблиц, </w:t>
      </w:r>
      <w:r w:rsidRPr="00BF3F5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диаграмм и </w:t>
      </w:r>
      <w:r w:rsidRPr="00BF3F5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т.п. Этот вид опроса очень важен для проверки уровня развития </w:t>
      </w:r>
      <w:r w:rsidRPr="00BF3F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школьника, </w:t>
      </w:r>
      <w:proofErr w:type="spellStart"/>
      <w:r w:rsidRPr="00BF3F55">
        <w:rPr>
          <w:rFonts w:ascii="Times New Roman" w:hAnsi="Times New Roman" w:cs="Times New Roman"/>
          <w:color w:val="000000"/>
          <w:spacing w:val="-3"/>
          <w:sz w:val="24"/>
          <w:szCs w:val="24"/>
        </w:rPr>
        <w:t>сформированности</w:t>
      </w:r>
      <w:proofErr w:type="spellEnd"/>
      <w:r w:rsidRPr="00BF3F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логического мышления, воображения, связной речи-рассуждения.</w:t>
      </w:r>
    </w:p>
    <w:p w:rsidR="004E0ECF" w:rsidRPr="00147E14" w:rsidRDefault="004E0ECF" w:rsidP="004E0ECF">
      <w:pPr>
        <w:pStyle w:val="a5"/>
        <w:shd w:val="clear" w:color="auto" w:fill="FFFFFF"/>
        <w:ind w:left="284"/>
      </w:pPr>
    </w:p>
    <w:tbl>
      <w:tblPr>
        <w:tblpPr w:leftFromText="180" w:rightFromText="180" w:vertAnchor="text" w:horzAnchor="margin" w:tblpXSpec="center" w:tblpY="7"/>
        <w:tblW w:w="0" w:type="auto"/>
        <w:tblLook w:val="00A0"/>
      </w:tblPr>
      <w:tblGrid>
        <w:gridCol w:w="4609"/>
        <w:gridCol w:w="4928"/>
      </w:tblGrid>
      <w:tr w:rsidR="004E0ECF" w:rsidRPr="008117E2" w:rsidTr="004E0ECF">
        <w:tc>
          <w:tcPr>
            <w:tcW w:w="4609" w:type="dxa"/>
          </w:tcPr>
          <w:p w:rsidR="004E0ECF" w:rsidRPr="00A47CBE" w:rsidRDefault="004E0ECF" w:rsidP="002B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                                                    Заместитель директора по УМР</w:t>
            </w:r>
          </w:p>
          <w:p w:rsidR="004E0ECF" w:rsidRPr="00A47CBE" w:rsidRDefault="004E0ECF" w:rsidP="002B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Резвых Т.П. /________/</w:t>
            </w:r>
          </w:p>
          <w:p w:rsidR="004E0ECF" w:rsidRPr="00A47CBE" w:rsidRDefault="004E0ECF" w:rsidP="002B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EE5F2E">
              <w:rPr>
                <w:rFonts w:ascii="Times New Roman" w:eastAsia="Times New Roman" w:hAnsi="Times New Roman" w:cs="Times New Roman"/>
                <w:sz w:val="24"/>
                <w:szCs w:val="24"/>
              </w:rPr>
              <w:t>«29</w:t>
            </w: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201</w:t>
            </w:r>
            <w:r w:rsidR="00DF35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8" w:type="dxa"/>
          </w:tcPr>
          <w:p w:rsidR="004E0ECF" w:rsidRPr="00A47CBE" w:rsidRDefault="004E0ECF" w:rsidP="002B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4E0ECF" w:rsidRPr="00A47CBE" w:rsidRDefault="004E0ECF" w:rsidP="002B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4E0ECF" w:rsidRPr="00A47CBE" w:rsidRDefault="004E0ECF" w:rsidP="002B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4E0ECF" w:rsidRPr="00A47CBE" w:rsidRDefault="004E0ECF" w:rsidP="002B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Протокол №1 от «</w:t>
            </w:r>
            <w:r w:rsidR="00CE31F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»авгус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CE31F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4E0ECF" w:rsidRPr="00A47CBE" w:rsidRDefault="004E0ECF" w:rsidP="002B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7E14" w:rsidRDefault="00147E14" w:rsidP="002B2041">
      <w:pPr>
        <w:shd w:val="clear" w:color="auto" w:fill="FFFFFF"/>
        <w:spacing w:after="0"/>
      </w:pPr>
    </w:p>
    <w:p w:rsidR="00FB33D7" w:rsidRPr="00BF3F55" w:rsidRDefault="00FB33D7" w:rsidP="00EE5F2E">
      <w:pPr>
        <w:shd w:val="clear" w:color="auto" w:fill="FFFFFF"/>
        <w:spacing w:after="0" w:line="20" w:lineRule="atLeast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sectPr w:rsidR="00FB33D7" w:rsidRPr="00BF3F55" w:rsidSect="003E4C4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565"/>
    <w:multiLevelType w:val="hybridMultilevel"/>
    <w:tmpl w:val="82AC9A7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21447"/>
    <w:multiLevelType w:val="hybridMultilevel"/>
    <w:tmpl w:val="7E089F7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D045E"/>
    <w:multiLevelType w:val="hybridMultilevel"/>
    <w:tmpl w:val="A66E6AF0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36429"/>
    <w:multiLevelType w:val="hybridMultilevel"/>
    <w:tmpl w:val="0D1EB426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C5E3F"/>
    <w:multiLevelType w:val="hybridMultilevel"/>
    <w:tmpl w:val="085E762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F249D"/>
    <w:multiLevelType w:val="multilevel"/>
    <w:tmpl w:val="9450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9C5DB5"/>
    <w:multiLevelType w:val="hybridMultilevel"/>
    <w:tmpl w:val="E9FC0A44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178DE"/>
    <w:multiLevelType w:val="hybridMultilevel"/>
    <w:tmpl w:val="A552C0F6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F6DAB"/>
    <w:rsid w:val="000A7C03"/>
    <w:rsid w:val="000F6E6D"/>
    <w:rsid w:val="001052F8"/>
    <w:rsid w:val="00147E14"/>
    <w:rsid w:val="001720BA"/>
    <w:rsid w:val="00196E4F"/>
    <w:rsid w:val="002B2041"/>
    <w:rsid w:val="003C21F7"/>
    <w:rsid w:val="003C4C0F"/>
    <w:rsid w:val="003E10A6"/>
    <w:rsid w:val="003E4C49"/>
    <w:rsid w:val="00441300"/>
    <w:rsid w:val="004976F8"/>
    <w:rsid w:val="004A24CA"/>
    <w:rsid w:val="004C363E"/>
    <w:rsid w:val="004E0976"/>
    <w:rsid w:val="004E0ECF"/>
    <w:rsid w:val="004E4028"/>
    <w:rsid w:val="00685FB8"/>
    <w:rsid w:val="006E5BF5"/>
    <w:rsid w:val="006F1B88"/>
    <w:rsid w:val="00780257"/>
    <w:rsid w:val="007A0585"/>
    <w:rsid w:val="0087009B"/>
    <w:rsid w:val="008C16BB"/>
    <w:rsid w:val="009424EF"/>
    <w:rsid w:val="00943FC9"/>
    <w:rsid w:val="009457BA"/>
    <w:rsid w:val="00A1071C"/>
    <w:rsid w:val="00A1282A"/>
    <w:rsid w:val="00A75F8D"/>
    <w:rsid w:val="00A933E1"/>
    <w:rsid w:val="00AC7DB8"/>
    <w:rsid w:val="00AD01B2"/>
    <w:rsid w:val="00AE2494"/>
    <w:rsid w:val="00BD6152"/>
    <w:rsid w:val="00C43B19"/>
    <w:rsid w:val="00C56504"/>
    <w:rsid w:val="00C5796B"/>
    <w:rsid w:val="00C74093"/>
    <w:rsid w:val="00CD5526"/>
    <w:rsid w:val="00CE31F8"/>
    <w:rsid w:val="00D161D3"/>
    <w:rsid w:val="00D268E6"/>
    <w:rsid w:val="00D31AFA"/>
    <w:rsid w:val="00D80D09"/>
    <w:rsid w:val="00DF3587"/>
    <w:rsid w:val="00DF74F6"/>
    <w:rsid w:val="00E55FDA"/>
    <w:rsid w:val="00ED2C3A"/>
    <w:rsid w:val="00EE5F2E"/>
    <w:rsid w:val="00EF6DAB"/>
    <w:rsid w:val="00F00685"/>
    <w:rsid w:val="00F75F8E"/>
    <w:rsid w:val="00FB33D7"/>
    <w:rsid w:val="00FF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F5"/>
  </w:style>
  <w:style w:type="paragraph" w:styleId="7">
    <w:name w:val="heading 7"/>
    <w:basedOn w:val="a"/>
    <w:next w:val="a"/>
    <w:link w:val="70"/>
    <w:uiPriority w:val="99"/>
    <w:unhideWhenUsed/>
    <w:qFormat/>
    <w:rsid w:val="00FB33D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</w:rPr>
  </w:style>
  <w:style w:type="paragraph" w:styleId="8">
    <w:name w:val="heading 8"/>
    <w:basedOn w:val="a"/>
    <w:next w:val="a"/>
    <w:link w:val="80"/>
    <w:uiPriority w:val="99"/>
    <w:unhideWhenUsed/>
    <w:qFormat/>
    <w:rsid w:val="00FB33D7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F6D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EF6DA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EF6DA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EF6DAB"/>
  </w:style>
  <w:style w:type="character" w:customStyle="1" w:styleId="apple-converted-space">
    <w:name w:val="apple-converted-space"/>
    <w:basedOn w:val="a0"/>
    <w:rsid w:val="00EF6DAB"/>
  </w:style>
  <w:style w:type="paragraph" w:customStyle="1" w:styleId="3">
    <w:name w:val="Заголовок 3+"/>
    <w:basedOn w:val="a"/>
    <w:rsid w:val="00FF1C3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uiPriority w:val="99"/>
    <w:rsid w:val="00FB33D7"/>
    <w:rPr>
      <w:rFonts w:ascii="Cambria" w:eastAsia="Times New Roman" w:hAnsi="Cambria" w:cs="Times New Roman"/>
      <w:color w:val="943634"/>
    </w:rPr>
  </w:style>
  <w:style w:type="character" w:customStyle="1" w:styleId="80">
    <w:name w:val="Заголовок 8 Знак"/>
    <w:basedOn w:val="a0"/>
    <w:link w:val="8"/>
    <w:uiPriority w:val="99"/>
    <w:rsid w:val="00FB33D7"/>
    <w:rPr>
      <w:rFonts w:ascii="Cambria" w:eastAsia="Times New Roman" w:hAnsi="Cambria" w:cs="Times New Roman"/>
      <w:color w:val="C0504D"/>
    </w:rPr>
  </w:style>
  <w:style w:type="paragraph" w:styleId="a5">
    <w:name w:val="List Paragraph"/>
    <w:basedOn w:val="a"/>
    <w:uiPriority w:val="34"/>
    <w:qFormat/>
    <w:rsid w:val="00FB3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B3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797A3-731F-4C8A-B72B-C401071A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4324</Words>
  <Characters>24649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2017-09-22T10:47:00Z</cp:lastPrinted>
  <dcterms:created xsi:type="dcterms:W3CDTF">2016-09-04T08:46:00Z</dcterms:created>
  <dcterms:modified xsi:type="dcterms:W3CDTF">2017-10-02T04:29:00Z</dcterms:modified>
</cp:coreProperties>
</file>